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94" w:rsidRDefault="00556FD5" w:rsidP="0033307F">
      <w:pPr>
        <w:spacing w:after="0" w:line="240" w:lineRule="auto"/>
        <w:ind w:right="98"/>
        <w:jc w:val="center"/>
        <w:rPr>
          <w:rFonts w:ascii="Calibri" w:hAnsi="Calibri"/>
          <w:b/>
          <w:color w:val="FFFFFF"/>
          <w:sz w:val="28"/>
          <w:szCs w:val="32"/>
        </w:rPr>
      </w:pPr>
      <w:bookmarkStart w:id="0" w:name="_GoBack"/>
      <w:bookmarkEnd w:id="0"/>
      <w:r w:rsidRPr="00556FD5">
        <w:rPr>
          <w:noProof/>
        </w:rPr>
        <w:pict>
          <v:roundrect id="AutoShape 2" o:spid="_x0000_s1026" style="position:absolute;left:0;text-align:left;margin-left:-9.65pt;margin-top:-10.1pt;width:520.6pt;height:119.55pt;z-index:-2516582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" fillcolor="#95b3d7" strokecolor="#4f81bd" strokeweight="1pt">
            <v:fill color2="#4f81bd" focus="50%" type="gradient"/>
            <v:shadow on="t" color="#243f60" offset="1pt"/>
          </v:roundrect>
        </w:pict>
      </w:r>
      <w:r w:rsidR="0033307F">
        <w:rPr>
          <w:noProof/>
        </w:rPr>
        <w:drawing>
          <wp:anchor distT="0" distB="0" distL="114300" distR="114300" simplePos="0" relativeHeight="251660288" behindDoc="1" locked="0" layoutInCell="1" allowOverlap="1">
            <wp:simplePos x="0" y="0"/>
            <wp:positionH relativeFrom="column">
              <wp:posOffset>5403850</wp:posOffset>
            </wp:positionH>
            <wp:positionV relativeFrom="paragraph">
              <wp:posOffset>192405</wp:posOffset>
            </wp:positionV>
            <wp:extent cx="1054735" cy="914400"/>
            <wp:effectExtent l="0" t="0" r="0" b="0"/>
            <wp:wrapTight wrapText="bothSides">
              <wp:wrapPolygon edited="0">
                <wp:start x="8193" y="1800"/>
                <wp:lineTo x="6242" y="2250"/>
                <wp:lineTo x="1951" y="7200"/>
                <wp:lineTo x="2731" y="16200"/>
                <wp:lineTo x="6632" y="19800"/>
                <wp:lineTo x="7412" y="19800"/>
                <wp:lineTo x="13264" y="19800"/>
                <wp:lineTo x="14045" y="19800"/>
                <wp:lineTo x="17556" y="16650"/>
                <wp:lineTo x="17946" y="16200"/>
                <wp:lineTo x="19116" y="10350"/>
                <wp:lineTo x="18726" y="7650"/>
                <wp:lineTo x="14435" y="1800"/>
                <wp:lineTo x="12874" y="1800"/>
                <wp:lineTo x="8193" y="1800"/>
              </wp:wrapPolygon>
            </wp:wrapTight>
            <wp:docPr id="4" name="Immagin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
                    <pic:cNvPicPr>
                      <a:picLocks noChangeAspect="1" noChangeArrowheads="1"/>
                    </pic:cNvPicPr>
                  </pic:nvPicPr>
                  <pic:blipFill>
                    <a:blip r:embed="rId8" cstate="print"/>
                    <a:srcRect/>
                    <a:stretch>
                      <a:fillRect/>
                    </a:stretch>
                  </pic:blipFill>
                  <pic:spPr bwMode="auto">
                    <a:xfrm>
                      <a:off x="0" y="0"/>
                      <a:ext cx="1054735" cy="914400"/>
                    </a:xfrm>
                    <a:prstGeom prst="rect">
                      <a:avLst/>
                    </a:prstGeom>
                    <a:noFill/>
                    <a:ln w="9525">
                      <a:noFill/>
                      <a:miter lim="800000"/>
                      <a:headEnd/>
                      <a:tailEnd/>
                    </a:ln>
                  </pic:spPr>
                </pic:pic>
              </a:graphicData>
            </a:graphic>
          </wp:anchor>
        </w:drawing>
      </w:r>
      <w:r w:rsidR="007A3D1E">
        <w:rPr>
          <w:rFonts w:ascii="Calibri" w:hAnsi="Calibri"/>
          <w:b/>
          <w:color w:val="FFFFFF"/>
          <w:sz w:val="28"/>
          <w:szCs w:val="32"/>
        </w:rPr>
        <w:t>ISTITUTO COMPRENSIVO “SALVO D’ACQUISTO”</w:t>
      </w:r>
    </w:p>
    <w:p w:rsidR="00403494" w:rsidRDefault="0033307F" w:rsidP="0033307F">
      <w:pPr>
        <w:spacing w:after="0" w:line="240" w:lineRule="auto"/>
        <w:ind w:right="98"/>
        <w:rPr>
          <w:rFonts w:ascii="Calibri" w:hAnsi="Calibri"/>
          <w:b/>
          <w:color w:val="FFFFFF"/>
          <w:sz w:val="28"/>
          <w:szCs w:val="32"/>
        </w:rPr>
      </w:pPr>
      <w:r>
        <w:rPr>
          <w:rFonts w:ascii="Calibri" w:hAnsi="Calibri"/>
          <w:b/>
          <w:color w:val="FFFFFF"/>
          <w:sz w:val="28"/>
          <w:szCs w:val="32"/>
        </w:rPr>
        <w:t xml:space="preserve">                                                </w:t>
      </w:r>
      <w:r w:rsidR="00307289">
        <w:rPr>
          <w:rFonts w:ascii="Calibri" w:hAnsi="Calibri"/>
          <w:b/>
          <w:color w:val="FFFFFF"/>
          <w:sz w:val="28"/>
          <w:szCs w:val="32"/>
        </w:rPr>
        <w:t xml:space="preserve">  </w:t>
      </w:r>
      <w:r w:rsidR="007A3D1E">
        <w:rPr>
          <w:rFonts w:ascii="Calibri" w:hAnsi="Calibri"/>
          <w:b/>
          <w:color w:val="FFFFFF"/>
          <w:sz w:val="28"/>
          <w:szCs w:val="32"/>
        </w:rPr>
        <w:t>VIA PELICELLI 8/A 43124 PARMA</w:t>
      </w:r>
    </w:p>
    <w:p w:rsidR="007A3D1E" w:rsidRDefault="0033307F" w:rsidP="0033307F">
      <w:pPr>
        <w:spacing w:after="0" w:line="240" w:lineRule="auto"/>
        <w:ind w:right="98"/>
        <w:jc w:val="center"/>
        <w:rPr>
          <w:rFonts w:ascii="Calibri" w:hAnsi="Calibri"/>
          <w:b/>
          <w:color w:val="FFFFFF"/>
          <w:sz w:val="28"/>
          <w:szCs w:val="32"/>
        </w:rPr>
      </w:pPr>
      <w:r>
        <w:rPr>
          <w:rFonts w:ascii="Calibri" w:hAnsi="Calibri"/>
          <w:b/>
          <w:color w:val="FFFFFF"/>
          <w:sz w:val="28"/>
          <w:szCs w:val="32"/>
        </w:rPr>
        <w:t xml:space="preserve">                         </w:t>
      </w:r>
      <w:r w:rsidR="007A3D1E">
        <w:rPr>
          <w:rFonts w:ascii="Calibri" w:hAnsi="Calibri"/>
          <w:b/>
          <w:color w:val="FFFFFF"/>
          <w:sz w:val="28"/>
          <w:szCs w:val="32"/>
        </w:rPr>
        <w:t>TELEFONO:0521/ 964432  FAX 0521/256246</w:t>
      </w:r>
    </w:p>
    <w:p w:rsidR="007A3D1E" w:rsidRDefault="00307289" w:rsidP="00307289">
      <w:pPr>
        <w:spacing w:after="0" w:line="240" w:lineRule="auto"/>
        <w:ind w:right="98"/>
        <w:jc w:val="center"/>
        <w:rPr>
          <w:rFonts w:ascii="Calibri" w:hAnsi="Calibri"/>
          <w:b/>
          <w:color w:val="FFFFFF"/>
          <w:sz w:val="28"/>
          <w:szCs w:val="32"/>
        </w:rPr>
      </w:pPr>
      <w:r>
        <w:rPr>
          <w:rFonts w:ascii="Calibri" w:hAnsi="Calibri"/>
          <w:b/>
          <w:color w:val="FFFFFF"/>
          <w:sz w:val="28"/>
          <w:szCs w:val="32"/>
        </w:rPr>
        <w:t xml:space="preserve">       </w:t>
      </w:r>
      <w:r w:rsidR="0033307F">
        <w:rPr>
          <w:rFonts w:ascii="Calibri" w:hAnsi="Calibri"/>
          <w:b/>
          <w:color w:val="FFFFFF"/>
          <w:sz w:val="28"/>
          <w:szCs w:val="32"/>
        </w:rPr>
        <w:t xml:space="preserve">                 </w:t>
      </w:r>
      <w:r>
        <w:rPr>
          <w:rFonts w:ascii="Calibri" w:hAnsi="Calibri"/>
          <w:b/>
          <w:color w:val="FFFFFF"/>
          <w:sz w:val="28"/>
          <w:szCs w:val="32"/>
        </w:rPr>
        <w:t xml:space="preserve">  </w:t>
      </w:r>
      <w:r w:rsidR="007A3D1E">
        <w:rPr>
          <w:rFonts w:ascii="Calibri" w:hAnsi="Calibri"/>
          <w:b/>
          <w:color w:val="FFFFFF"/>
          <w:sz w:val="28"/>
          <w:szCs w:val="32"/>
        </w:rPr>
        <w:t>C.F. 80013670346  C.M. PRIC82900G</w:t>
      </w:r>
    </w:p>
    <w:p w:rsidR="00434DB2" w:rsidRDefault="0033307F" w:rsidP="00307289">
      <w:pPr>
        <w:spacing w:after="0" w:line="240" w:lineRule="auto"/>
        <w:ind w:right="98"/>
        <w:jc w:val="center"/>
        <w:rPr>
          <w:rFonts w:ascii="Calibri" w:hAnsi="Calibri"/>
          <w:b/>
          <w:color w:val="FFFFFF"/>
          <w:sz w:val="28"/>
          <w:szCs w:val="32"/>
        </w:rPr>
      </w:pPr>
      <w:r>
        <w:rPr>
          <w:rFonts w:ascii="Calibri" w:hAnsi="Calibri"/>
          <w:b/>
          <w:color w:val="FFFFFF"/>
          <w:sz w:val="28"/>
          <w:szCs w:val="32"/>
        </w:rPr>
        <w:t xml:space="preserve">                         </w:t>
      </w:r>
      <w:r w:rsidR="007A3D1E">
        <w:rPr>
          <w:rFonts w:ascii="Calibri" w:hAnsi="Calibri"/>
          <w:b/>
          <w:color w:val="FFFFFF"/>
          <w:sz w:val="28"/>
          <w:szCs w:val="32"/>
        </w:rPr>
        <w:t xml:space="preserve">E-MAIL </w:t>
      </w:r>
      <w:hyperlink r:id="rId9" w:history="1">
        <w:r w:rsidR="007A3D1E" w:rsidRPr="002F30BA">
          <w:rPr>
            <w:rStyle w:val="Collegamentoipertestuale"/>
            <w:rFonts w:ascii="Calibri" w:hAnsi="Calibri"/>
            <w:b/>
            <w:sz w:val="28"/>
            <w:szCs w:val="32"/>
          </w:rPr>
          <w:t>PRIC82900G@ISTRUZIONE.IT</w:t>
        </w:r>
      </w:hyperlink>
    </w:p>
    <w:p w:rsidR="0033307F" w:rsidRDefault="0033307F" w:rsidP="0033307F">
      <w:pPr>
        <w:spacing w:after="0" w:line="240" w:lineRule="auto"/>
        <w:ind w:right="98"/>
        <w:rPr>
          <w:lang w:val="en-US"/>
        </w:rPr>
      </w:pPr>
      <w:r>
        <w:rPr>
          <w:rFonts w:ascii="Calibri" w:hAnsi="Calibri"/>
          <w:b/>
          <w:noProof/>
          <w:color w:val="FFFFFF"/>
          <w:sz w:val="28"/>
          <w:szCs w:val="32"/>
        </w:rPr>
        <w:drawing>
          <wp:anchor distT="0" distB="0" distL="114300" distR="114300" simplePos="0" relativeHeight="251746304" behindDoc="1" locked="0" layoutInCell="1" allowOverlap="1">
            <wp:simplePos x="0" y="0"/>
            <wp:positionH relativeFrom="column">
              <wp:posOffset>316230</wp:posOffset>
            </wp:positionH>
            <wp:positionV relativeFrom="paragraph">
              <wp:posOffset>533400</wp:posOffset>
            </wp:positionV>
            <wp:extent cx="5645150" cy="4342765"/>
            <wp:effectExtent l="171450" t="133350" r="355600" b="305435"/>
            <wp:wrapTight wrapText="bothSides">
              <wp:wrapPolygon edited="0">
                <wp:start x="802" y="-663"/>
                <wp:lineTo x="219" y="-569"/>
                <wp:lineTo x="-656" y="284"/>
                <wp:lineTo x="-510" y="22077"/>
                <wp:lineTo x="219" y="23119"/>
                <wp:lineTo x="437" y="23119"/>
                <wp:lineTo x="21867" y="23119"/>
                <wp:lineTo x="22086" y="23119"/>
                <wp:lineTo x="22815" y="22266"/>
                <wp:lineTo x="22815" y="22077"/>
                <wp:lineTo x="22888" y="20656"/>
                <wp:lineTo x="22888" y="853"/>
                <wp:lineTo x="22961" y="379"/>
                <wp:lineTo x="22086" y="-569"/>
                <wp:lineTo x="21503" y="-663"/>
                <wp:lineTo x="802" y="-663"/>
              </wp:wrapPolygon>
            </wp:wrapTight>
            <wp:docPr id="3" name="Immagine 0" descr="PhotoFunia-1541959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Funia-1541959772.jpg"/>
                    <pic:cNvPicPr/>
                  </pic:nvPicPr>
                  <pic:blipFill>
                    <a:blip r:embed="rId10" cstate="print"/>
                    <a:stretch>
                      <a:fillRect/>
                    </a:stretch>
                  </pic:blipFill>
                  <pic:spPr>
                    <a:xfrm>
                      <a:off x="0" y="0"/>
                      <a:ext cx="5645150" cy="4342765"/>
                    </a:xfrm>
                    <a:prstGeom prst="rect">
                      <a:avLst/>
                    </a:prstGeom>
                    <a:ln>
                      <a:noFill/>
                    </a:ln>
                    <a:effectLst>
                      <a:outerShdw blurRad="292100" dist="139700" dir="2700000" algn="tl" rotWithShape="0">
                        <a:srgbClr val="333333">
                          <a:alpha val="65000"/>
                        </a:srgbClr>
                      </a:outerShdw>
                    </a:effectLst>
                  </pic:spPr>
                </pic:pic>
              </a:graphicData>
            </a:graphic>
          </wp:anchor>
        </w:drawing>
      </w:r>
      <w:r w:rsidRPr="00ED5936">
        <w:rPr>
          <w:rFonts w:ascii="Calibri" w:hAnsi="Calibri"/>
          <w:b/>
          <w:color w:val="FFFFFF"/>
          <w:sz w:val="28"/>
          <w:szCs w:val="32"/>
          <w:lang w:val="en-US"/>
        </w:rPr>
        <w:t xml:space="preserve">                                           </w:t>
      </w:r>
      <w:r w:rsidR="007A3D1E" w:rsidRPr="00ED5936">
        <w:rPr>
          <w:rFonts w:ascii="Calibri" w:hAnsi="Calibri"/>
          <w:b/>
          <w:color w:val="FFFFFF"/>
          <w:sz w:val="28"/>
          <w:szCs w:val="32"/>
          <w:lang w:val="en-US"/>
        </w:rPr>
        <w:t xml:space="preserve">SITO WEB- </w:t>
      </w:r>
      <w:hyperlink r:id="rId11" w:history="1">
        <w:r w:rsidR="00ED5936" w:rsidRPr="00E74884">
          <w:rPr>
            <w:rStyle w:val="Collegamentoipertestuale"/>
            <w:lang w:val="en-US"/>
          </w:rPr>
          <w:t>https://icsalvodacquistoparma.edu.it</w:t>
        </w:r>
      </w:hyperlink>
    </w:p>
    <w:p w:rsidR="00ED5936" w:rsidRPr="00ED5936" w:rsidRDefault="00ED5936" w:rsidP="0033307F">
      <w:pPr>
        <w:spacing w:after="0" w:line="240" w:lineRule="auto"/>
        <w:ind w:right="98"/>
        <w:rPr>
          <w:lang w:val="en-US"/>
        </w:rPr>
      </w:pPr>
    </w:p>
    <w:p w:rsidR="006522D1" w:rsidRPr="00ED5936" w:rsidRDefault="006522D1" w:rsidP="0033307F">
      <w:pPr>
        <w:spacing w:after="0" w:line="240" w:lineRule="auto"/>
        <w:ind w:right="98"/>
        <w:rPr>
          <w:rFonts w:ascii="Calibri" w:hAnsi="Calibri"/>
          <w:b/>
          <w:color w:val="FFFFFF"/>
          <w:sz w:val="28"/>
          <w:szCs w:val="32"/>
          <w:lang w:val="en-US"/>
        </w:rPr>
      </w:pPr>
    </w:p>
    <w:p w:rsidR="00D84464" w:rsidRPr="0033307F" w:rsidRDefault="00D84464" w:rsidP="0033307F">
      <w:pPr>
        <w:spacing w:after="0" w:line="240" w:lineRule="auto"/>
        <w:ind w:right="98"/>
        <w:jc w:val="center"/>
        <w:rPr>
          <w:rFonts w:ascii="Calibri" w:hAnsi="Calibri"/>
          <w:b/>
          <w:color w:val="FFFFFF"/>
          <w:sz w:val="28"/>
          <w:szCs w:val="32"/>
        </w:rPr>
      </w:pPr>
      <w:r w:rsidRPr="00D84464">
        <w:rPr>
          <w:rFonts w:ascii="Edwardian Script ITC" w:hAnsi="Edwardian Script ITC"/>
          <w:b/>
          <w:color w:val="1F497D" w:themeColor="text2"/>
          <w:sz w:val="72"/>
        </w:rPr>
        <w:t>Il piccolo cielo dove volare sicuri</w:t>
      </w:r>
    </w:p>
    <w:p w:rsidR="00232152" w:rsidRPr="008E700D" w:rsidRDefault="00D84464" w:rsidP="00041657">
      <w:pPr>
        <w:jc w:val="center"/>
        <w:rPr>
          <w:rFonts w:ascii="Verdana" w:hAnsi="Verdana"/>
          <w:b/>
          <w:color w:val="1F497D" w:themeColor="text2"/>
          <w:sz w:val="40"/>
        </w:rPr>
      </w:pPr>
      <w:r w:rsidRPr="008E700D">
        <w:rPr>
          <w:rFonts w:ascii="Verdana" w:hAnsi="Verdana"/>
          <w:b/>
          <w:color w:val="1F497D" w:themeColor="text2"/>
          <w:sz w:val="40"/>
        </w:rPr>
        <w:t xml:space="preserve"> P.T.O.F.</w:t>
      </w:r>
    </w:p>
    <w:p w:rsidR="00041657" w:rsidRPr="008E700D" w:rsidRDefault="00993F24" w:rsidP="00041657">
      <w:pPr>
        <w:spacing w:after="0" w:line="240" w:lineRule="auto"/>
        <w:jc w:val="center"/>
        <w:rPr>
          <w:b/>
          <w:color w:val="1F497D" w:themeColor="text2"/>
        </w:rPr>
      </w:pPr>
      <w:r w:rsidRPr="008E700D">
        <w:rPr>
          <w:b/>
          <w:color w:val="1F497D" w:themeColor="text2"/>
        </w:rPr>
        <w:t>PIANO TRIENNALE DELL’OFFERTA FORMATIVA</w:t>
      </w:r>
    </w:p>
    <w:p w:rsidR="00232152" w:rsidRPr="008E700D" w:rsidRDefault="00041657" w:rsidP="00041657">
      <w:pPr>
        <w:jc w:val="center"/>
        <w:rPr>
          <w:b/>
          <w:color w:val="1F497D" w:themeColor="text2"/>
        </w:rPr>
      </w:pPr>
      <w:r w:rsidRPr="008E700D">
        <w:rPr>
          <w:b/>
          <w:color w:val="1F497D" w:themeColor="text2"/>
        </w:rPr>
        <w:t xml:space="preserve">PER IL TRIENNIO </w:t>
      </w:r>
      <w:r w:rsidR="00993F24" w:rsidRPr="008E700D">
        <w:rPr>
          <w:b/>
          <w:color w:val="1F497D" w:themeColor="text2"/>
        </w:rPr>
        <w:t>2019- 2022</w:t>
      </w:r>
    </w:p>
    <w:p w:rsidR="00041657" w:rsidRDefault="00041657" w:rsidP="00041657">
      <w:pPr>
        <w:spacing w:after="0" w:line="240" w:lineRule="auto"/>
      </w:pPr>
      <w:r>
        <w:t>E</w:t>
      </w:r>
      <w:r w:rsidR="002629AF">
        <w:t>laborato in base a</w:t>
      </w:r>
      <w:r w:rsidR="00DF59AB">
        <w:t>ll’A</w:t>
      </w:r>
      <w:r>
        <w:t xml:space="preserve">tto d’Indirizzo per la predisposizione del PTOF del Dirigente Scolastico </w:t>
      </w:r>
      <w:r w:rsidR="00DF59AB">
        <w:t>presentato al Collegio dei Docenti del 30.10.2018</w:t>
      </w:r>
      <w:r w:rsidR="0032171A">
        <w:t>.</w:t>
      </w:r>
    </w:p>
    <w:p w:rsidR="00041657" w:rsidRDefault="00041657" w:rsidP="00041657">
      <w:pPr>
        <w:spacing w:after="0" w:line="240" w:lineRule="auto"/>
      </w:pPr>
      <w:r>
        <w:t>Approvato dal Co</w:t>
      </w:r>
      <w:r w:rsidR="000C4EA1">
        <w:t>llegio dei Docenti il 5 dicembre 2018</w:t>
      </w:r>
      <w:r w:rsidR="0032171A">
        <w:t>.</w:t>
      </w:r>
    </w:p>
    <w:p w:rsidR="00DD7B95" w:rsidRDefault="00041657" w:rsidP="00DD7B95">
      <w:pPr>
        <w:spacing w:after="0" w:line="240" w:lineRule="auto"/>
      </w:pPr>
      <w:r>
        <w:t xml:space="preserve">Approvato ed adottato dal Consiglio d’Istituto </w:t>
      </w:r>
      <w:r w:rsidR="0032171A">
        <w:t>il giorno 11 dicembre 2018.</w:t>
      </w:r>
    </w:p>
    <w:p w:rsidR="00DD7B95" w:rsidRDefault="00DD7B95">
      <w:r>
        <w:t>Aggiornato dal Collegio dei Docenti il 15 ottobre 2019</w:t>
      </w:r>
    </w:p>
    <w:p w:rsidR="00041657" w:rsidRDefault="00041657"/>
    <w:p w:rsidR="00307289" w:rsidRDefault="00307289"/>
    <w:p w:rsidR="00232152" w:rsidRDefault="00041657" w:rsidP="00041657">
      <w:pPr>
        <w:spacing w:after="0" w:line="240" w:lineRule="auto"/>
        <w:jc w:val="center"/>
        <w:rPr>
          <w:rFonts w:ascii="Verdana" w:hAnsi="Verdana"/>
          <w:b/>
          <w:sz w:val="40"/>
        </w:rPr>
      </w:pPr>
      <w:r w:rsidRPr="00613913">
        <w:rPr>
          <w:rFonts w:ascii="Verdana" w:hAnsi="Verdana"/>
          <w:b/>
          <w:sz w:val="40"/>
        </w:rPr>
        <w:lastRenderedPageBreak/>
        <w:t>INDICE</w:t>
      </w:r>
    </w:p>
    <w:p w:rsidR="0040052A" w:rsidRDefault="0040052A" w:rsidP="00041657">
      <w:pPr>
        <w:spacing w:after="0" w:line="240" w:lineRule="auto"/>
        <w:jc w:val="center"/>
        <w:rPr>
          <w:rFonts w:ascii="Verdana" w:hAnsi="Verdana"/>
          <w:b/>
          <w:sz w:val="40"/>
        </w:rPr>
      </w:pPr>
    </w:p>
    <w:p w:rsidR="0040052A" w:rsidRDefault="0040052A" w:rsidP="00041657">
      <w:pPr>
        <w:spacing w:after="0" w:line="240" w:lineRule="auto"/>
        <w:jc w:val="center"/>
        <w:rPr>
          <w:rFonts w:ascii="Verdana" w:hAnsi="Verdana"/>
          <w:b/>
          <w:sz w:val="40"/>
        </w:rPr>
      </w:pPr>
    </w:p>
    <w:p w:rsidR="0040052A" w:rsidRPr="00613913" w:rsidRDefault="0040052A" w:rsidP="00041657">
      <w:pPr>
        <w:spacing w:after="0" w:line="240" w:lineRule="auto"/>
        <w:jc w:val="center"/>
        <w:rPr>
          <w:rFonts w:ascii="Verdana" w:hAnsi="Verdana"/>
          <w:b/>
          <w:sz w:val="40"/>
        </w:rPr>
      </w:pPr>
    </w:p>
    <w:p w:rsidR="00041657" w:rsidRDefault="00556FD5" w:rsidP="00041657">
      <w:pPr>
        <w:tabs>
          <w:tab w:val="left" w:pos="7018"/>
        </w:tabs>
      </w:pPr>
      <w:r>
        <w:rPr>
          <w:noProof/>
        </w:rPr>
        <w:pict>
          <v:rect id="Rectangle 80" o:spid="_x0000_s1114" style="position:absolute;margin-left:369.1pt;margin-top:12.85pt;width:110.75pt;height: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" fillcolor="#92d050">
            <v:textbox>
              <w:txbxContent>
                <w:p w:rsidR="00E1337C" w:rsidRDefault="00E1337C" w:rsidP="00B04CE2">
                  <w:pPr>
                    <w:spacing w:after="0" w:line="240" w:lineRule="auto"/>
                    <w:jc w:val="center"/>
                    <w:rPr>
                      <w:rFonts w:ascii="Verdana" w:hAnsi="Verdana"/>
                      <w:sz w:val="28"/>
                    </w:rPr>
                  </w:pPr>
                </w:p>
                <w:p w:rsidR="00E1337C" w:rsidRPr="00B04CE2" w:rsidRDefault="00E1337C" w:rsidP="00D276D9">
                  <w:pPr>
                    <w:spacing w:after="0" w:line="240" w:lineRule="auto"/>
                    <w:rPr>
                      <w:rFonts w:ascii="Verdana" w:hAnsi="Verdana"/>
                      <w:sz w:val="28"/>
                    </w:rPr>
                  </w:pPr>
                  <w:r>
                    <w:rPr>
                      <w:rFonts w:ascii="Verdana" w:hAnsi="Verdana"/>
                      <w:sz w:val="28"/>
                    </w:rPr>
                    <w:t>DA PAG. 4</w:t>
                  </w:r>
                  <w:r w:rsidRPr="00B04CE2">
                    <w:rPr>
                      <w:rFonts w:ascii="Verdana" w:hAnsi="Verdana"/>
                      <w:sz w:val="28"/>
                    </w:rPr>
                    <w:t xml:space="preserve"> 11</w:t>
                  </w:r>
                </w:p>
              </w:txbxContent>
            </v:textbox>
          </v:rect>
        </w:pict>
      </w:r>
      <w:r>
        <w:rPr>
          <w:noProof/>
        </w:rPr>
        <w:pict>
          <v:rect id="Rectangle 79" o:spid="_x0000_s1027" style="position:absolute;margin-left:.25pt;margin-top:4.45pt;width:289.9pt;height:53.4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" fillcolor="#c2d69b [1942]" strokecolor="#9bbb59 [3206]" strokeweight="1pt">
            <v:fill color2="#9bbb59 [3206]" focus="50%" type="gradient"/>
            <v:shadow on="t" color="#4e6128 [1606]" offset="1pt"/>
            <v:textbox>
              <w:txbxContent>
                <w:p w:rsidR="00E1337C" w:rsidRPr="00B04CE2" w:rsidRDefault="00E1337C" w:rsidP="00613913">
                  <w:pPr>
                    <w:spacing w:after="0" w:line="360" w:lineRule="auto"/>
                    <w:jc w:val="center"/>
                    <w:rPr>
                      <w:rFonts w:ascii="Verdana" w:hAnsi="Verdana"/>
                      <w:b/>
                    </w:rPr>
                  </w:pPr>
                  <w:r w:rsidRPr="00B04CE2">
                    <w:rPr>
                      <w:rFonts w:ascii="Verdana" w:hAnsi="Verdana"/>
                      <w:b/>
                    </w:rPr>
                    <w:t>CONTESTO</w:t>
                  </w:r>
                </w:p>
                <w:p w:rsidR="00E1337C" w:rsidRPr="00613913" w:rsidRDefault="00E1337C" w:rsidP="00B04CE2">
                  <w:pPr>
                    <w:jc w:val="center"/>
                    <w:rPr>
                      <w:rFonts w:ascii="Verdana" w:hAnsi="Verdana"/>
                      <w:b/>
                      <w:sz w:val="18"/>
                    </w:rPr>
                  </w:pPr>
                  <w:r w:rsidRPr="00613913">
                    <w:rPr>
                      <w:rFonts w:ascii="Verdana" w:hAnsi="Verdana"/>
                      <w:b/>
                      <w:sz w:val="18"/>
                    </w:rPr>
                    <w:t>COLLOCAZIONE GEOGRAFICA-ANALISI SOCIO-ECONOMICA-CONTESTO CULTURALE</w:t>
                  </w:r>
                </w:p>
              </w:txbxContent>
            </v:textbox>
          </v:rect>
        </w:pict>
      </w:r>
    </w:p>
    <w:p w:rsidR="00041657" w:rsidRDefault="00041657" w:rsidP="00041657">
      <w:pPr>
        <w:tabs>
          <w:tab w:val="left" w:pos="7018"/>
        </w:tabs>
      </w:pPr>
    </w:p>
    <w:p w:rsidR="00041657" w:rsidRDefault="00041657" w:rsidP="00041657">
      <w:pPr>
        <w:tabs>
          <w:tab w:val="left" w:pos="7018"/>
        </w:tabs>
      </w:pPr>
    </w:p>
    <w:p w:rsidR="001C27DD" w:rsidRDefault="00556FD5" w:rsidP="00041657">
      <w:pPr>
        <w:tabs>
          <w:tab w:val="left" w:pos="7018"/>
        </w:tabs>
      </w:pPr>
      <w:r>
        <w:rPr>
          <w:noProof/>
        </w:rPr>
        <w:pict>
          <v:rect id="Rectangle 82" o:spid="_x0000_s1028" style="position:absolute;margin-left:369.1pt;margin-top:12.2pt;width:110.75pt;height:50.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" fillcolor="#f79646 [3209]">
            <v:textbox>
              <w:txbxContent>
                <w:p w:rsidR="00E1337C" w:rsidRDefault="00E1337C" w:rsidP="00613913">
                  <w:pPr>
                    <w:spacing w:after="0" w:line="240" w:lineRule="auto"/>
                    <w:jc w:val="center"/>
                    <w:rPr>
                      <w:rFonts w:ascii="Verdana" w:hAnsi="Verdana"/>
                      <w:sz w:val="28"/>
                    </w:rPr>
                  </w:pPr>
                </w:p>
                <w:p w:rsidR="00E1337C" w:rsidRPr="00B04CE2" w:rsidRDefault="00E1337C" w:rsidP="00D276D9">
                  <w:pPr>
                    <w:spacing w:after="0" w:line="240" w:lineRule="auto"/>
                    <w:rPr>
                      <w:rFonts w:ascii="Verdana" w:hAnsi="Verdana"/>
                      <w:sz w:val="28"/>
                    </w:rPr>
                  </w:pPr>
                  <w:r>
                    <w:rPr>
                      <w:rFonts w:ascii="Verdana" w:hAnsi="Verdana"/>
                      <w:sz w:val="28"/>
                    </w:rPr>
                    <w:t xml:space="preserve">DA </w:t>
                  </w:r>
                  <w:r w:rsidRPr="00B04CE2">
                    <w:rPr>
                      <w:rFonts w:ascii="Verdana" w:hAnsi="Verdana"/>
                      <w:sz w:val="28"/>
                    </w:rPr>
                    <w:t xml:space="preserve">PAG. </w:t>
                  </w:r>
                  <w:r>
                    <w:rPr>
                      <w:rFonts w:ascii="Verdana" w:hAnsi="Verdana"/>
                      <w:sz w:val="28"/>
                    </w:rPr>
                    <w:t>12</w:t>
                  </w:r>
                </w:p>
              </w:txbxContent>
            </v:textbox>
          </v:rect>
        </w:pict>
      </w:r>
      <w:r>
        <w:rPr>
          <w:noProof/>
        </w:rPr>
        <w:pict>
          <v:rect id="Rectangle 81" o:spid="_x0000_s1029" style="position:absolute;margin-left:1.55pt;margin-top:.2pt;width:288.6pt;height:71.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" fillcolor="#fabf8f [1945]" strokecolor="#f79646 [3209]" strokeweight="1pt">
            <v:fill color2="#f79646 [3209]" focus="50%" type="gradient"/>
            <v:shadow on="t" color="#974706 [1609]" offset="1pt"/>
            <v:textbox>
              <w:txbxContent>
                <w:p w:rsidR="00E1337C" w:rsidRPr="001C27DD" w:rsidRDefault="00E1337C" w:rsidP="001C27DD">
                  <w:pPr>
                    <w:jc w:val="center"/>
                    <w:rPr>
                      <w:rFonts w:ascii="Verdana" w:hAnsi="Verdana"/>
                      <w:b/>
                      <w:sz w:val="24"/>
                    </w:rPr>
                  </w:pPr>
                  <w:r w:rsidRPr="001C27DD">
                    <w:rPr>
                      <w:rFonts w:ascii="Verdana" w:hAnsi="Verdana"/>
                      <w:b/>
                      <w:sz w:val="24"/>
                    </w:rPr>
                    <w:t>LE SCELTE STRATEGICHE</w:t>
                  </w:r>
                </w:p>
                <w:p w:rsidR="00E1337C" w:rsidRPr="00272280" w:rsidRDefault="00E1337C" w:rsidP="001C27DD">
                  <w:pPr>
                    <w:jc w:val="center"/>
                    <w:rPr>
                      <w:rFonts w:ascii="Verdana" w:hAnsi="Verdana"/>
                      <w:sz w:val="36"/>
                    </w:rPr>
                  </w:pPr>
                  <w:r w:rsidRPr="00272280">
                    <w:rPr>
                      <w:rFonts w:ascii="Verdana" w:hAnsi="Verdana" w:cs="Helvetica"/>
                      <w:b/>
                      <w:sz w:val="16"/>
                      <w:szCs w:val="20"/>
                    </w:rPr>
                    <w:t>PRIORITA’ DESUNTE DAL RAV- OBIETTIVI FORMATIVI PRIORITARI- PIANO DI MIGLIORAMENTO- PRINCIPALI ELEMENTI DI INNOVAZIONE</w:t>
                  </w:r>
                </w:p>
              </w:txbxContent>
            </v:textbox>
          </v:rect>
        </w:pict>
      </w:r>
    </w:p>
    <w:p w:rsidR="00041657" w:rsidRDefault="00041657" w:rsidP="00041657">
      <w:pPr>
        <w:tabs>
          <w:tab w:val="left" w:pos="7018"/>
        </w:tabs>
      </w:pPr>
    </w:p>
    <w:p w:rsidR="00041657" w:rsidRDefault="00041657" w:rsidP="00041657">
      <w:pPr>
        <w:tabs>
          <w:tab w:val="left" w:pos="7018"/>
        </w:tabs>
      </w:pPr>
    </w:p>
    <w:p w:rsidR="00041657" w:rsidRDefault="00556FD5" w:rsidP="00041657">
      <w:pPr>
        <w:tabs>
          <w:tab w:val="left" w:pos="7018"/>
        </w:tabs>
      </w:pPr>
      <w:r>
        <w:rPr>
          <w:noProof/>
        </w:rPr>
        <w:pict>
          <v:rect id="Rectangle 83" o:spid="_x0000_s1030" style="position:absolute;margin-left:.25pt;margin-top:23.05pt;width:294.8pt;height:147.4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" fillcolor="yellow">
            <v:textbox>
              <w:txbxContent>
                <w:p w:rsidR="00E1337C" w:rsidRPr="00613913" w:rsidRDefault="00E1337C" w:rsidP="00613913">
                  <w:pPr>
                    <w:jc w:val="center"/>
                    <w:rPr>
                      <w:rFonts w:ascii="Verdana" w:hAnsi="Verdana"/>
                      <w:b/>
                      <w:sz w:val="24"/>
                      <w:szCs w:val="24"/>
                    </w:rPr>
                  </w:pPr>
                  <w:r w:rsidRPr="00613913">
                    <w:rPr>
                      <w:rFonts w:ascii="Verdana" w:hAnsi="Verdana"/>
                      <w:b/>
                      <w:sz w:val="24"/>
                      <w:szCs w:val="24"/>
                    </w:rPr>
                    <w:t>L’OFFERTA FORMATIVA</w:t>
                  </w:r>
                </w:p>
                <w:p w:rsidR="00E1337C" w:rsidRPr="00613913" w:rsidRDefault="00E1337C" w:rsidP="00613913">
                  <w:pPr>
                    <w:jc w:val="center"/>
                    <w:rPr>
                      <w:b/>
                      <w:sz w:val="18"/>
                      <w:szCs w:val="18"/>
                    </w:rPr>
                  </w:pPr>
                  <w:r w:rsidRPr="00613913">
                    <w:rPr>
                      <w:b/>
                      <w:sz w:val="18"/>
                      <w:szCs w:val="18"/>
                    </w:rPr>
                    <w:t>INSEGNAMENTI E QUADRI ORARIO- CURRICOLO DI ISTITUTO- AMPLIAMENTO DELL’OFFERTA FORMATIVA- ATTIVITA’ PREVISTE DAL PNSD- AZIONI DELLA SCUOLA PER L’INCLUSIONE SCOLASTICA- VALUTAZIONE DEGLI APPRENDIMENTI- CERTIFICAZIONE DELLE ABILITA’ DI COMPRENSIONE E USO DELLA LINGUA INGLESE-  CERTIFICAZIONE DELLE COMPETENZE- VALUTAZIONE ALUNNI CON DISABILITA’ E DSA- CRITERI DI AMMISSIONE E NON AMMISSIONE ALLA CLASSE SUCCESSIVA- STRATEGIE PER IL MIGLIORAMENTO-CONTINUITA’ E ORIENTAMENTO- I RAPPORTI SCUOLA-FAMIGLIA</w:t>
                  </w:r>
                </w:p>
                <w:p w:rsidR="00E1337C" w:rsidRDefault="00E1337C" w:rsidP="00613913">
                  <w:pPr>
                    <w:jc w:val="center"/>
                  </w:pPr>
                </w:p>
              </w:txbxContent>
            </v:textbox>
          </v:rect>
        </w:pict>
      </w:r>
    </w:p>
    <w:p w:rsidR="00041657" w:rsidRDefault="00041657" w:rsidP="00041657">
      <w:pPr>
        <w:tabs>
          <w:tab w:val="left" w:pos="7018"/>
        </w:tabs>
      </w:pPr>
    </w:p>
    <w:p w:rsidR="00041657" w:rsidRDefault="00041657" w:rsidP="00041657">
      <w:pPr>
        <w:tabs>
          <w:tab w:val="left" w:pos="7018"/>
        </w:tabs>
      </w:pPr>
    </w:p>
    <w:p w:rsidR="00041657" w:rsidRDefault="00041657" w:rsidP="00041657">
      <w:pPr>
        <w:tabs>
          <w:tab w:val="left" w:pos="7018"/>
        </w:tabs>
      </w:pPr>
    </w:p>
    <w:p w:rsidR="00C84C3B" w:rsidRDefault="00556FD5" w:rsidP="00041657">
      <w:pPr>
        <w:tabs>
          <w:tab w:val="left" w:pos="7018"/>
        </w:tabs>
      </w:pPr>
      <w:r>
        <w:rPr>
          <w:noProof/>
        </w:rPr>
        <w:pict>
          <v:rect id="Rectangle 84" o:spid="_x0000_s1031" style="position:absolute;margin-left:369.1pt;margin-top:16.15pt;width:110.75pt;height:4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" fillcolor="yellow">
            <v:textbox>
              <w:txbxContent>
                <w:p w:rsidR="00E1337C" w:rsidRDefault="00E1337C" w:rsidP="00613913">
                  <w:pPr>
                    <w:spacing w:after="0" w:line="240" w:lineRule="auto"/>
                    <w:jc w:val="center"/>
                    <w:rPr>
                      <w:rFonts w:ascii="Verdana" w:hAnsi="Verdana"/>
                      <w:sz w:val="28"/>
                    </w:rPr>
                  </w:pPr>
                </w:p>
                <w:p w:rsidR="00E1337C" w:rsidRPr="00B04CE2" w:rsidRDefault="00E1337C" w:rsidP="00D276D9">
                  <w:pPr>
                    <w:spacing w:after="0" w:line="240" w:lineRule="auto"/>
                    <w:rPr>
                      <w:rFonts w:ascii="Verdana" w:hAnsi="Verdana"/>
                      <w:sz w:val="28"/>
                    </w:rPr>
                  </w:pPr>
                  <w:r>
                    <w:rPr>
                      <w:rFonts w:ascii="Verdana" w:hAnsi="Verdana"/>
                      <w:sz w:val="28"/>
                    </w:rPr>
                    <w:t xml:space="preserve">DA </w:t>
                  </w:r>
                  <w:r w:rsidRPr="00B04CE2">
                    <w:rPr>
                      <w:rFonts w:ascii="Verdana" w:hAnsi="Verdana"/>
                      <w:sz w:val="28"/>
                    </w:rPr>
                    <w:t xml:space="preserve">PAG. </w:t>
                  </w:r>
                  <w:r>
                    <w:rPr>
                      <w:rFonts w:ascii="Verdana" w:hAnsi="Verdana"/>
                      <w:sz w:val="28"/>
                    </w:rPr>
                    <w:t>20</w:t>
                  </w:r>
                  <w:r w:rsidRPr="00B04CE2">
                    <w:rPr>
                      <w:rFonts w:ascii="Verdana" w:hAnsi="Verdana"/>
                      <w:sz w:val="28"/>
                    </w:rPr>
                    <w:t xml:space="preserve"> </w:t>
                  </w:r>
                </w:p>
              </w:txbxContent>
            </v:textbox>
          </v:rect>
        </w:pict>
      </w:r>
    </w:p>
    <w:p w:rsidR="00C84C3B" w:rsidRDefault="00613913" w:rsidP="00613913">
      <w:pPr>
        <w:tabs>
          <w:tab w:val="left" w:pos="8142"/>
        </w:tabs>
      </w:pPr>
      <w:r>
        <w:tab/>
      </w:r>
    </w:p>
    <w:p w:rsidR="00C84C3B" w:rsidRDefault="00C84C3B" w:rsidP="00041657">
      <w:pPr>
        <w:tabs>
          <w:tab w:val="left" w:pos="7018"/>
        </w:tabs>
      </w:pPr>
    </w:p>
    <w:p w:rsidR="00C84C3B" w:rsidRDefault="00C84C3B" w:rsidP="00041657">
      <w:pPr>
        <w:tabs>
          <w:tab w:val="left" w:pos="7018"/>
        </w:tabs>
      </w:pPr>
    </w:p>
    <w:p w:rsidR="00C84C3B" w:rsidRDefault="00556FD5" w:rsidP="00041657">
      <w:pPr>
        <w:tabs>
          <w:tab w:val="left" w:pos="7018"/>
        </w:tabs>
      </w:pPr>
      <w:r>
        <w:rPr>
          <w:noProof/>
        </w:rPr>
        <w:pict>
          <v:rect id="Rectangle 626" o:spid="_x0000_s1032" style="position:absolute;margin-left:.25pt;margin-top:10.65pt;width:294.8pt;height:130.1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" fillcolor="#b2a1c7 [1943]">
            <v:textbox>
              <w:txbxContent>
                <w:p w:rsidR="00E1337C" w:rsidRPr="0040052A" w:rsidRDefault="00E1337C" w:rsidP="0040052A">
                  <w:pPr>
                    <w:jc w:val="center"/>
                    <w:rPr>
                      <w:b/>
                      <w:sz w:val="24"/>
                    </w:rPr>
                  </w:pPr>
                  <w:r w:rsidRPr="0040052A">
                    <w:rPr>
                      <w:b/>
                      <w:sz w:val="24"/>
                    </w:rPr>
                    <w:t>ORGANIZZAZIONE</w:t>
                  </w:r>
                </w:p>
                <w:p w:rsidR="00E1337C" w:rsidRPr="0040052A" w:rsidRDefault="00E1337C">
                  <w:pPr>
                    <w:rPr>
                      <w:b/>
                    </w:rPr>
                  </w:pPr>
                  <w:r>
                    <w:rPr>
                      <w:b/>
                    </w:rPr>
                    <w:t>ORGANISMI DELLA SCUOLA-</w:t>
                  </w:r>
                  <w:r w:rsidRPr="0040052A">
                    <w:rPr>
                      <w:b/>
                    </w:rPr>
                    <w:t>ORGANIGRAMMA-FUNZIONIGRAMMA- FORMAZIONE PERSONALE DOCENTE E ATA- FABBISOGNO ORGANICO- FABBISOGNO ATTREZZATURE E INFRASTRUTTURE MATERIALI-INTEGRAZIONE CON LE FAMIGLIE, TERRITORIO ED ENTI-ORGANIZZAZIONE UFFICI E MODALITA’ DI RAPPORTO CON L’UTENZA</w:t>
                  </w:r>
                </w:p>
              </w:txbxContent>
            </v:textbox>
          </v:rect>
        </w:pict>
      </w:r>
    </w:p>
    <w:p w:rsidR="00C84C3B" w:rsidRDefault="00C84C3B" w:rsidP="00041657">
      <w:pPr>
        <w:tabs>
          <w:tab w:val="left" w:pos="7018"/>
        </w:tabs>
      </w:pPr>
    </w:p>
    <w:p w:rsidR="00C84C3B" w:rsidRDefault="00C84C3B" w:rsidP="00041657">
      <w:pPr>
        <w:tabs>
          <w:tab w:val="left" w:pos="7018"/>
        </w:tabs>
      </w:pPr>
    </w:p>
    <w:p w:rsidR="00C84C3B" w:rsidRDefault="00556FD5" w:rsidP="00041657">
      <w:pPr>
        <w:tabs>
          <w:tab w:val="left" w:pos="7018"/>
        </w:tabs>
      </w:pPr>
      <w:r>
        <w:rPr>
          <w:noProof/>
        </w:rPr>
        <w:pict>
          <v:rect id="Rectangle 627" o:spid="_x0000_s1033" style="position:absolute;margin-left:369.1pt;margin-top:19.5pt;width:110.75pt;height:45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" fillcolor="#b2a1c7 [1943]">
            <v:textbox>
              <w:txbxContent>
                <w:p w:rsidR="00E1337C" w:rsidRDefault="00E1337C" w:rsidP="0040052A">
                  <w:pPr>
                    <w:spacing w:after="0" w:line="240" w:lineRule="auto"/>
                    <w:jc w:val="center"/>
                    <w:rPr>
                      <w:rFonts w:ascii="Verdana" w:hAnsi="Verdana"/>
                      <w:sz w:val="28"/>
                    </w:rPr>
                  </w:pPr>
                </w:p>
                <w:p w:rsidR="00E1337C" w:rsidRPr="00B04CE2" w:rsidRDefault="00E1337C" w:rsidP="0096263B">
                  <w:pPr>
                    <w:spacing w:after="0" w:line="240" w:lineRule="auto"/>
                    <w:rPr>
                      <w:rFonts w:ascii="Verdana" w:hAnsi="Verdana"/>
                      <w:sz w:val="28"/>
                    </w:rPr>
                  </w:pPr>
                  <w:r>
                    <w:rPr>
                      <w:rFonts w:ascii="Verdana" w:hAnsi="Verdana"/>
                      <w:sz w:val="28"/>
                    </w:rPr>
                    <w:t xml:space="preserve">DA </w:t>
                  </w:r>
                  <w:r w:rsidRPr="00B04CE2">
                    <w:rPr>
                      <w:rFonts w:ascii="Verdana" w:hAnsi="Verdana"/>
                      <w:sz w:val="28"/>
                    </w:rPr>
                    <w:t xml:space="preserve">PAG. </w:t>
                  </w:r>
                  <w:r>
                    <w:rPr>
                      <w:rFonts w:ascii="Verdana" w:hAnsi="Verdana"/>
                      <w:sz w:val="28"/>
                    </w:rPr>
                    <w:t>57</w:t>
                  </w:r>
                  <w:r w:rsidRPr="00B04CE2">
                    <w:rPr>
                      <w:rFonts w:ascii="Verdana" w:hAnsi="Verdana"/>
                      <w:sz w:val="28"/>
                    </w:rPr>
                    <w:t xml:space="preserve"> </w:t>
                  </w:r>
                </w:p>
              </w:txbxContent>
            </v:textbox>
          </v:rect>
        </w:pict>
      </w:r>
    </w:p>
    <w:p w:rsidR="00C84C3B" w:rsidRDefault="00C84C3B" w:rsidP="00041657">
      <w:pPr>
        <w:tabs>
          <w:tab w:val="left" w:pos="7018"/>
        </w:tabs>
      </w:pPr>
    </w:p>
    <w:p w:rsidR="00C84C3B" w:rsidRDefault="00C84C3B" w:rsidP="00041657">
      <w:pPr>
        <w:tabs>
          <w:tab w:val="left" w:pos="7018"/>
        </w:tabs>
      </w:pPr>
    </w:p>
    <w:p w:rsidR="00C84C3B" w:rsidRDefault="00C84C3B" w:rsidP="00041657">
      <w:pPr>
        <w:tabs>
          <w:tab w:val="left" w:pos="7018"/>
        </w:tabs>
      </w:pPr>
    </w:p>
    <w:p w:rsidR="00C84C3B" w:rsidRDefault="00C84C3B" w:rsidP="00041657">
      <w:pPr>
        <w:tabs>
          <w:tab w:val="left" w:pos="7018"/>
        </w:tabs>
      </w:pPr>
    </w:p>
    <w:p w:rsidR="00C84C3B" w:rsidRDefault="00C84C3B" w:rsidP="00041657">
      <w:pPr>
        <w:tabs>
          <w:tab w:val="left" w:pos="7018"/>
        </w:tabs>
      </w:pPr>
    </w:p>
    <w:p w:rsidR="00C84C3B" w:rsidRDefault="00C84C3B" w:rsidP="00041657">
      <w:pPr>
        <w:tabs>
          <w:tab w:val="left" w:pos="7018"/>
        </w:tabs>
      </w:pPr>
    </w:p>
    <w:p w:rsidR="00B04CE2" w:rsidRDefault="00B04CE2" w:rsidP="00CC38D5">
      <w:pPr>
        <w:tabs>
          <w:tab w:val="left" w:pos="7018"/>
        </w:tabs>
        <w:rPr>
          <w:rFonts w:ascii="Verdana" w:hAnsi="Verdana"/>
          <w:b/>
          <w:sz w:val="36"/>
        </w:rPr>
      </w:pPr>
    </w:p>
    <w:p w:rsidR="00041657" w:rsidRPr="00C84C3B" w:rsidRDefault="00041657" w:rsidP="00041657">
      <w:pPr>
        <w:tabs>
          <w:tab w:val="left" w:pos="7018"/>
        </w:tabs>
        <w:jc w:val="center"/>
        <w:rPr>
          <w:rFonts w:ascii="Verdana" w:hAnsi="Verdana"/>
          <w:b/>
          <w:sz w:val="36"/>
        </w:rPr>
      </w:pPr>
      <w:r w:rsidRPr="00C84C3B">
        <w:rPr>
          <w:rFonts w:ascii="Verdana" w:hAnsi="Verdana"/>
          <w:b/>
          <w:sz w:val="36"/>
        </w:rPr>
        <w:lastRenderedPageBreak/>
        <w:t>PREMESSA</w:t>
      </w:r>
    </w:p>
    <w:p w:rsidR="00041657" w:rsidRPr="00BA3AC6" w:rsidRDefault="00704478" w:rsidP="00A0429E">
      <w:pPr>
        <w:autoSpaceDE w:val="0"/>
        <w:autoSpaceDN w:val="0"/>
        <w:adjustRightInd w:val="0"/>
        <w:spacing w:after="0" w:line="240" w:lineRule="auto"/>
        <w:ind w:left="284" w:right="528"/>
        <w:rPr>
          <w:rFonts w:cs="Helvetica"/>
          <w:sz w:val="20"/>
          <w:szCs w:val="20"/>
        </w:rPr>
      </w:pPr>
      <w:r>
        <w:rPr>
          <w:rFonts w:cs="Helvetica"/>
          <w:sz w:val="20"/>
          <w:szCs w:val="20"/>
        </w:rPr>
        <w:t xml:space="preserve">   </w:t>
      </w:r>
      <w:r w:rsidR="00041657" w:rsidRPr="00BA3AC6">
        <w:rPr>
          <w:rFonts w:cs="Helvetica"/>
          <w:sz w:val="20"/>
          <w:szCs w:val="20"/>
        </w:rPr>
        <w:t xml:space="preserve">Il </w:t>
      </w:r>
      <w:r w:rsidR="00041657" w:rsidRPr="00BA3AC6">
        <w:rPr>
          <w:rFonts w:cs="Helvetica-Bold"/>
          <w:b/>
          <w:bCs/>
          <w:sz w:val="20"/>
          <w:szCs w:val="20"/>
        </w:rPr>
        <w:t>Piano Triennale dell’Offerta Formativa (</w:t>
      </w:r>
      <w:r w:rsidR="00041657" w:rsidRPr="00BA3AC6">
        <w:rPr>
          <w:rFonts w:cs="Helvetica-BoldOblique"/>
          <w:b/>
          <w:bCs/>
          <w:i/>
          <w:iCs/>
          <w:sz w:val="20"/>
          <w:szCs w:val="20"/>
        </w:rPr>
        <w:t>PTOF</w:t>
      </w:r>
      <w:r w:rsidR="00041657" w:rsidRPr="00BA3AC6">
        <w:rPr>
          <w:rFonts w:cs="Helvetica-Bold"/>
          <w:b/>
          <w:bCs/>
          <w:sz w:val="20"/>
          <w:szCs w:val="20"/>
        </w:rPr>
        <w:t xml:space="preserve">) </w:t>
      </w:r>
      <w:r w:rsidR="00041657" w:rsidRPr="00BA3AC6">
        <w:rPr>
          <w:rFonts w:cs="Helvetica"/>
          <w:sz w:val="20"/>
          <w:szCs w:val="20"/>
        </w:rPr>
        <w:t>è il documento fondamentale costitutivo dell’identità</w:t>
      </w:r>
    </w:p>
    <w:p w:rsidR="00041657" w:rsidRPr="00BA3AC6" w:rsidRDefault="00041657" w:rsidP="00A0429E">
      <w:pPr>
        <w:autoSpaceDE w:val="0"/>
        <w:autoSpaceDN w:val="0"/>
        <w:adjustRightInd w:val="0"/>
        <w:spacing w:after="0" w:line="240" w:lineRule="auto"/>
        <w:ind w:left="426" w:right="528"/>
        <w:rPr>
          <w:rFonts w:cs="Helvetica-Oblique"/>
          <w:i/>
          <w:iCs/>
          <w:sz w:val="20"/>
          <w:szCs w:val="20"/>
        </w:rPr>
      </w:pPr>
      <w:r w:rsidRPr="00BA3AC6">
        <w:rPr>
          <w:rFonts w:cs="Helvetica"/>
          <w:sz w:val="20"/>
          <w:szCs w:val="20"/>
        </w:rPr>
        <w:t xml:space="preserve">culturale e progettuale dell’istituzione scolastica </w:t>
      </w:r>
      <w:r w:rsidRPr="00BA3AC6">
        <w:rPr>
          <w:rFonts w:cs="Helvetica-Oblique"/>
          <w:i/>
          <w:iCs/>
          <w:sz w:val="20"/>
          <w:szCs w:val="20"/>
        </w:rPr>
        <w:t>IC Salvo D’ Acquisto.</w:t>
      </w:r>
    </w:p>
    <w:p w:rsidR="00041657" w:rsidRPr="00BA3AC6" w:rsidRDefault="00041657" w:rsidP="00A0429E">
      <w:pPr>
        <w:autoSpaceDE w:val="0"/>
        <w:autoSpaceDN w:val="0"/>
        <w:adjustRightInd w:val="0"/>
        <w:spacing w:after="0" w:line="240" w:lineRule="auto"/>
        <w:ind w:left="426" w:right="528"/>
        <w:jc w:val="both"/>
        <w:rPr>
          <w:rFonts w:cs="Helvetica"/>
          <w:sz w:val="20"/>
          <w:szCs w:val="20"/>
        </w:rPr>
      </w:pPr>
      <w:r w:rsidRPr="00BA3AC6">
        <w:rPr>
          <w:rFonts w:cs="Helvetica"/>
          <w:sz w:val="20"/>
          <w:szCs w:val="20"/>
        </w:rPr>
        <w:t>L’elaborazione del documento per il triennio 2019/2022 è stata affidata, con delibera del Collegio dei Docenti, alla</w:t>
      </w:r>
      <w:r w:rsidR="002629AF" w:rsidRPr="00BA3AC6">
        <w:rPr>
          <w:rFonts w:cs="Helvetica"/>
          <w:sz w:val="20"/>
          <w:szCs w:val="20"/>
        </w:rPr>
        <w:t xml:space="preserve"> commissione PTOF </w:t>
      </w:r>
      <w:r w:rsidRPr="00BA3AC6">
        <w:rPr>
          <w:rFonts w:cs="Helvetica"/>
          <w:sz w:val="20"/>
          <w:szCs w:val="20"/>
        </w:rPr>
        <w:t>composta dai docenti rappresentativi delle varie realtà scolastiche. La Commissione ha</w:t>
      </w:r>
      <w:r w:rsidR="002629AF" w:rsidRPr="00BA3AC6">
        <w:rPr>
          <w:rFonts w:cs="Helvetica"/>
          <w:sz w:val="20"/>
          <w:szCs w:val="20"/>
        </w:rPr>
        <w:t xml:space="preserve"> </w:t>
      </w:r>
      <w:r w:rsidRPr="00BA3AC6">
        <w:rPr>
          <w:rFonts w:cs="Helvetica"/>
          <w:sz w:val="20"/>
          <w:szCs w:val="20"/>
        </w:rPr>
        <w:t>operato partendo dal precedente documento e dalle esperienze significative realizzate nel triennio. Per alcuni</w:t>
      </w:r>
      <w:r w:rsidR="002629AF" w:rsidRPr="00BA3AC6">
        <w:rPr>
          <w:rFonts w:cs="Helvetica"/>
          <w:sz w:val="20"/>
          <w:szCs w:val="20"/>
        </w:rPr>
        <w:t xml:space="preserve"> </w:t>
      </w:r>
      <w:r w:rsidRPr="00BA3AC6">
        <w:rPr>
          <w:rFonts w:cs="Helvetica"/>
          <w:sz w:val="20"/>
          <w:szCs w:val="20"/>
        </w:rPr>
        <w:t>passaggi si è proceduto attraverso apposite indagini con il fine di meglio definire i vari bisogni sia sul piano</w:t>
      </w:r>
      <w:r w:rsidR="002629AF" w:rsidRPr="00BA3AC6">
        <w:rPr>
          <w:rFonts w:cs="Helvetica"/>
          <w:sz w:val="20"/>
          <w:szCs w:val="20"/>
        </w:rPr>
        <w:t xml:space="preserve"> </w:t>
      </w:r>
      <w:r w:rsidRPr="00BA3AC6">
        <w:rPr>
          <w:rFonts w:cs="Helvetica"/>
          <w:sz w:val="20"/>
          <w:szCs w:val="20"/>
        </w:rPr>
        <w:t>formativo, sia su quello organizzativo. Quest’ultima modalità è stata occasione di integrazione e di</w:t>
      </w:r>
      <w:r w:rsidR="002629AF" w:rsidRPr="00BA3AC6">
        <w:rPr>
          <w:rFonts w:cs="Helvetica"/>
          <w:sz w:val="20"/>
          <w:szCs w:val="20"/>
        </w:rPr>
        <w:t xml:space="preserve"> arricchimento e</w:t>
      </w:r>
      <w:r w:rsidRPr="00BA3AC6">
        <w:rPr>
          <w:rFonts w:cs="Helvetica"/>
          <w:sz w:val="20"/>
          <w:szCs w:val="20"/>
        </w:rPr>
        <w:t xml:space="preserve">  ha permesso l’elaborazione di un testo che rispecchia</w:t>
      </w:r>
      <w:r w:rsidR="002629AF" w:rsidRPr="00BA3AC6">
        <w:rPr>
          <w:rFonts w:cs="Helvetica"/>
          <w:sz w:val="20"/>
          <w:szCs w:val="20"/>
        </w:rPr>
        <w:t xml:space="preserve"> </w:t>
      </w:r>
      <w:r w:rsidRPr="00BA3AC6">
        <w:rPr>
          <w:rFonts w:cs="Helvetica"/>
          <w:sz w:val="20"/>
          <w:szCs w:val="20"/>
        </w:rPr>
        <w:t>il funzionamento e l’intero processo di trasformazione della scuola, ne esplicita la programmazione curricolare</w:t>
      </w:r>
      <w:r w:rsidR="002629AF" w:rsidRPr="00BA3AC6">
        <w:rPr>
          <w:rFonts w:cs="Helvetica"/>
          <w:sz w:val="20"/>
          <w:szCs w:val="20"/>
        </w:rPr>
        <w:t xml:space="preserve"> ed </w:t>
      </w:r>
      <w:r w:rsidRPr="00BA3AC6">
        <w:rPr>
          <w:rFonts w:cs="Helvetica"/>
          <w:sz w:val="20"/>
          <w:szCs w:val="20"/>
        </w:rPr>
        <w:t>extracurricolare, sia educativa, sia organizzativa, con lo scopo di evidenziare e valorizzare i principi e le</w:t>
      </w:r>
      <w:r w:rsidR="00434DB2">
        <w:rPr>
          <w:rFonts w:cs="Helvetica"/>
          <w:sz w:val="20"/>
          <w:szCs w:val="20"/>
        </w:rPr>
        <w:t xml:space="preserve"> </w:t>
      </w:r>
      <w:r w:rsidRPr="00BA3AC6">
        <w:rPr>
          <w:rFonts w:cs="Helvetica"/>
          <w:sz w:val="20"/>
          <w:szCs w:val="20"/>
        </w:rPr>
        <w:t>finalità formative dell’istituzione e offrire a tutti le opportunità del successo formativo e di educazione alla</w:t>
      </w:r>
      <w:r w:rsidR="00434DB2">
        <w:rPr>
          <w:rFonts w:cs="Helvetica"/>
          <w:sz w:val="20"/>
          <w:szCs w:val="20"/>
        </w:rPr>
        <w:t xml:space="preserve"> </w:t>
      </w:r>
      <w:r w:rsidRPr="00BA3AC6">
        <w:rPr>
          <w:rFonts w:cs="Helvetica"/>
          <w:sz w:val="20"/>
          <w:szCs w:val="20"/>
        </w:rPr>
        <w:t>Cittadinanza per come esplicitate nella legge 107/2015. Ed è proprio intorno alla legge 107/2015 che ruota il</w:t>
      </w:r>
      <w:r w:rsidR="00434DB2">
        <w:rPr>
          <w:rFonts w:cs="Helvetica"/>
          <w:sz w:val="20"/>
          <w:szCs w:val="20"/>
        </w:rPr>
        <w:t xml:space="preserve"> </w:t>
      </w:r>
      <w:r w:rsidRPr="00BA3AC6">
        <w:rPr>
          <w:rFonts w:cs="Helvetica"/>
          <w:sz w:val="20"/>
          <w:szCs w:val="20"/>
        </w:rPr>
        <w:t>lavoro della Commissione, nell’intento di recepire e declinare le direttive in essa contenute a partire dalle</w:t>
      </w:r>
      <w:r w:rsidR="00434DB2">
        <w:rPr>
          <w:rFonts w:cs="Helvetica"/>
          <w:sz w:val="20"/>
          <w:szCs w:val="20"/>
        </w:rPr>
        <w:t xml:space="preserve"> </w:t>
      </w:r>
      <w:r w:rsidRPr="00BA3AC6">
        <w:rPr>
          <w:rFonts w:cs="Helvetica"/>
          <w:sz w:val="20"/>
          <w:szCs w:val="20"/>
        </w:rPr>
        <w:t>innovazioni introdotte circa la tempistica nell’elaborazione del Piano dell’Offerta Formativa che assume una</w:t>
      </w:r>
      <w:r w:rsidR="00434DB2">
        <w:rPr>
          <w:rFonts w:cs="Helvetica"/>
          <w:sz w:val="20"/>
          <w:szCs w:val="20"/>
        </w:rPr>
        <w:t xml:space="preserve"> </w:t>
      </w:r>
      <w:r w:rsidRPr="00BA3AC6">
        <w:rPr>
          <w:rFonts w:cs="Helvetica"/>
          <w:sz w:val="20"/>
          <w:szCs w:val="20"/>
        </w:rPr>
        <w:t>validità triennale. Nella fase preparatoria di analisi dell’Offerta Formativa presente nell’Istituto, si è cercato di</w:t>
      </w:r>
      <w:r w:rsidR="008F1626">
        <w:rPr>
          <w:rFonts w:cs="Helvetica"/>
          <w:sz w:val="20"/>
          <w:szCs w:val="20"/>
        </w:rPr>
        <w:t xml:space="preserve"> valorizzare tutti gli aspetti che potevano essere collegati con lo spirito della legge.</w:t>
      </w:r>
    </w:p>
    <w:p w:rsidR="00041657" w:rsidRPr="00BA3AC6" w:rsidRDefault="00041657" w:rsidP="00A0429E">
      <w:pPr>
        <w:autoSpaceDE w:val="0"/>
        <w:autoSpaceDN w:val="0"/>
        <w:adjustRightInd w:val="0"/>
        <w:spacing w:after="0" w:line="240" w:lineRule="auto"/>
        <w:ind w:left="426" w:right="528"/>
        <w:jc w:val="both"/>
        <w:rPr>
          <w:rFonts w:cs="Helvetica"/>
          <w:sz w:val="20"/>
          <w:szCs w:val="20"/>
        </w:rPr>
      </w:pPr>
      <w:r w:rsidRPr="00BA3AC6">
        <w:rPr>
          <w:rFonts w:cs="Helvetica"/>
          <w:sz w:val="20"/>
          <w:szCs w:val="20"/>
        </w:rPr>
        <w:t>In quella fase ci è sembrato</w:t>
      </w:r>
      <w:r w:rsidR="002629AF" w:rsidRPr="00BA3AC6">
        <w:rPr>
          <w:rFonts w:cs="Helvetica"/>
          <w:sz w:val="20"/>
          <w:szCs w:val="20"/>
        </w:rPr>
        <w:t xml:space="preserve"> </w:t>
      </w:r>
      <w:r w:rsidRPr="00BA3AC6">
        <w:rPr>
          <w:rFonts w:cs="Helvetica"/>
          <w:sz w:val="20"/>
          <w:szCs w:val="20"/>
        </w:rPr>
        <w:t>importante richiamare quel che a nostro avviso rappresenta l’elemento centrale di questa recente riforma</w:t>
      </w:r>
      <w:r w:rsidR="002629AF" w:rsidRPr="00BA3AC6">
        <w:rPr>
          <w:rFonts w:cs="Helvetica"/>
          <w:sz w:val="20"/>
          <w:szCs w:val="20"/>
        </w:rPr>
        <w:t xml:space="preserve"> </w:t>
      </w:r>
      <w:r w:rsidRPr="00BA3AC6">
        <w:rPr>
          <w:rFonts w:cs="Helvetica"/>
          <w:sz w:val="20"/>
          <w:szCs w:val="20"/>
        </w:rPr>
        <w:t>scolastica:</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Affermare il ruolo centrale della scuola nella società della conoscenza;</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Innalzare i livelli d’istruzione e le competenze delle studentesse e degli studenti, rispettandone i tempi e gli</w:t>
      </w:r>
      <w:r w:rsidR="008F1626">
        <w:rPr>
          <w:rFonts w:cs="Helvetica"/>
          <w:sz w:val="20"/>
          <w:szCs w:val="20"/>
        </w:rPr>
        <w:t xml:space="preserve"> stili di apprendimento;</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Contrastare le diseguaglianze socio-culturali e territoriali;</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Prevenire l'abbandono e la dispersione scolastica, individuando azioni di recupero e sostegno;</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Valorizzare le eccellenze attraverso azioni di approfondimento e/o potenziamento;</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Realizzare una scuola aperta, quale laboratorio permanente di ricerca, sperimentazione e innovazione</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didattica, di partecipazione e di educazione alla cittadinanza attiva;</w:t>
      </w:r>
    </w:p>
    <w:p w:rsidR="00041657" w:rsidRPr="00BA3AC6" w:rsidRDefault="00041657" w:rsidP="00A0429E">
      <w:pPr>
        <w:autoSpaceDE w:val="0"/>
        <w:autoSpaceDN w:val="0"/>
        <w:adjustRightInd w:val="0"/>
        <w:spacing w:after="0" w:line="240" w:lineRule="auto"/>
        <w:ind w:left="426" w:right="528"/>
        <w:rPr>
          <w:rFonts w:cs="Helvetica"/>
          <w:sz w:val="20"/>
          <w:szCs w:val="20"/>
        </w:rPr>
      </w:pPr>
      <w:r w:rsidRPr="00BA3AC6">
        <w:rPr>
          <w:rFonts w:cs="Helvetica"/>
          <w:sz w:val="20"/>
          <w:szCs w:val="20"/>
        </w:rPr>
        <w:t>- Garantire il diritto allo studio, le pari opportunità di successo for</w:t>
      </w:r>
      <w:r w:rsidR="009B2BAD">
        <w:rPr>
          <w:rFonts w:cs="Helvetica"/>
          <w:sz w:val="20"/>
          <w:szCs w:val="20"/>
        </w:rPr>
        <w:t>mativo e didattico.</w:t>
      </w:r>
    </w:p>
    <w:p w:rsidR="00041657" w:rsidRPr="00BA3AC6" w:rsidRDefault="00704478" w:rsidP="00A0429E">
      <w:pPr>
        <w:tabs>
          <w:tab w:val="left" w:pos="426"/>
        </w:tabs>
        <w:autoSpaceDE w:val="0"/>
        <w:autoSpaceDN w:val="0"/>
        <w:adjustRightInd w:val="0"/>
        <w:spacing w:after="0" w:line="240" w:lineRule="auto"/>
        <w:ind w:right="528" w:firstLine="284"/>
        <w:rPr>
          <w:rFonts w:cs="Helvetica"/>
          <w:sz w:val="20"/>
          <w:szCs w:val="20"/>
        </w:rPr>
      </w:pPr>
      <w:r>
        <w:rPr>
          <w:rFonts w:cs="Helvetica"/>
          <w:sz w:val="20"/>
          <w:szCs w:val="20"/>
        </w:rPr>
        <w:t xml:space="preserve">   </w:t>
      </w:r>
      <w:r w:rsidR="00041657" w:rsidRPr="00BA3AC6">
        <w:rPr>
          <w:rFonts w:cs="Helvetica"/>
          <w:sz w:val="20"/>
          <w:szCs w:val="20"/>
        </w:rPr>
        <w:t>Perché tutto ciò potesse trovare piena attuazione, il Collegio dei Docenti ha costituito una commissione</w:t>
      </w:r>
    </w:p>
    <w:p w:rsidR="00041657" w:rsidRPr="00BA3AC6" w:rsidRDefault="001009D4" w:rsidP="002629AF">
      <w:pPr>
        <w:autoSpaceDE w:val="0"/>
        <w:autoSpaceDN w:val="0"/>
        <w:adjustRightInd w:val="0"/>
        <w:spacing w:after="0" w:line="240" w:lineRule="auto"/>
        <w:rPr>
          <w:rFonts w:cs="Helvetica"/>
          <w:sz w:val="20"/>
          <w:szCs w:val="20"/>
        </w:rPr>
      </w:pPr>
      <w:r>
        <w:rPr>
          <w:rFonts w:cs="Helvetica"/>
          <w:sz w:val="20"/>
          <w:szCs w:val="20"/>
        </w:rPr>
        <w:t xml:space="preserve">       </w:t>
      </w:r>
      <w:r w:rsidR="00704478">
        <w:rPr>
          <w:rFonts w:cs="Helvetica"/>
          <w:sz w:val="20"/>
          <w:szCs w:val="20"/>
        </w:rPr>
        <w:t xml:space="preserve">   </w:t>
      </w:r>
      <w:r w:rsidR="00041657" w:rsidRPr="00BA3AC6">
        <w:rPr>
          <w:rFonts w:cs="Helvetica"/>
          <w:sz w:val="20"/>
          <w:szCs w:val="20"/>
        </w:rPr>
        <w:t>(cosiddetta “Commissione PTOF” di durata annuale) per lo svolgimento dei seguenti compiti:</w:t>
      </w:r>
    </w:p>
    <w:p w:rsidR="00041657" w:rsidRPr="00BA3AC6" w:rsidRDefault="00D32BC9" w:rsidP="002629AF">
      <w:pPr>
        <w:autoSpaceDE w:val="0"/>
        <w:autoSpaceDN w:val="0"/>
        <w:adjustRightInd w:val="0"/>
        <w:spacing w:after="0" w:line="240" w:lineRule="auto"/>
        <w:rPr>
          <w:rFonts w:cs="Helvetica"/>
          <w:sz w:val="20"/>
          <w:szCs w:val="20"/>
        </w:rPr>
      </w:pPr>
      <w:r>
        <w:rPr>
          <w:rFonts w:cs="Helvetica"/>
          <w:sz w:val="20"/>
          <w:szCs w:val="20"/>
        </w:rPr>
        <w:t xml:space="preserve">    </w:t>
      </w:r>
      <w:r w:rsidR="00704478">
        <w:rPr>
          <w:rFonts w:cs="Helvetica"/>
          <w:sz w:val="20"/>
          <w:szCs w:val="20"/>
        </w:rPr>
        <w:t xml:space="preserve">    </w:t>
      </w:r>
      <w:r>
        <w:rPr>
          <w:rFonts w:cs="Helvetica"/>
          <w:sz w:val="20"/>
          <w:szCs w:val="20"/>
        </w:rPr>
        <w:t xml:space="preserve">  </w:t>
      </w:r>
      <w:r w:rsidR="00041657" w:rsidRPr="00BA3AC6">
        <w:rPr>
          <w:rFonts w:cs="Helvetica"/>
          <w:sz w:val="20"/>
          <w:szCs w:val="20"/>
        </w:rPr>
        <w:t>- Analisi dei documenti preesistenti</w:t>
      </w:r>
    </w:p>
    <w:p w:rsidR="00041657" w:rsidRPr="00BA3AC6" w:rsidRDefault="00D32BC9" w:rsidP="002629AF">
      <w:pPr>
        <w:autoSpaceDE w:val="0"/>
        <w:autoSpaceDN w:val="0"/>
        <w:adjustRightInd w:val="0"/>
        <w:spacing w:after="0" w:line="240" w:lineRule="auto"/>
        <w:rPr>
          <w:rFonts w:cs="Helvetica"/>
          <w:sz w:val="20"/>
          <w:szCs w:val="20"/>
        </w:rPr>
      </w:pPr>
      <w:r>
        <w:rPr>
          <w:rFonts w:cs="Helvetica"/>
          <w:sz w:val="20"/>
          <w:szCs w:val="20"/>
        </w:rPr>
        <w:t xml:space="preserve">          </w:t>
      </w:r>
      <w:r w:rsidR="00041657" w:rsidRPr="00BA3AC6">
        <w:rPr>
          <w:rFonts w:cs="Helvetica"/>
          <w:sz w:val="20"/>
          <w:szCs w:val="20"/>
        </w:rPr>
        <w:t>- Individuazione, sulla base dell’atto di indirizzo del DS, di un indice caratterizzante il PTOF;</w:t>
      </w:r>
    </w:p>
    <w:p w:rsidR="00041657" w:rsidRPr="00BA3AC6" w:rsidRDefault="00D32BC9" w:rsidP="002629AF">
      <w:pPr>
        <w:autoSpaceDE w:val="0"/>
        <w:autoSpaceDN w:val="0"/>
        <w:adjustRightInd w:val="0"/>
        <w:spacing w:after="0" w:line="240" w:lineRule="auto"/>
        <w:rPr>
          <w:rFonts w:cs="Helvetica"/>
          <w:sz w:val="20"/>
          <w:szCs w:val="20"/>
        </w:rPr>
      </w:pPr>
      <w:r>
        <w:rPr>
          <w:rFonts w:cs="Helvetica"/>
          <w:sz w:val="20"/>
          <w:szCs w:val="20"/>
        </w:rPr>
        <w:t xml:space="preserve">      </w:t>
      </w:r>
      <w:r w:rsidR="00704478">
        <w:rPr>
          <w:rFonts w:cs="Helvetica"/>
          <w:sz w:val="20"/>
          <w:szCs w:val="20"/>
        </w:rPr>
        <w:t xml:space="preserve">  </w:t>
      </w:r>
      <w:r>
        <w:rPr>
          <w:rFonts w:cs="Helvetica"/>
          <w:sz w:val="20"/>
          <w:szCs w:val="20"/>
        </w:rPr>
        <w:t xml:space="preserve"> </w:t>
      </w:r>
      <w:r w:rsidR="00041657" w:rsidRPr="00BA3AC6">
        <w:rPr>
          <w:rFonts w:cs="Helvetica"/>
          <w:sz w:val="20"/>
          <w:szCs w:val="20"/>
        </w:rPr>
        <w:t>- Elaborazione del documento;</w:t>
      </w:r>
    </w:p>
    <w:p w:rsidR="00041657" w:rsidRPr="00BA3AC6" w:rsidRDefault="00041657" w:rsidP="009B2BAD">
      <w:pPr>
        <w:tabs>
          <w:tab w:val="left" w:pos="10490"/>
        </w:tabs>
        <w:autoSpaceDE w:val="0"/>
        <w:autoSpaceDN w:val="0"/>
        <w:adjustRightInd w:val="0"/>
        <w:spacing w:after="0" w:line="240" w:lineRule="auto"/>
        <w:ind w:left="426" w:right="387"/>
        <w:rPr>
          <w:rFonts w:cs="Helvetica"/>
          <w:sz w:val="20"/>
          <w:szCs w:val="20"/>
        </w:rPr>
      </w:pPr>
      <w:r w:rsidRPr="00BA3AC6">
        <w:rPr>
          <w:rFonts w:cs="Helvetica"/>
          <w:sz w:val="20"/>
          <w:szCs w:val="20"/>
        </w:rPr>
        <w:t>-</w:t>
      </w:r>
      <w:r w:rsidR="00704478">
        <w:rPr>
          <w:rFonts w:cs="Helvetica"/>
          <w:sz w:val="20"/>
          <w:szCs w:val="20"/>
        </w:rPr>
        <w:t xml:space="preserve">  </w:t>
      </w:r>
      <w:r w:rsidRPr="00BA3AC6">
        <w:rPr>
          <w:rFonts w:cs="Helvetica"/>
          <w:sz w:val="20"/>
          <w:szCs w:val="20"/>
        </w:rPr>
        <w:t xml:space="preserve"> Analisi e validazione dei progetti da inserire, annualmente, nel PTOF.</w:t>
      </w:r>
    </w:p>
    <w:p w:rsidR="00AA2CD0" w:rsidRDefault="00041657" w:rsidP="00AA2CD0">
      <w:pPr>
        <w:autoSpaceDE w:val="0"/>
        <w:autoSpaceDN w:val="0"/>
        <w:adjustRightInd w:val="0"/>
        <w:spacing w:after="0" w:line="240" w:lineRule="auto"/>
        <w:ind w:left="426"/>
        <w:jc w:val="both"/>
        <w:rPr>
          <w:rFonts w:cs="Helvetica"/>
          <w:sz w:val="20"/>
          <w:szCs w:val="20"/>
        </w:rPr>
      </w:pPr>
      <w:r w:rsidRPr="00BA3AC6">
        <w:rPr>
          <w:rFonts w:cs="Helvetica"/>
          <w:sz w:val="20"/>
          <w:szCs w:val="20"/>
        </w:rPr>
        <w:t xml:space="preserve">Un elemento caratterizzante del nostro Istituto è dato da un </w:t>
      </w:r>
      <w:r w:rsidR="00AA2CD0">
        <w:rPr>
          <w:rFonts w:cs="Helvetica"/>
          <w:sz w:val="20"/>
          <w:szCs w:val="20"/>
        </w:rPr>
        <w:t>generale approccio volto all’apertura,</w:t>
      </w:r>
      <w:r w:rsidRPr="00BA3AC6">
        <w:rPr>
          <w:rFonts w:cs="Helvetica"/>
          <w:sz w:val="20"/>
          <w:szCs w:val="20"/>
        </w:rPr>
        <w:t>al cambiamento e una</w:t>
      </w:r>
      <w:r w:rsidR="00AA2CD0">
        <w:rPr>
          <w:rFonts w:cs="Helvetica"/>
          <w:sz w:val="20"/>
          <w:szCs w:val="20"/>
        </w:rPr>
        <w:t xml:space="preserve"> speciale attenzione</w:t>
      </w:r>
      <w:r w:rsidRPr="00BA3AC6">
        <w:rPr>
          <w:rFonts w:cs="Helvetica"/>
          <w:sz w:val="20"/>
          <w:szCs w:val="20"/>
        </w:rPr>
        <w:t xml:space="preserve"> ai bisogni</w:t>
      </w:r>
      <w:r w:rsidR="00AA2CD0">
        <w:rPr>
          <w:rFonts w:cs="Helvetica"/>
          <w:sz w:val="20"/>
          <w:szCs w:val="20"/>
        </w:rPr>
        <w:t xml:space="preserve"> educativi emergenti e alle nuove istanze culturali poste  dal nostro tempo e dalle realtà del territorio</w:t>
      </w:r>
      <w:r w:rsidRPr="00BA3AC6">
        <w:rPr>
          <w:rFonts w:cs="Helvetica"/>
          <w:sz w:val="20"/>
          <w:szCs w:val="20"/>
        </w:rPr>
        <w:t>. Per</w:t>
      </w:r>
      <w:r w:rsidR="00AA2CD0">
        <w:rPr>
          <w:rFonts w:cs="Helvetica"/>
          <w:sz w:val="20"/>
          <w:szCs w:val="20"/>
        </w:rPr>
        <w:t xml:space="preserve"> </w:t>
      </w:r>
      <w:r w:rsidRPr="00BA3AC6">
        <w:rPr>
          <w:rFonts w:cs="Helvetica"/>
          <w:sz w:val="20"/>
          <w:szCs w:val="20"/>
        </w:rPr>
        <w:t>rispondere alle nuove esigenze e a sfide educative</w:t>
      </w:r>
      <w:r w:rsidR="00AA2CD0">
        <w:rPr>
          <w:rFonts w:cs="Helvetica"/>
          <w:sz w:val="20"/>
          <w:szCs w:val="20"/>
        </w:rPr>
        <w:t xml:space="preserve"> sempre più ambiziose, l’</w:t>
      </w:r>
      <w:r w:rsidRPr="00BA3AC6">
        <w:rPr>
          <w:rFonts w:cs="Helvetica"/>
          <w:sz w:val="20"/>
          <w:szCs w:val="20"/>
        </w:rPr>
        <w:t xml:space="preserve"> Istituto ha lavora</w:t>
      </w:r>
      <w:r w:rsidR="00AA2CD0">
        <w:rPr>
          <w:rFonts w:cs="Helvetica"/>
          <w:sz w:val="20"/>
          <w:szCs w:val="20"/>
        </w:rPr>
        <w:t xml:space="preserve">to </w:t>
      </w:r>
      <w:r w:rsidRPr="00BA3AC6">
        <w:rPr>
          <w:rFonts w:cs="Helvetica"/>
          <w:sz w:val="20"/>
          <w:szCs w:val="20"/>
        </w:rPr>
        <w:t>nell’ultimo triennio nell’ottica della contin</w:t>
      </w:r>
      <w:r w:rsidR="00AA2CD0">
        <w:rPr>
          <w:rFonts w:cs="Helvetica"/>
          <w:sz w:val="20"/>
          <w:szCs w:val="20"/>
        </w:rPr>
        <w:t xml:space="preserve">uità tra ordini di scuola e sulla </w:t>
      </w:r>
      <w:r w:rsidRPr="00BA3AC6">
        <w:rPr>
          <w:rFonts w:cs="Helvetica"/>
          <w:sz w:val="20"/>
          <w:szCs w:val="20"/>
        </w:rPr>
        <w:t xml:space="preserve"> valorizzazione del percorso formativo</w:t>
      </w:r>
      <w:r w:rsidR="00AA2CD0">
        <w:rPr>
          <w:rFonts w:cs="Helvetica"/>
          <w:sz w:val="20"/>
          <w:szCs w:val="20"/>
        </w:rPr>
        <w:t xml:space="preserve"> </w:t>
      </w:r>
      <w:r w:rsidRPr="00BA3AC6">
        <w:rPr>
          <w:rFonts w:cs="Helvetica"/>
          <w:sz w:val="20"/>
          <w:szCs w:val="20"/>
        </w:rPr>
        <w:t>degli alunni.</w:t>
      </w:r>
    </w:p>
    <w:p w:rsidR="00041657" w:rsidRPr="00BA3AC6" w:rsidRDefault="00041657" w:rsidP="00AA2CD0">
      <w:pPr>
        <w:autoSpaceDE w:val="0"/>
        <w:autoSpaceDN w:val="0"/>
        <w:adjustRightInd w:val="0"/>
        <w:spacing w:after="0" w:line="240" w:lineRule="auto"/>
        <w:ind w:left="426"/>
        <w:jc w:val="both"/>
        <w:rPr>
          <w:rFonts w:cs="Helvetica"/>
          <w:sz w:val="20"/>
          <w:szCs w:val="20"/>
        </w:rPr>
      </w:pPr>
      <w:r w:rsidRPr="00BA3AC6">
        <w:rPr>
          <w:rFonts w:cs="Helvetica"/>
          <w:sz w:val="20"/>
          <w:szCs w:val="20"/>
        </w:rPr>
        <w:t xml:space="preserve"> Questo</w:t>
      </w:r>
      <w:r w:rsidR="00AA2CD0">
        <w:rPr>
          <w:rFonts w:cs="Helvetica"/>
          <w:sz w:val="20"/>
          <w:szCs w:val="20"/>
        </w:rPr>
        <w:t xml:space="preserve"> sguardo complessivo verso il miglioramento continuo  si è tradotto</w:t>
      </w:r>
      <w:r w:rsidRPr="00BA3AC6">
        <w:rPr>
          <w:rFonts w:cs="Helvetica"/>
          <w:sz w:val="20"/>
          <w:szCs w:val="20"/>
        </w:rPr>
        <w:t xml:space="preserve"> nella creazione di un curri</w:t>
      </w:r>
      <w:r w:rsidR="00AA2CD0">
        <w:rPr>
          <w:rFonts w:cs="Helvetica"/>
          <w:sz w:val="20"/>
          <w:szCs w:val="20"/>
        </w:rPr>
        <w:t xml:space="preserve">colo verticale elaborato attraverso il confronto collaborativo tra i docenti d tutti e tre gli ordini di scuola;  </w:t>
      </w:r>
      <w:r w:rsidRPr="00BA3AC6">
        <w:rPr>
          <w:rFonts w:cs="Helvetica"/>
          <w:sz w:val="20"/>
          <w:szCs w:val="20"/>
        </w:rPr>
        <w:t xml:space="preserve"> </w:t>
      </w:r>
      <w:r w:rsidR="00AA2CD0">
        <w:rPr>
          <w:rFonts w:cs="Helvetica"/>
          <w:sz w:val="20"/>
          <w:szCs w:val="20"/>
        </w:rPr>
        <w:t xml:space="preserve">il lavoro e la ricerca dei docenti sono stati finalizzati alla </w:t>
      </w:r>
      <w:r w:rsidR="00E52144">
        <w:rPr>
          <w:rFonts w:cs="Helvetica"/>
          <w:sz w:val="20"/>
          <w:szCs w:val="20"/>
        </w:rPr>
        <w:t xml:space="preserve">verticalizzazione della progettazione e </w:t>
      </w:r>
      <w:r w:rsidRPr="00BA3AC6">
        <w:rPr>
          <w:rFonts w:cs="Helvetica"/>
          <w:sz w:val="20"/>
          <w:szCs w:val="20"/>
        </w:rPr>
        <w:t xml:space="preserve"> valutazione</w:t>
      </w:r>
    </w:p>
    <w:p w:rsidR="00041657" w:rsidRPr="00BA3AC6" w:rsidRDefault="00041657" w:rsidP="00E52144">
      <w:pPr>
        <w:autoSpaceDE w:val="0"/>
        <w:autoSpaceDN w:val="0"/>
        <w:adjustRightInd w:val="0"/>
        <w:spacing w:after="0" w:line="240" w:lineRule="auto"/>
        <w:ind w:left="426"/>
        <w:jc w:val="both"/>
        <w:rPr>
          <w:rFonts w:cs="Helvetica"/>
          <w:sz w:val="20"/>
          <w:szCs w:val="20"/>
        </w:rPr>
      </w:pPr>
      <w:r w:rsidRPr="00BA3AC6">
        <w:rPr>
          <w:rFonts w:cs="Helvetica"/>
          <w:sz w:val="20"/>
          <w:szCs w:val="20"/>
        </w:rPr>
        <w:t xml:space="preserve">per competenze </w:t>
      </w:r>
      <w:r w:rsidR="00E52144">
        <w:rPr>
          <w:rFonts w:cs="Helvetica"/>
          <w:sz w:val="20"/>
          <w:szCs w:val="20"/>
        </w:rPr>
        <w:t>fondati  su una simultanea e ampia  formazione interna e di Ambito sulla didattica per competenze.</w:t>
      </w:r>
    </w:p>
    <w:p w:rsidR="002629AF" w:rsidRPr="00BA3AC6" w:rsidRDefault="002629AF" w:rsidP="00E52144">
      <w:pPr>
        <w:autoSpaceDE w:val="0"/>
        <w:autoSpaceDN w:val="0"/>
        <w:adjustRightInd w:val="0"/>
        <w:spacing w:after="0" w:line="240" w:lineRule="auto"/>
        <w:ind w:left="426" w:right="103"/>
        <w:jc w:val="both"/>
        <w:rPr>
          <w:rFonts w:cs="Helvetica"/>
          <w:sz w:val="20"/>
          <w:szCs w:val="20"/>
        </w:rPr>
      </w:pPr>
      <w:r w:rsidRPr="00BA3AC6">
        <w:rPr>
          <w:rFonts w:cs="Helvetica"/>
          <w:sz w:val="20"/>
          <w:szCs w:val="20"/>
        </w:rPr>
        <w:t xml:space="preserve"> </w:t>
      </w:r>
      <w:r w:rsidR="00E52144">
        <w:rPr>
          <w:rFonts w:cs="Helvetica"/>
          <w:sz w:val="20"/>
          <w:szCs w:val="20"/>
        </w:rPr>
        <w:t>“Buona Scuola”</w:t>
      </w:r>
      <w:r w:rsidRPr="00BA3AC6">
        <w:rPr>
          <w:rFonts w:cs="Helvetica"/>
          <w:sz w:val="20"/>
          <w:szCs w:val="20"/>
        </w:rPr>
        <w:t xml:space="preserve"> per il nostro Istituto significa</w:t>
      </w:r>
      <w:r w:rsidR="00E52144">
        <w:rPr>
          <w:rFonts w:cs="Helvetica"/>
          <w:sz w:val="20"/>
          <w:szCs w:val="20"/>
        </w:rPr>
        <w:t xml:space="preserve"> </w:t>
      </w:r>
      <w:r w:rsidRPr="00E52144">
        <w:rPr>
          <w:rFonts w:cs="Helvetica"/>
          <w:sz w:val="20"/>
          <w:szCs w:val="20"/>
        </w:rPr>
        <w:t>impegno nel promuovere l’integrazione e il successo formativo di tutti con particolare riguardo per quelli che</w:t>
      </w:r>
      <w:r w:rsidR="00E52144">
        <w:rPr>
          <w:rFonts w:cs="Helvetica"/>
          <w:sz w:val="20"/>
          <w:szCs w:val="20"/>
        </w:rPr>
        <w:t xml:space="preserve"> </w:t>
      </w:r>
      <w:r w:rsidRPr="00BA3AC6">
        <w:rPr>
          <w:rFonts w:cs="Helvetica"/>
          <w:sz w:val="20"/>
          <w:szCs w:val="20"/>
        </w:rPr>
        <w:t>presentano Bisogni Educativi Speciali (</w:t>
      </w:r>
      <w:r w:rsidRPr="00BA3AC6">
        <w:rPr>
          <w:rFonts w:cs="Helvetica-Oblique"/>
          <w:i/>
          <w:iCs/>
          <w:sz w:val="20"/>
          <w:szCs w:val="20"/>
        </w:rPr>
        <w:t>BES</w:t>
      </w:r>
      <w:r w:rsidR="00E52144">
        <w:rPr>
          <w:rFonts w:cs="Helvetica"/>
          <w:sz w:val="20"/>
          <w:szCs w:val="20"/>
        </w:rPr>
        <w:t xml:space="preserve">), siano essi certificati ai sensi </w:t>
      </w:r>
      <w:r w:rsidRPr="00BA3AC6">
        <w:rPr>
          <w:rFonts w:cs="Helvetica"/>
          <w:sz w:val="20"/>
          <w:szCs w:val="20"/>
        </w:rPr>
        <w:t>della Legge 104/1992(</w:t>
      </w:r>
      <w:r w:rsidRPr="00BA3AC6">
        <w:rPr>
          <w:rFonts w:cs="Helvetica-Oblique"/>
          <w:i/>
          <w:iCs/>
          <w:sz w:val="20"/>
          <w:szCs w:val="20"/>
        </w:rPr>
        <w:t>DA</w:t>
      </w:r>
      <w:r w:rsidR="00E52144">
        <w:rPr>
          <w:rFonts w:cs="Helvetica"/>
          <w:sz w:val="20"/>
          <w:szCs w:val="20"/>
        </w:rPr>
        <w:t>) e</w:t>
      </w:r>
      <w:r w:rsidRPr="00BA3AC6">
        <w:rPr>
          <w:rFonts w:cs="Helvetica"/>
          <w:sz w:val="20"/>
          <w:szCs w:val="20"/>
        </w:rPr>
        <w:t xml:space="preserve"> della Legge</w:t>
      </w:r>
      <w:r w:rsidR="00E52144">
        <w:rPr>
          <w:rFonts w:cs="Helvetica"/>
          <w:sz w:val="20"/>
          <w:szCs w:val="20"/>
        </w:rPr>
        <w:t xml:space="preserve"> </w:t>
      </w:r>
      <w:r w:rsidRPr="00BA3AC6">
        <w:rPr>
          <w:rFonts w:cs="Helvetica"/>
          <w:sz w:val="20"/>
          <w:szCs w:val="20"/>
        </w:rPr>
        <w:t>170/2010 (</w:t>
      </w:r>
      <w:r w:rsidRPr="00BA3AC6">
        <w:rPr>
          <w:rFonts w:cs="Helvetica-Oblique"/>
          <w:i/>
          <w:iCs/>
          <w:sz w:val="20"/>
          <w:szCs w:val="20"/>
        </w:rPr>
        <w:t>DSA</w:t>
      </w:r>
      <w:r w:rsidR="00E52144">
        <w:rPr>
          <w:rFonts w:cs="Helvetica"/>
          <w:sz w:val="20"/>
          <w:szCs w:val="20"/>
        </w:rPr>
        <w:t xml:space="preserve">) o soggetti </w:t>
      </w:r>
      <w:r w:rsidRPr="00BA3AC6">
        <w:rPr>
          <w:rFonts w:cs="Helvetica"/>
          <w:sz w:val="20"/>
          <w:szCs w:val="20"/>
        </w:rPr>
        <w:t xml:space="preserve"> in situazioni di svantaggio di tipo economico,</w:t>
      </w:r>
      <w:r w:rsidR="00E52144">
        <w:rPr>
          <w:rFonts w:cs="Helvetica"/>
          <w:sz w:val="20"/>
          <w:szCs w:val="20"/>
        </w:rPr>
        <w:t xml:space="preserve"> </w:t>
      </w:r>
      <w:r w:rsidRPr="00BA3AC6">
        <w:rPr>
          <w:rFonts w:cs="Helvetica"/>
          <w:sz w:val="20"/>
          <w:szCs w:val="20"/>
        </w:rPr>
        <w:t>sociale e culturale (Direttiva MIU</w:t>
      </w:r>
      <w:r w:rsidR="002060D9">
        <w:rPr>
          <w:rFonts w:cs="Helvetica"/>
          <w:sz w:val="20"/>
          <w:szCs w:val="20"/>
        </w:rPr>
        <w:t>R del 2012 e C.M.</w:t>
      </w:r>
      <w:r w:rsidR="000A564E">
        <w:rPr>
          <w:rFonts w:cs="Helvetica"/>
          <w:sz w:val="20"/>
          <w:szCs w:val="20"/>
        </w:rPr>
        <w:t xml:space="preserve"> </w:t>
      </w:r>
      <w:r w:rsidR="002060D9">
        <w:rPr>
          <w:rFonts w:cs="Helvetica"/>
          <w:sz w:val="20"/>
          <w:szCs w:val="20"/>
        </w:rPr>
        <w:t>n.8 del 2013)</w:t>
      </w:r>
      <w:r w:rsidR="00E52144">
        <w:rPr>
          <w:rFonts w:cs="Helvetica"/>
          <w:sz w:val="20"/>
          <w:szCs w:val="20"/>
        </w:rPr>
        <w:t xml:space="preserve">) o  stranieri di prima e seconda generazione. </w:t>
      </w:r>
    </w:p>
    <w:p w:rsidR="009758AD" w:rsidRDefault="002629AF" w:rsidP="001009D4">
      <w:pPr>
        <w:autoSpaceDE w:val="0"/>
        <w:autoSpaceDN w:val="0"/>
        <w:adjustRightInd w:val="0"/>
        <w:spacing w:after="0" w:line="240" w:lineRule="auto"/>
        <w:ind w:left="426" w:right="528"/>
        <w:jc w:val="both"/>
        <w:rPr>
          <w:rFonts w:cs="Helvetica"/>
          <w:sz w:val="20"/>
          <w:szCs w:val="20"/>
        </w:rPr>
      </w:pPr>
      <w:r w:rsidRPr="00BA3AC6">
        <w:rPr>
          <w:rFonts w:cs="Helvetica"/>
          <w:sz w:val="20"/>
          <w:szCs w:val="20"/>
        </w:rPr>
        <w:t>Consapevoli dell’importanza dell’</w:t>
      </w:r>
      <w:r w:rsidR="00E52144">
        <w:rPr>
          <w:rFonts w:cs="Helvetica"/>
          <w:sz w:val="20"/>
          <w:szCs w:val="20"/>
        </w:rPr>
        <w:t>educazione permanente, l’</w:t>
      </w:r>
      <w:r w:rsidRPr="00BA3AC6">
        <w:rPr>
          <w:rFonts w:cs="Helvetica"/>
          <w:sz w:val="20"/>
          <w:szCs w:val="20"/>
        </w:rPr>
        <w:t xml:space="preserve"> Istituto ha deciso di investire </w:t>
      </w:r>
      <w:r w:rsidR="00E52144">
        <w:rPr>
          <w:rFonts w:cs="Helvetica"/>
          <w:sz w:val="20"/>
          <w:szCs w:val="20"/>
        </w:rPr>
        <w:t>per il prossimo triennio su un P</w:t>
      </w:r>
      <w:r w:rsidRPr="00BA3AC6">
        <w:rPr>
          <w:rFonts w:cs="Helvetica"/>
          <w:sz w:val="20"/>
          <w:szCs w:val="20"/>
        </w:rPr>
        <w:t xml:space="preserve">iano di formazione per i docenti e </w:t>
      </w:r>
      <w:r w:rsidR="00E52144">
        <w:rPr>
          <w:rFonts w:cs="Helvetica"/>
          <w:sz w:val="20"/>
          <w:szCs w:val="20"/>
        </w:rPr>
        <w:t xml:space="preserve">per il personale ATA  basato sui bisogni formativi </w:t>
      </w:r>
      <w:r w:rsidRPr="00BA3AC6">
        <w:rPr>
          <w:rFonts w:cs="Helvetica"/>
          <w:sz w:val="20"/>
          <w:szCs w:val="20"/>
        </w:rPr>
        <w:t xml:space="preserve"> </w:t>
      </w:r>
      <w:r w:rsidR="009758AD">
        <w:rPr>
          <w:rFonts w:cs="Helvetica"/>
          <w:sz w:val="20"/>
          <w:szCs w:val="20"/>
        </w:rPr>
        <w:t xml:space="preserve">espressi e rilevati , </w:t>
      </w:r>
      <w:r w:rsidRPr="00BA3AC6">
        <w:rPr>
          <w:rFonts w:cs="Helvetica"/>
          <w:sz w:val="20"/>
          <w:szCs w:val="20"/>
        </w:rPr>
        <w:t>oltre che delle nuove normative in materia di privacy e sicurezza.</w:t>
      </w:r>
    </w:p>
    <w:p w:rsidR="002629AF" w:rsidRPr="00470F84" w:rsidRDefault="002629AF" w:rsidP="00470F84">
      <w:pPr>
        <w:autoSpaceDE w:val="0"/>
        <w:autoSpaceDN w:val="0"/>
        <w:adjustRightInd w:val="0"/>
        <w:spacing w:after="0" w:line="240" w:lineRule="auto"/>
        <w:ind w:left="426" w:right="528"/>
        <w:jc w:val="both"/>
        <w:rPr>
          <w:rFonts w:cs="Helvetica"/>
          <w:sz w:val="20"/>
          <w:szCs w:val="20"/>
        </w:rPr>
      </w:pPr>
      <w:r w:rsidRPr="00BA3AC6">
        <w:rPr>
          <w:rFonts w:cs="Helvetica"/>
          <w:sz w:val="20"/>
          <w:szCs w:val="20"/>
        </w:rPr>
        <w:t xml:space="preserve"> L’obiettivo è quello di promuovere la crescita </w:t>
      </w:r>
      <w:r w:rsidR="009758AD">
        <w:rPr>
          <w:rFonts w:cs="Helvetica"/>
          <w:sz w:val="20"/>
          <w:szCs w:val="20"/>
        </w:rPr>
        <w:t>continua delle professionalità e della qualità del servizio scolastico tramite l’accompagnamento</w:t>
      </w:r>
      <w:r w:rsidRPr="00BA3AC6">
        <w:rPr>
          <w:rFonts w:cs="Helvetica"/>
          <w:sz w:val="20"/>
          <w:szCs w:val="20"/>
        </w:rPr>
        <w:t xml:space="preserve"> individuale </w:t>
      </w:r>
      <w:r w:rsidR="009758AD">
        <w:rPr>
          <w:rFonts w:cs="Helvetica"/>
          <w:sz w:val="20"/>
          <w:szCs w:val="20"/>
        </w:rPr>
        <w:t>e collegiale di percorsi formativi atti a fronteggiare le sfide educative, culturali ed organizzative del nostro tempo e di una  società sempre più complessa.</w:t>
      </w:r>
      <w:r w:rsidR="00DF59AB">
        <w:rPr>
          <w:rFonts w:cs="Helvetica"/>
          <w:sz w:val="20"/>
          <w:szCs w:val="20"/>
        </w:rPr>
        <w:t xml:space="preserve"> </w:t>
      </w:r>
      <w:r w:rsidR="00470F84">
        <w:rPr>
          <w:rFonts w:cs="Helvetica"/>
          <w:sz w:val="20"/>
          <w:szCs w:val="20"/>
        </w:rPr>
        <w:t xml:space="preserve">Il motto dell’Istituto </w:t>
      </w:r>
      <w:r w:rsidR="009758AD">
        <w:rPr>
          <w:rFonts w:cs="Helvetica-Oblique"/>
          <w:i/>
          <w:iCs/>
          <w:sz w:val="20"/>
          <w:szCs w:val="20"/>
        </w:rPr>
        <w:t>“</w:t>
      </w:r>
      <w:r w:rsidRPr="00BA3AC6">
        <w:rPr>
          <w:rFonts w:cs="Helvetica-Oblique"/>
          <w:i/>
          <w:iCs/>
          <w:sz w:val="20"/>
          <w:szCs w:val="20"/>
        </w:rPr>
        <w:t>Il piccolo cielo in cui volare sicuri</w:t>
      </w:r>
      <w:r w:rsidR="009758AD">
        <w:rPr>
          <w:rFonts w:cs="Helvetica-Oblique"/>
          <w:i/>
          <w:iCs/>
          <w:sz w:val="20"/>
          <w:szCs w:val="20"/>
        </w:rPr>
        <w:t>”</w:t>
      </w:r>
      <w:r w:rsidRPr="00BA3AC6">
        <w:rPr>
          <w:rFonts w:cs="Helvetica-Oblique"/>
          <w:i/>
          <w:iCs/>
          <w:sz w:val="20"/>
          <w:szCs w:val="20"/>
        </w:rPr>
        <w:t xml:space="preserve"> </w:t>
      </w:r>
      <w:r w:rsidR="009758AD">
        <w:rPr>
          <w:rFonts w:cs="Helvetica-Oblique"/>
          <w:iCs/>
          <w:sz w:val="20"/>
          <w:szCs w:val="20"/>
        </w:rPr>
        <w:t>allude allo spazio-tempo di vita di una Comunità educante che valorizza le peculiarità individuali di ciascuno quali risorse per sé e per gli altri</w:t>
      </w:r>
      <w:r w:rsidR="00940FEC">
        <w:rPr>
          <w:rFonts w:cs="Helvetica-Oblique"/>
          <w:iCs/>
          <w:sz w:val="18"/>
          <w:szCs w:val="20"/>
        </w:rPr>
        <w:t xml:space="preserve">; </w:t>
      </w:r>
      <w:r w:rsidR="00940FEC" w:rsidRPr="00470F84">
        <w:rPr>
          <w:rFonts w:cs="Helvetica-Oblique"/>
          <w:iCs/>
          <w:sz w:val="20"/>
          <w:szCs w:val="20"/>
        </w:rPr>
        <w:t xml:space="preserve">che accompagna ogni alunno alla scoperta e all’utilizzo delle proprie potenzialità per la propria crescita </w:t>
      </w:r>
      <w:r w:rsidR="00DF59AB">
        <w:rPr>
          <w:rFonts w:cs="Helvetica-Oblique"/>
          <w:iCs/>
          <w:sz w:val="20"/>
          <w:szCs w:val="20"/>
        </w:rPr>
        <w:lastRenderedPageBreak/>
        <w:t>soggettiva ed intersoggettiva;</w:t>
      </w:r>
      <w:r w:rsidR="00940FEC" w:rsidRPr="00470F84">
        <w:rPr>
          <w:rFonts w:cs="Helvetica-Oblique"/>
          <w:iCs/>
          <w:sz w:val="20"/>
          <w:szCs w:val="20"/>
        </w:rPr>
        <w:t xml:space="preserve"> che favorisce la progressiva conquista di appr</w:t>
      </w:r>
      <w:r w:rsidR="00DF59AB">
        <w:rPr>
          <w:rFonts w:cs="Helvetica-Oblique"/>
          <w:iCs/>
          <w:sz w:val="20"/>
          <w:szCs w:val="20"/>
        </w:rPr>
        <w:t>endimenti e autonomie personali;</w:t>
      </w:r>
      <w:r w:rsidR="00940FEC" w:rsidRPr="00470F84">
        <w:rPr>
          <w:rFonts w:cs="Helvetica-Oblique"/>
          <w:iCs/>
          <w:sz w:val="20"/>
          <w:szCs w:val="20"/>
        </w:rPr>
        <w:t xml:space="preserve"> che</w:t>
      </w:r>
      <w:r w:rsidR="00DF59AB">
        <w:rPr>
          <w:rFonts w:cs="Helvetica-Oblique"/>
          <w:iCs/>
          <w:sz w:val="20"/>
          <w:szCs w:val="20"/>
        </w:rPr>
        <w:t xml:space="preserve"> affina le sensibilità plurime;</w:t>
      </w:r>
      <w:r w:rsidR="00940FEC" w:rsidRPr="00470F84">
        <w:rPr>
          <w:rFonts w:cs="Helvetica-Oblique"/>
          <w:iCs/>
          <w:sz w:val="20"/>
          <w:szCs w:val="20"/>
        </w:rPr>
        <w:t xml:space="preserve"> che esercita  nella quotidianità la percezione dell’altr</w:t>
      </w:r>
      <w:r w:rsidR="00DF59AB">
        <w:rPr>
          <w:rFonts w:cs="Helvetica-Oblique"/>
          <w:iCs/>
          <w:sz w:val="20"/>
          <w:szCs w:val="20"/>
        </w:rPr>
        <w:t>o e del gruppo di appartenenza;</w:t>
      </w:r>
      <w:r w:rsidR="00940FEC" w:rsidRPr="00470F84">
        <w:rPr>
          <w:rFonts w:cs="Helvetica-Oblique"/>
          <w:iCs/>
          <w:sz w:val="20"/>
          <w:szCs w:val="20"/>
        </w:rPr>
        <w:t xml:space="preserve"> che sperimenta giorno per giorno il piacere della conoscenza  conquistata insieme agli altri col contributo </w:t>
      </w:r>
      <w:r w:rsidR="00470F84" w:rsidRPr="00470F84">
        <w:rPr>
          <w:rFonts w:cs="Helvetica-Oblique"/>
          <w:iCs/>
          <w:sz w:val="20"/>
          <w:szCs w:val="20"/>
        </w:rPr>
        <w:t xml:space="preserve">di tutti e ciascuno </w:t>
      </w:r>
      <w:r w:rsidR="00DF59AB">
        <w:rPr>
          <w:rFonts w:cs="Helvetica-Oblique"/>
          <w:iCs/>
          <w:sz w:val="20"/>
          <w:szCs w:val="20"/>
        </w:rPr>
        <w:t xml:space="preserve">; che rende partecipi  </w:t>
      </w:r>
      <w:r w:rsidR="00470F84" w:rsidRPr="00470F84">
        <w:rPr>
          <w:rFonts w:cs="Helvetica-Oblique"/>
          <w:iCs/>
          <w:sz w:val="20"/>
          <w:szCs w:val="20"/>
        </w:rPr>
        <w:t xml:space="preserve"> </w:t>
      </w:r>
      <w:r w:rsidR="00DF59AB">
        <w:rPr>
          <w:rFonts w:cs="Helvetica-Oblique"/>
          <w:iCs/>
          <w:sz w:val="20"/>
          <w:szCs w:val="20"/>
        </w:rPr>
        <w:t>del</w:t>
      </w:r>
      <w:r w:rsidR="00470F84" w:rsidRPr="00470F84">
        <w:rPr>
          <w:rFonts w:cs="Helvetica-Oblique"/>
          <w:iCs/>
          <w:sz w:val="20"/>
          <w:szCs w:val="20"/>
        </w:rPr>
        <w:t xml:space="preserve">la soddisfazione </w:t>
      </w:r>
      <w:r w:rsidR="00940FEC" w:rsidRPr="00470F84">
        <w:rPr>
          <w:rFonts w:cs="Helvetica-Oblique"/>
          <w:iCs/>
          <w:sz w:val="20"/>
          <w:szCs w:val="20"/>
        </w:rPr>
        <w:t xml:space="preserve"> di </w:t>
      </w:r>
      <w:r w:rsidR="00470F84" w:rsidRPr="00470F84">
        <w:rPr>
          <w:rFonts w:cs="Helvetica-Oblique"/>
          <w:iCs/>
          <w:sz w:val="20"/>
          <w:szCs w:val="20"/>
        </w:rPr>
        <w:t>contribuire alla realizzazione di un progetto comune</w:t>
      </w:r>
      <w:r w:rsidR="009454CB">
        <w:rPr>
          <w:rFonts w:cs="Helvetica-Oblique"/>
          <w:iCs/>
          <w:sz w:val="20"/>
          <w:szCs w:val="20"/>
        </w:rPr>
        <w:t xml:space="preserve"> e del benessere generato dalla collaborazione .</w:t>
      </w:r>
      <w:r w:rsidR="00470F84" w:rsidRPr="00470F84">
        <w:rPr>
          <w:rFonts w:cs="Helvetica-Oblique"/>
          <w:iCs/>
          <w:sz w:val="20"/>
          <w:szCs w:val="20"/>
        </w:rPr>
        <w:t xml:space="preserve"> </w:t>
      </w:r>
    </w:p>
    <w:p w:rsidR="0033307F" w:rsidRDefault="0033307F" w:rsidP="008F1626">
      <w:pPr>
        <w:autoSpaceDE w:val="0"/>
        <w:autoSpaceDN w:val="0"/>
        <w:adjustRightInd w:val="0"/>
        <w:spacing w:after="0" w:line="240" w:lineRule="auto"/>
        <w:rPr>
          <w:rFonts w:ascii="Helvetica" w:hAnsi="Helvetica" w:cs="Helvetica"/>
          <w:b/>
          <w:sz w:val="20"/>
          <w:szCs w:val="20"/>
        </w:rPr>
      </w:pPr>
    </w:p>
    <w:p w:rsidR="00307289" w:rsidRDefault="00307289" w:rsidP="00434DB2">
      <w:pPr>
        <w:autoSpaceDE w:val="0"/>
        <w:autoSpaceDN w:val="0"/>
        <w:adjustRightInd w:val="0"/>
        <w:spacing w:after="0" w:line="240" w:lineRule="auto"/>
        <w:jc w:val="center"/>
        <w:rPr>
          <w:rFonts w:ascii="Helvetica" w:hAnsi="Helvetica" w:cs="Helvetica"/>
          <w:b/>
          <w:sz w:val="20"/>
          <w:szCs w:val="20"/>
        </w:rPr>
      </w:pPr>
    </w:p>
    <w:p w:rsidR="00EC4110" w:rsidRPr="00C84C3B" w:rsidRDefault="00434DB2" w:rsidP="00434DB2">
      <w:pPr>
        <w:autoSpaceDE w:val="0"/>
        <w:autoSpaceDN w:val="0"/>
        <w:adjustRightInd w:val="0"/>
        <w:spacing w:after="0" w:line="240" w:lineRule="auto"/>
        <w:jc w:val="center"/>
        <w:rPr>
          <w:rFonts w:ascii="Verdana" w:hAnsi="Verdana" w:cs="Helvetica"/>
          <w:b/>
          <w:sz w:val="24"/>
          <w:szCs w:val="20"/>
        </w:rPr>
      </w:pPr>
      <w:r w:rsidRPr="00C84C3B">
        <w:rPr>
          <w:rFonts w:ascii="Verdana" w:hAnsi="Verdana" w:cs="Helvetica"/>
          <w:b/>
          <w:sz w:val="24"/>
          <w:szCs w:val="20"/>
        </w:rPr>
        <w:t>PRINCIPALI RIFERIMENTI NORMATIVI</w:t>
      </w:r>
    </w:p>
    <w:p w:rsidR="002E6FBE" w:rsidRDefault="002E6FBE" w:rsidP="00434DB2">
      <w:pPr>
        <w:autoSpaceDE w:val="0"/>
        <w:autoSpaceDN w:val="0"/>
        <w:adjustRightInd w:val="0"/>
        <w:spacing w:after="0" w:line="240" w:lineRule="auto"/>
        <w:jc w:val="center"/>
        <w:rPr>
          <w:rFonts w:ascii="Helvetica" w:hAnsi="Helvetica" w:cs="Helvetica"/>
          <w:sz w:val="20"/>
          <w:szCs w:val="20"/>
        </w:rPr>
      </w:pPr>
    </w:p>
    <w:p w:rsidR="002E6FBE" w:rsidRPr="00C84C3B" w:rsidRDefault="00D32BC9" w:rsidP="002E6FBE">
      <w:pPr>
        <w:autoSpaceDE w:val="0"/>
        <w:autoSpaceDN w:val="0"/>
        <w:adjustRightInd w:val="0"/>
        <w:spacing w:after="0" w:line="240" w:lineRule="auto"/>
        <w:rPr>
          <w:rFonts w:cs="Helvetica"/>
          <w:szCs w:val="20"/>
        </w:rPr>
      </w:pPr>
      <w:r>
        <w:rPr>
          <w:rFonts w:cs="Helvetica"/>
          <w:szCs w:val="20"/>
        </w:rPr>
        <w:t xml:space="preserve">         </w:t>
      </w:r>
      <w:r w:rsidR="002E6FBE" w:rsidRPr="00C84C3B">
        <w:rPr>
          <w:rFonts w:cs="Helvetica"/>
          <w:szCs w:val="20"/>
        </w:rPr>
        <w:t>I</w:t>
      </w:r>
      <w:r w:rsidR="00434DB2" w:rsidRPr="00C84C3B">
        <w:rPr>
          <w:rFonts w:cs="Helvetica"/>
          <w:szCs w:val="20"/>
        </w:rPr>
        <w:t xml:space="preserve">l documento e’ elaborato in </w:t>
      </w:r>
      <w:r w:rsidR="002E6FBE" w:rsidRPr="00C84C3B">
        <w:rPr>
          <w:rFonts w:cs="Helvetica"/>
          <w:szCs w:val="20"/>
        </w:rPr>
        <w:t>conformità</w:t>
      </w:r>
      <w:r w:rsidR="00434DB2" w:rsidRPr="00C84C3B">
        <w:rPr>
          <w:rFonts w:cs="Helvetica"/>
          <w:szCs w:val="20"/>
        </w:rPr>
        <w:t xml:space="preserve"> con le seguenti disposizioni legislative</w:t>
      </w:r>
      <w:r w:rsidR="002E6FBE" w:rsidRPr="00C84C3B">
        <w:rPr>
          <w:rFonts w:cs="Helvetica"/>
          <w:szCs w:val="20"/>
        </w:rPr>
        <w:t>:</w:t>
      </w:r>
    </w:p>
    <w:p w:rsidR="002E6FBE" w:rsidRPr="00C84C3B" w:rsidRDefault="002E6FBE" w:rsidP="00A32E43">
      <w:pPr>
        <w:pStyle w:val="Paragrafoelenco"/>
        <w:numPr>
          <w:ilvl w:val="0"/>
          <w:numId w:val="4"/>
        </w:numPr>
        <w:autoSpaceDE w:val="0"/>
        <w:autoSpaceDN w:val="0"/>
        <w:adjustRightInd w:val="0"/>
        <w:spacing w:after="0" w:line="240" w:lineRule="auto"/>
        <w:rPr>
          <w:rFonts w:cs="Helvetica"/>
          <w:szCs w:val="20"/>
        </w:rPr>
      </w:pPr>
      <w:r w:rsidRPr="00C84C3B">
        <w:rPr>
          <w:rFonts w:cs="Helvetica"/>
          <w:szCs w:val="20"/>
        </w:rPr>
        <w:t>art.3 del decreto Legge maggio 1999</w:t>
      </w:r>
    </w:p>
    <w:p w:rsidR="002E6FBE" w:rsidRPr="00C84C3B" w:rsidRDefault="002E6FBE" w:rsidP="00A32E43">
      <w:pPr>
        <w:pStyle w:val="Paragrafoelenco"/>
        <w:numPr>
          <w:ilvl w:val="0"/>
          <w:numId w:val="4"/>
        </w:numPr>
        <w:autoSpaceDE w:val="0"/>
        <w:autoSpaceDN w:val="0"/>
        <w:adjustRightInd w:val="0"/>
        <w:spacing w:after="0" w:line="240" w:lineRule="auto"/>
        <w:rPr>
          <w:rFonts w:cs="Helvetica"/>
          <w:szCs w:val="20"/>
        </w:rPr>
      </w:pPr>
      <w:r w:rsidRPr="00C84C3B">
        <w:rPr>
          <w:rFonts w:cs="Helvetica"/>
          <w:szCs w:val="20"/>
        </w:rPr>
        <w:t>commi 2-12-13-14- 15-16-17-57-124 della Legge 107/2015</w:t>
      </w:r>
    </w:p>
    <w:p w:rsidR="002E6FBE" w:rsidRPr="00C84C3B" w:rsidRDefault="002E6FBE" w:rsidP="00A32E43">
      <w:pPr>
        <w:pStyle w:val="Paragrafoelenco"/>
        <w:numPr>
          <w:ilvl w:val="0"/>
          <w:numId w:val="4"/>
        </w:numPr>
        <w:autoSpaceDE w:val="0"/>
        <w:autoSpaceDN w:val="0"/>
        <w:adjustRightInd w:val="0"/>
        <w:spacing w:after="0" w:line="240" w:lineRule="auto"/>
        <w:rPr>
          <w:rFonts w:cs="Helvetica"/>
          <w:szCs w:val="20"/>
        </w:rPr>
      </w:pPr>
      <w:r w:rsidRPr="00C84C3B">
        <w:rPr>
          <w:rFonts w:cs="Helvetica"/>
          <w:szCs w:val="20"/>
        </w:rPr>
        <w:t>art.6 DPR 80 ( RAV)</w:t>
      </w:r>
    </w:p>
    <w:p w:rsidR="002E6FBE" w:rsidRPr="00C84C3B" w:rsidRDefault="002E6FBE" w:rsidP="00A32E43">
      <w:pPr>
        <w:pStyle w:val="Paragrafoelenco"/>
        <w:numPr>
          <w:ilvl w:val="0"/>
          <w:numId w:val="4"/>
        </w:numPr>
        <w:autoSpaceDE w:val="0"/>
        <w:autoSpaceDN w:val="0"/>
        <w:adjustRightInd w:val="0"/>
        <w:spacing w:after="0" w:line="240" w:lineRule="auto"/>
        <w:rPr>
          <w:rFonts w:cs="Helvetica"/>
          <w:szCs w:val="20"/>
        </w:rPr>
      </w:pPr>
      <w:r w:rsidRPr="00C84C3B">
        <w:rPr>
          <w:rFonts w:cs="Helvetica"/>
          <w:szCs w:val="20"/>
        </w:rPr>
        <w:t>Testo Unico delle disposizioni in materia di istruzione D.L.vo 297/1994</w:t>
      </w:r>
    </w:p>
    <w:p w:rsidR="004E48B9" w:rsidRPr="00C84C3B" w:rsidRDefault="004E48B9" w:rsidP="004E48B9">
      <w:pPr>
        <w:autoSpaceDE w:val="0"/>
        <w:autoSpaceDN w:val="0"/>
        <w:adjustRightInd w:val="0"/>
        <w:spacing w:after="0" w:line="240" w:lineRule="auto"/>
        <w:ind w:left="360"/>
        <w:rPr>
          <w:rFonts w:cs="Helvetica"/>
          <w:szCs w:val="20"/>
        </w:rPr>
      </w:pPr>
    </w:p>
    <w:p w:rsidR="004E48B9" w:rsidRPr="00C84C3B" w:rsidRDefault="004E48B9" w:rsidP="00D32BC9">
      <w:pPr>
        <w:autoSpaceDE w:val="0"/>
        <w:autoSpaceDN w:val="0"/>
        <w:adjustRightInd w:val="0"/>
        <w:spacing w:after="0" w:line="240" w:lineRule="auto"/>
        <w:ind w:left="284"/>
        <w:rPr>
          <w:rFonts w:cs="Helvetica"/>
          <w:szCs w:val="20"/>
        </w:rPr>
      </w:pPr>
      <w:r w:rsidRPr="00C84C3B">
        <w:rPr>
          <w:rFonts w:cs="Helvetica"/>
          <w:szCs w:val="20"/>
        </w:rPr>
        <w:t>Si è tenuto conto</w:t>
      </w:r>
      <w:r w:rsidR="00FF6479" w:rsidRPr="00C84C3B">
        <w:rPr>
          <w:rFonts w:cs="Helvetica"/>
          <w:szCs w:val="20"/>
        </w:rPr>
        <w:t>,</w:t>
      </w:r>
      <w:r w:rsidRPr="00C84C3B">
        <w:rPr>
          <w:rFonts w:cs="Helvetica"/>
          <w:szCs w:val="20"/>
        </w:rPr>
        <w:t xml:space="preserve"> anche</w:t>
      </w:r>
      <w:r w:rsidR="00FF6479" w:rsidRPr="00C84C3B">
        <w:rPr>
          <w:rFonts w:cs="Helvetica"/>
          <w:szCs w:val="20"/>
        </w:rPr>
        <w:t>,</w:t>
      </w:r>
      <w:r w:rsidRPr="00C84C3B">
        <w:rPr>
          <w:rFonts w:cs="Helvetica"/>
          <w:szCs w:val="20"/>
        </w:rPr>
        <w:t xml:space="preserve"> della nota del 16 ottobre 2018 del MIUR contenente alc</w:t>
      </w:r>
      <w:r w:rsidR="00130E23">
        <w:rPr>
          <w:rFonts w:cs="Helvetica"/>
          <w:szCs w:val="20"/>
        </w:rPr>
        <w:t>une indicazioni generali per la</w:t>
      </w:r>
      <w:r w:rsidR="00D32BC9">
        <w:rPr>
          <w:rFonts w:cs="Helvetica"/>
          <w:szCs w:val="20"/>
        </w:rPr>
        <w:t xml:space="preserve">  </w:t>
      </w:r>
      <w:r w:rsidRPr="00C84C3B">
        <w:rPr>
          <w:rFonts w:cs="Helvetica"/>
          <w:szCs w:val="20"/>
        </w:rPr>
        <w:t>p</w:t>
      </w:r>
      <w:r w:rsidR="003C13FD" w:rsidRPr="00C84C3B">
        <w:rPr>
          <w:rFonts w:cs="Helvetica"/>
          <w:szCs w:val="20"/>
        </w:rPr>
        <w:t>redisposizione del PTOF 2019/202</w:t>
      </w:r>
      <w:r w:rsidRPr="00C84C3B">
        <w:rPr>
          <w:rFonts w:cs="Helvetica"/>
          <w:szCs w:val="20"/>
        </w:rPr>
        <w:t>2</w:t>
      </w:r>
      <w:r w:rsidR="00130E23">
        <w:rPr>
          <w:rFonts w:cs="Helvetica"/>
          <w:szCs w:val="20"/>
        </w:rPr>
        <w:t>.</w:t>
      </w:r>
    </w:p>
    <w:p w:rsidR="00434DB2" w:rsidRDefault="00434DB2" w:rsidP="002629AF">
      <w:pPr>
        <w:autoSpaceDE w:val="0"/>
        <w:autoSpaceDN w:val="0"/>
        <w:adjustRightInd w:val="0"/>
        <w:spacing w:after="0" w:line="240" w:lineRule="auto"/>
        <w:jc w:val="both"/>
        <w:rPr>
          <w:rFonts w:ascii="Helvetica" w:hAnsi="Helvetica" w:cs="Helvetica"/>
          <w:sz w:val="20"/>
          <w:szCs w:val="20"/>
        </w:rPr>
      </w:pPr>
    </w:p>
    <w:p w:rsidR="00434DB2" w:rsidRDefault="00556FD5" w:rsidP="002629AF">
      <w:pPr>
        <w:autoSpaceDE w:val="0"/>
        <w:autoSpaceDN w:val="0"/>
        <w:adjustRightInd w:val="0"/>
        <w:spacing w:after="0" w:line="240" w:lineRule="auto"/>
        <w:jc w:val="both"/>
        <w:rPr>
          <w:rFonts w:ascii="Helvetica" w:hAnsi="Helvetica" w:cs="Helvetica"/>
          <w:sz w:val="20"/>
          <w:szCs w:val="20"/>
        </w:rPr>
      </w:pPr>
      <w:r>
        <w:rPr>
          <w:rFonts w:ascii="Helvetica" w:hAnsi="Helvetica" w:cs="Helvetica"/>
          <w:noProof/>
          <w:sz w:val="20"/>
          <w:szCs w:val="20"/>
        </w:rPr>
        <w:pict>
          <v:rect id="Rectangle 10" o:spid="_x0000_s1113" style="position:absolute;left:0;text-align:left;margin-left:-1.3pt;margin-top:3.15pt;width:485.3pt;height:97.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" fillcolor="#c2d69b [1942]" strokecolor="#9bbb59 [3206]" strokeweight="1pt">
            <v:fill color2="#9bbb59 [3206]" focus="50%" type="gradient"/>
            <v:shadow on="t" color="#4e6128 [1606]" offset="1pt"/>
          </v:rect>
        </w:pict>
      </w:r>
    </w:p>
    <w:p w:rsidR="00434DB2" w:rsidRDefault="00434DB2" w:rsidP="002629AF">
      <w:pPr>
        <w:autoSpaceDE w:val="0"/>
        <w:autoSpaceDN w:val="0"/>
        <w:adjustRightInd w:val="0"/>
        <w:spacing w:after="0" w:line="240" w:lineRule="auto"/>
        <w:jc w:val="both"/>
        <w:rPr>
          <w:rFonts w:ascii="Helvetica" w:hAnsi="Helvetica" w:cs="Helvetica"/>
          <w:sz w:val="20"/>
          <w:szCs w:val="20"/>
        </w:rPr>
      </w:pPr>
    </w:p>
    <w:p w:rsidR="00BA3AC6" w:rsidRPr="0075046F" w:rsidRDefault="00BA3AC6" w:rsidP="00BA3AC6">
      <w:pPr>
        <w:pStyle w:val="Corpodeltesto"/>
        <w:ind w:right="98"/>
        <w:jc w:val="center"/>
        <w:rPr>
          <w:rFonts w:ascii="Verdana" w:hAnsi="Verdana"/>
          <w:b/>
          <w:sz w:val="48"/>
          <w:szCs w:val="24"/>
        </w:rPr>
      </w:pPr>
      <w:r w:rsidRPr="0075046F">
        <w:rPr>
          <w:rFonts w:ascii="Verdana" w:hAnsi="Verdana"/>
          <w:b/>
          <w:sz w:val="48"/>
          <w:szCs w:val="24"/>
        </w:rPr>
        <w:t>CONTESTO</w:t>
      </w:r>
    </w:p>
    <w:p w:rsidR="00BA3AC6" w:rsidRPr="00C84C3B" w:rsidRDefault="00C84C3B" w:rsidP="004E48B9">
      <w:pPr>
        <w:pStyle w:val="Corpodeltesto"/>
        <w:ind w:right="98"/>
        <w:jc w:val="center"/>
        <w:rPr>
          <w:rFonts w:ascii="Verdana" w:hAnsi="Verdana"/>
          <w:b/>
          <w:sz w:val="36"/>
          <w:szCs w:val="24"/>
        </w:rPr>
      </w:pPr>
      <w:r w:rsidRPr="00C84C3B">
        <w:rPr>
          <w:rFonts w:ascii="Verdana" w:hAnsi="Verdana"/>
          <w:b/>
          <w:sz w:val="36"/>
          <w:szCs w:val="24"/>
        </w:rPr>
        <w:t>COLLOCAZIONE GEOGRAFICA- ANALISI SOCIO-ECONOMICA- CONTESTO CULTURALE</w:t>
      </w:r>
    </w:p>
    <w:p w:rsidR="00BA3AC6" w:rsidRPr="0075046F" w:rsidRDefault="00BA3AC6" w:rsidP="00BA3AC6">
      <w:pPr>
        <w:pStyle w:val="Corpodeltesto"/>
        <w:ind w:right="98"/>
        <w:rPr>
          <w:rFonts w:ascii="Verdana" w:hAnsi="Verdana"/>
          <w:sz w:val="32"/>
          <w:szCs w:val="24"/>
        </w:rPr>
      </w:pPr>
    </w:p>
    <w:p w:rsidR="004E48B9" w:rsidRDefault="004E48B9" w:rsidP="00BA3AC6">
      <w:pPr>
        <w:pStyle w:val="Corpodeltesto"/>
        <w:ind w:right="98"/>
        <w:rPr>
          <w:rFonts w:ascii="Calibri" w:hAnsi="Calibri"/>
          <w:szCs w:val="24"/>
        </w:rPr>
      </w:pPr>
    </w:p>
    <w:p w:rsidR="00BA3AC6" w:rsidRPr="00BA3AC6" w:rsidRDefault="00BA3AC6" w:rsidP="00BA3AC6">
      <w:pPr>
        <w:pStyle w:val="Corpodeltesto"/>
        <w:ind w:right="98"/>
        <w:rPr>
          <w:rFonts w:ascii="Calibri" w:hAnsi="Calibri"/>
          <w:sz w:val="20"/>
        </w:rPr>
      </w:pPr>
      <w:r w:rsidRPr="00BA3AC6">
        <w:rPr>
          <w:rFonts w:ascii="Calibri" w:hAnsi="Calibri"/>
          <w:sz w:val="20"/>
        </w:rPr>
        <w:t>Dell’Istituto Comprensivo fanno parte la scuola dell’infanzia Zanguidi, le scuole</w:t>
      </w:r>
      <w:r>
        <w:rPr>
          <w:rFonts w:ascii="Calibri" w:hAnsi="Calibri"/>
          <w:sz w:val="20"/>
        </w:rPr>
        <w:t xml:space="preserve"> </w:t>
      </w:r>
      <w:r w:rsidRPr="00BA3AC6">
        <w:rPr>
          <w:rFonts w:ascii="Calibri" w:hAnsi="Calibri"/>
          <w:sz w:val="20"/>
        </w:rPr>
        <w:t>primarie Martir</w:t>
      </w:r>
      <w:r>
        <w:rPr>
          <w:rFonts w:ascii="Calibri" w:hAnsi="Calibri"/>
          <w:sz w:val="20"/>
        </w:rPr>
        <w:t xml:space="preserve">i di Cefalonia e Gianni Rodari </w:t>
      </w:r>
      <w:r w:rsidRPr="00BA3AC6">
        <w:rPr>
          <w:rFonts w:ascii="Calibri" w:hAnsi="Calibri"/>
          <w:sz w:val="20"/>
        </w:rPr>
        <w:t xml:space="preserve">e </w:t>
      </w:r>
      <w:smartTag w:uri="urn:schemas-microsoft-com:office:smarttags" w:element="PersonName">
        <w:smartTagPr>
          <w:attr w:name="ProductID" w:val="la Scuola Secondaria"/>
        </w:smartTagPr>
        <w:r w:rsidRPr="00BA3AC6">
          <w:rPr>
            <w:rFonts w:ascii="Calibri" w:hAnsi="Calibri"/>
            <w:sz w:val="20"/>
          </w:rPr>
          <w:t>la Scuola Secondaria</w:t>
        </w:r>
      </w:smartTag>
      <w:r w:rsidRPr="00BA3AC6">
        <w:rPr>
          <w:rFonts w:ascii="Calibri" w:hAnsi="Calibri"/>
          <w:sz w:val="20"/>
        </w:rPr>
        <w:t xml:space="preserve"> di I grado Salvo D’Acquisto, tutte situate nel quartiere Montanara di Parma, zona sud del territorio comunale. Storicamente</w:t>
      </w:r>
      <w:r w:rsidR="005A0B38">
        <w:rPr>
          <w:rFonts w:ascii="Calibri" w:hAnsi="Calibri"/>
          <w:sz w:val="20"/>
        </w:rPr>
        <w:t xml:space="preserve"> a</w:t>
      </w:r>
      <w:r w:rsidR="002060D9">
        <w:rPr>
          <w:rFonts w:ascii="Calibri" w:hAnsi="Calibri"/>
          <w:sz w:val="20"/>
        </w:rPr>
        <w:t xml:space="preserve">rea di insediamenti popolari </w:t>
      </w:r>
      <w:r w:rsidR="005A0B38">
        <w:rPr>
          <w:rFonts w:ascii="Calibri" w:hAnsi="Calibri"/>
          <w:sz w:val="20"/>
        </w:rPr>
        <w:t xml:space="preserve">, </w:t>
      </w:r>
      <w:r w:rsidRPr="00BA3AC6">
        <w:rPr>
          <w:rFonts w:ascii="Calibri" w:hAnsi="Calibri"/>
          <w:sz w:val="20"/>
        </w:rPr>
        <w:t>nell’ultimo decennio ha subito una complessiva riq</w:t>
      </w:r>
      <w:r w:rsidR="005A0B38">
        <w:rPr>
          <w:rFonts w:ascii="Calibri" w:hAnsi="Calibri"/>
          <w:sz w:val="20"/>
        </w:rPr>
        <w:t>ualificazione urbanistica migliorando</w:t>
      </w:r>
      <w:r w:rsidRPr="00BA3AC6">
        <w:rPr>
          <w:rFonts w:ascii="Calibri" w:hAnsi="Calibri"/>
          <w:sz w:val="20"/>
        </w:rPr>
        <w:t xml:space="preserve"> in misura considerevole l’a</w:t>
      </w:r>
      <w:r w:rsidR="002060D9">
        <w:rPr>
          <w:rFonts w:ascii="Calibri" w:hAnsi="Calibri"/>
          <w:sz w:val="20"/>
        </w:rPr>
        <w:t>ttrattività di nuove componenti sociali.</w:t>
      </w:r>
    </w:p>
    <w:p w:rsidR="004E48B9" w:rsidRDefault="00BA3AC6" w:rsidP="00BA3AC6">
      <w:pPr>
        <w:pStyle w:val="Corpodeltesto"/>
        <w:ind w:right="98"/>
        <w:rPr>
          <w:rFonts w:ascii="Calibri" w:hAnsi="Calibri"/>
          <w:sz w:val="20"/>
        </w:rPr>
      </w:pPr>
      <w:r w:rsidRPr="00BA3AC6">
        <w:rPr>
          <w:rFonts w:ascii="Calibri" w:hAnsi="Calibri"/>
          <w:sz w:val="20"/>
        </w:rPr>
        <w:t>Il tessuto sociale è caratterizzato, da un lato da una notevole vivacità dovuta a realtà di associazionismo radicate e diffuse, dall’altro da una composizione interna molto diversificata sia rispetto alle appartenenze culturali che alle condizioni socio-economiche contemplando, di conseguenza, al suo interno una marcata varianza.</w:t>
      </w:r>
    </w:p>
    <w:p w:rsidR="004E48B9" w:rsidRPr="00BA3AC6" w:rsidRDefault="004E48B9" w:rsidP="00BA3AC6">
      <w:pPr>
        <w:pStyle w:val="Corpodeltesto"/>
        <w:ind w:right="98"/>
        <w:rPr>
          <w:rFonts w:ascii="Calibri" w:hAnsi="Calibri"/>
          <w:sz w:val="20"/>
        </w:rPr>
      </w:pPr>
    </w:p>
    <w:p w:rsidR="00BA3AC6" w:rsidRPr="00BA3AC6" w:rsidRDefault="00BA3AC6" w:rsidP="00BA3AC6">
      <w:pPr>
        <w:pStyle w:val="Corpodeltesto"/>
        <w:ind w:right="98"/>
        <w:rPr>
          <w:rFonts w:ascii="Calibri" w:hAnsi="Calibri"/>
          <w:sz w:val="20"/>
        </w:rPr>
      </w:pPr>
      <w:r w:rsidRPr="00BA3AC6">
        <w:rPr>
          <w:rFonts w:ascii="Calibri" w:hAnsi="Calibri"/>
          <w:sz w:val="20"/>
        </w:rPr>
        <w:t xml:space="preserve"> Un tale contesto socio-ambientale favorisce:</w:t>
      </w:r>
    </w:p>
    <w:p w:rsidR="00BA3AC6" w:rsidRPr="00BA3AC6" w:rsidRDefault="00BA3AC6" w:rsidP="00BA3AC6">
      <w:pPr>
        <w:pStyle w:val="Corpodeltesto"/>
        <w:ind w:right="98"/>
        <w:rPr>
          <w:rFonts w:ascii="Calibri" w:hAnsi="Calibri"/>
          <w:sz w:val="20"/>
        </w:rPr>
      </w:pPr>
    </w:p>
    <w:p w:rsidR="00BA3AC6" w:rsidRPr="004E48B9" w:rsidRDefault="00BA3AC6" w:rsidP="00BA3AC6">
      <w:pPr>
        <w:pStyle w:val="Rientrocorpodeltesto"/>
        <w:numPr>
          <w:ilvl w:val="0"/>
          <w:numId w:val="1"/>
        </w:numPr>
        <w:tabs>
          <w:tab w:val="clear" w:pos="360"/>
          <w:tab w:val="num" w:pos="180"/>
          <w:tab w:val="num" w:pos="1704"/>
        </w:tabs>
        <w:ind w:right="98"/>
        <w:jc w:val="both"/>
        <w:rPr>
          <w:rFonts w:ascii="Calibri" w:hAnsi="Calibri"/>
          <w:sz w:val="20"/>
        </w:rPr>
      </w:pPr>
      <w:r w:rsidRPr="00BA3AC6">
        <w:rPr>
          <w:rFonts w:ascii="Calibri" w:hAnsi="Calibri"/>
          <w:sz w:val="20"/>
        </w:rPr>
        <w:t xml:space="preserve">   integrazione e sinergia tra i soggetti impegnati territorialmente in iniziative rivolte ai bambini e ai giovani, per migliorare l'efficacia  degli interventi;</w:t>
      </w:r>
    </w:p>
    <w:p w:rsidR="00BA3AC6" w:rsidRPr="004E48B9" w:rsidRDefault="002060D9" w:rsidP="00BA3AC6">
      <w:pPr>
        <w:pStyle w:val="Corpodeltesto"/>
        <w:numPr>
          <w:ilvl w:val="0"/>
          <w:numId w:val="1"/>
        </w:numPr>
        <w:tabs>
          <w:tab w:val="clear" w:pos="360"/>
          <w:tab w:val="num" w:pos="180"/>
          <w:tab w:val="num" w:pos="1701"/>
        </w:tabs>
        <w:ind w:right="98"/>
        <w:jc w:val="left"/>
        <w:rPr>
          <w:rFonts w:ascii="Calibri" w:hAnsi="Calibri"/>
          <w:sz w:val="20"/>
        </w:rPr>
      </w:pPr>
      <w:r>
        <w:rPr>
          <w:rFonts w:ascii="Calibri" w:hAnsi="Calibri"/>
          <w:sz w:val="20"/>
        </w:rPr>
        <w:t xml:space="preserve">   attivazione e intensificazione </w:t>
      </w:r>
      <w:r w:rsidR="00BA3AC6" w:rsidRPr="00BA3AC6">
        <w:rPr>
          <w:rFonts w:ascii="Calibri" w:hAnsi="Calibri"/>
          <w:sz w:val="20"/>
        </w:rPr>
        <w:t xml:space="preserve"> di momenti di incontro, informazione, educazione, recupero e consolidamento per contribuire  all'ampliamento delle relazioni , alla riduzione  degli spazi di isolamento e, in primis,</w:t>
      </w:r>
      <w:r w:rsidR="00BA3AC6">
        <w:rPr>
          <w:rFonts w:ascii="Calibri" w:hAnsi="Calibri"/>
          <w:sz w:val="20"/>
        </w:rPr>
        <w:t xml:space="preserve"> al </w:t>
      </w:r>
      <w:r w:rsidR="00BA3AC6" w:rsidRPr="00BA3AC6">
        <w:rPr>
          <w:rFonts w:ascii="Calibri" w:hAnsi="Calibri"/>
          <w:sz w:val="20"/>
        </w:rPr>
        <w:t>miglioramento degli apprendimenti stessi;</w:t>
      </w:r>
    </w:p>
    <w:p w:rsidR="00BA3AC6" w:rsidRPr="00BA3AC6" w:rsidRDefault="00BA3AC6" w:rsidP="00BA3AC6">
      <w:pPr>
        <w:numPr>
          <w:ilvl w:val="0"/>
          <w:numId w:val="1"/>
        </w:numPr>
        <w:tabs>
          <w:tab w:val="clear" w:pos="360"/>
          <w:tab w:val="num" w:pos="180"/>
          <w:tab w:val="num" w:pos="1701"/>
        </w:tabs>
        <w:spacing w:after="0" w:line="240" w:lineRule="auto"/>
        <w:ind w:right="98"/>
        <w:jc w:val="both"/>
        <w:rPr>
          <w:rFonts w:ascii="Calibri" w:hAnsi="Calibri"/>
          <w:sz w:val="20"/>
          <w:szCs w:val="20"/>
        </w:rPr>
      </w:pPr>
      <w:r w:rsidRPr="00BA3AC6">
        <w:rPr>
          <w:rFonts w:ascii="Calibri" w:hAnsi="Calibri"/>
          <w:sz w:val="20"/>
          <w:szCs w:val="20"/>
        </w:rPr>
        <w:t xml:space="preserve">   coinvolgimento delle famiglie per una maggiore condivisione e riconoscimento degli obiettivi educativi e una più stringente correspo</w:t>
      </w:r>
      <w:r w:rsidR="00FC1745">
        <w:rPr>
          <w:rFonts w:ascii="Calibri" w:hAnsi="Calibri"/>
          <w:sz w:val="20"/>
          <w:szCs w:val="20"/>
        </w:rPr>
        <w:t>nsabilità nell’azione formativa;</w:t>
      </w:r>
    </w:p>
    <w:p w:rsidR="00BA3AC6" w:rsidRPr="002060D9" w:rsidRDefault="00BA3AC6" w:rsidP="009B2BAD">
      <w:pPr>
        <w:numPr>
          <w:ilvl w:val="0"/>
          <w:numId w:val="1"/>
        </w:numPr>
        <w:tabs>
          <w:tab w:val="num" w:pos="1701"/>
        </w:tabs>
        <w:spacing w:after="0" w:line="240" w:lineRule="auto"/>
        <w:ind w:right="98"/>
        <w:jc w:val="both"/>
        <w:rPr>
          <w:rFonts w:ascii="Calibri" w:hAnsi="Calibri"/>
          <w:sz w:val="20"/>
          <w:szCs w:val="20"/>
        </w:rPr>
      </w:pPr>
      <w:r w:rsidRPr="00BA3AC6">
        <w:rPr>
          <w:rFonts w:ascii="Calibri" w:hAnsi="Calibri"/>
          <w:sz w:val="20"/>
          <w:szCs w:val="20"/>
        </w:rPr>
        <w:t>consolidamento dell’interazione sc</w:t>
      </w:r>
      <w:r w:rsidR="009B2BAD">
        <w:rPr>
          <w:rFonts w:ascii="Calibri" w:hAnsi="Calibri"/>
          <w:sz w:val="20"/>
          <w:szCs w:val="20"/>
        </w:rPr>
        <w:t xml:space="preserve">uola, famiglia e territorio per  1) </w:t>
      </w:r>
      <w:r w:rsidRPr="00BA3AC6">
        <w:rPr>
          <w:rFonts w:ascii="Calibri" w:hAnsi="Calibri"/>
          <w:sz w:val="20"/>
          <w:szCs w:val="20"/>
        </w:rPr>
        <w:t>il miglioramento continuo dell’offerta formativa in stretta sinergia con le potenzialità culturali ed umane</w:t>
      </w:r>
      <w:r w:rsidR="009B2BAD">
        <w:rPr>
          <w:rFonts w:ascii="Calibri" w:hAnsi="Calibri"/>
          <w:sz w:val="20"/>
          <w:szCs w:val="20"/>
        </w:rPr>
        <w:t xml:space="preserve"> della comunità di riferimento</w:t>
      </w:r>
      <w:r w:rsidR="002060D9">
        <w:rPr>
          <w:rFonts w:ascii="Calibri" w:hAnsi="Calibri"/>
          <w:sz w:val="20"/>
          <w:szCs w:val="20"/>
        </w:rPr>
        <w:t xml:space="preserve">   2)</w:t>
      </w:r>
      <w:r w:rsidR="009B2BAD">
        <w:rPr>
          <w:rFonts w:ascii="Calibri" w:hAnsi="Calibri"/>
          <w:sz w:val="20"/>
          <w:szCs w:val="20"/>
        </w:rPr>
        <w:t xml:space="preserve"> </w:t>
      </w:r>
      <w:r w:rsidRPr="002060D9">
        <w:rPr>
          <w:rFonts w:ascii="Calibri" w:hAnsi="Calibri"/>
          <w:sz w:val="20"/>
          <w:szCs w:val="20"/>
        </w:rPr>
        <w:t xml:space="preserve">per </w:t>
      </w:r>
      <w:r w:rsidR="000A564E">
        <w:rPr>
          <w:rFonts w:ascii="Calibri" w:hAnsi="Calibri"/>
          <w:sz w:val="20"/>
          <w:szCs w:val="20"/>
        </w:rPr>
        <w:t>rafforzare la corresponsabilità</w:t>
      </w:r>
      <w:r w:rsidRPr="002060D9">
        <w:rPr>
          <w:rFonts w:ascii="Calibri" w:hAnsi="Calibri"/>
          <w:sz w:val="20"/>
          <w:szCs w:val="20"/>
        </w:rPr>
        <w:t xml:space="preserve"> educativa e </w:t>
      </w:r>
      <w:r w:rsidR="002060D9">
        <w:rPr>
          <w:rFonts w:ascii="Calibri" w:hAnsi="Calibri"/>
          <w:sz w:val="20"/>
          <w:szCs w:val="20"/>
        </w:rPr>
        <w:t xml:space="preserve">favorire </w:t>
      </w:r>
      <w:r w:rsidRPr="002060D9">
        <w:rPr>
          <w:rFonts w:ascii="Calibri" w:hAnsi="Calibri"/>
          <w:sz w:val="20"/>
          <w:szCs w:val="20"/>
        </w:rPr>
        <w:t>la c</w:t>
      </w:r>
      <w:r w:rsidR="002060D9">
        <w:rPr>
          <w:rFonts w:ascii="Calibri" w:hAnsi="Calibri"/>
          <w:sz w:val="20"/>
          <w:szCs w:val="20"/>
        </w:rPr>
        <w:t>oesione socio- culturale della C</w:t>
      </w:r>
      <w:r w:rsidR="000A564E">
        <w:rPr>
          <w:rFonts w:ascii="Calibri" w:hAnsi="Calibri"/>
          <w:sz w:val="20"/>
          <w:szCs w:val="20"/>
        </w:rPr>
        <w:t>omunità</w:t>
      </w:r>
      <w:r w:rsidRPr="002060D9">
        <w:rPr>
          <w:rFonts w:ascii="Calibri" w:hAnsi="Calibri"/>
          <w:sz w:val="20"/>
          <w:szCs w:val="20"/>
        </w:rPr>
        <w:t xml:space="preserve"> di riferimento.</w:t>
      </w:r>
    </w:p>
    <w:p w:rsidR="005A0B38" w:rsidRDefault="005A0B38" w:rsidP="002629AF">
      <w:pPr>
        <w:autoSpaceDE w:val="0"/>
        <w:autoSpaceDN w:val="0"/>
        <w:adjustRightInd w:val="0"/>
        <w:spacing w:after="0" w:line="240" w:lineRule="auto"/>
        <w:jc w:val="both"/>
        <w:rPr>
          <w:rFonts w:ascii="Helvetica" w:hAnsi="Helvetica" w:cs="Helvetica"/>
          <w:sz w:val="20"/>
          <w:szCs w:val="20"/>
        </w:rPr>
      </w:pPr>
    </w:p>
    <w:p w:rsidR="005A0B38" w:rsidRPr="005A0B38" w:rsidRDefault="005A0B38" w:rsidP="005A0B38">
      <w:pPr>
        <w:rPr>
          <w:rFonts w:ascii="Helvetica" w:hAnsi="Helvetica" w:cs="Helvetica"/>
          <w:sz w:val="20"/>
          <w:szCs w:val="20"/>
        </w:rPr>
      </w:pPr>
    </w:p>
    <w:p w:rsidR="005A0B38" w:rsidRPr="005A0B38" w:rsidRDefault="005A0B38" w:rsidP="005A0B38">
      <w:pPr>
        <w:rPr>
          <w:rFonts w:ascii="Helvetica" w:hAnsi="Helvetica" w:cs="Helvetica"/>
          <w:sz w:val="20"/>
          <w:szCs w:val="20"/>
        </w:rPr>
      </w:pPr>
    </w:p>
    <w:p w:rsidR="005A0B38" w:rsidRPr="005A0B38" w:rsidRDefault="005A0B38" w:rsidP="005A0B38">
      <w:pPr>
        <w:rPr>
          <w:rFonts w:ascii="Helvetica" w:hAnsi="Helvetica" w:cs="Helvetica"/>
          <w:sz w:val="20"/>
          <w:szCs w:val="20"/>
        </w:rPr>
      </w:pPr>
    </w:p>
    <w:p w:rsidR="005A0B38" w:rsidRDefault="005A0B38" w:rsidP="005A0B38">
      <w:pPr>
        <w:rPr>
          <w:rFonts w:ascii="Helvetica" w:hAnsi="Helvetica" w:cs="Helvetica"/>
          <w:sz w:val="20"/>
          <w:szCs w:val="20"/>
        </w:rPr>
      </w:pPr>
    </w:p>
    <w:p w:rsidR="00555942" w:rsidRDefault="00555942" w:rsidP="005A0B38">
      <w:pPr>
        <w:rPr>
          <w:rFonts w:ascii="Helvetica" w:hAnsi="Helvetica" w:cs="Helvetica"/>
          <w:sz w:val="20"/>
          <w:szCs w:val="20"/>
        </w:rPr>
      </w:pPr>
    </w:p>
    <w:p w:rsidR="0033307F" w:rsidRDefault="0033307F" w:rsidP="005A0B38">
      <w:pPr>
        <w:rPr>
          <w:rFonts w:ascii="Helvetica" w:hAnsi="Helvetica" w:cs="Helvetica"/>
          <w:sz w:val="20"/>
          <w:szCs w:val="20"/>
        </w:rPr>
      </w:pPr>
    </w:p>
    <w:p w:rsidR="0033307F" w:rsidRDefault="0033307F" w:rsidP="005A0B38">
      <w:pPr>
        <w:rPr>
          <w:rFonts w:ascii="Helvetica" w:hAnsi="Helvetica" w:cs="Helvetica"/>
          <w:sz w:val="20"/>
          <w:szCs w:val="20"/>
        </w:rPr>
      </w:pPr>
    </w:p>
    <w:p w:rsidR="008F1626" w:rsidRPr="00C84C3B" w:rsidRDefault="00556FD5" w:rsidP="008F1626">
      <w:pPr>
        <w:spacing w:before="240" w:after="0" w:line="240" w:lineRule="auto"/>
        <w:jc w:val="center"/>
        <w:rPr>
          <w:rFonts w:ascii="Verdana" w:hAnsi="Verdana" w:cs="Helvetica"/>
          <w:sz w:val="36"/>
          <w:szCs w:val="20"/>
        </w:rPr>
      </w:pPr>
      <w:r w:rsidRPr="00556FD5">
        <w:rPr>
          <w:rFonts w:ascii="Helvetica" w:hAnsi="Helvetica" w:cs="Helvetica"/>
          <w:b/>
          <w:noProof/>
          <w:sz w:val="20"/>
          <w:szCs w:val="20"/>
        </w:rPr>
        <w:pict>
          <v:rect id="Rectangle 12" o:spid="_x0000_s1112" style="position:absolute;left:0;text-align:left;margin-left:-2.7pt;margin-top:-16.15pt;width:515.8pt;height:10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" fillcolor="#c2d69b [1942]" strokecolor="#9bbb59 [3206]" strokeweight="1pt">
            <v:fill color2="#9bbb59 [3206]" focus="50%" type="gradient"/>
            <v:shadow on="t" color="#4e6128 [1606]" offset="1pt"/>
          </v:rect>
        </w:pict>
      </w:r>
      <w:r w:rsidR="008F1626" w:rsidRPr="00C84C3B">
        <w:rPr>
          <w:rFonts w:ascii="Verdana" w:hAnsi="Verdana" w:cs="Helvetica"/>
          <w:b/>
          <w:sz w:val="44"/>
          <w:szCs w:val="20"/>
        </w:rPr>
        <w:t>CARATTERISTICHE PRINCIPALI DELL’ ISTITUTO</w:t>
      </w:r>
    </w:p>
    <w:p w:rsidR="0033307F" w:rsidRDefault="008F1626" w:rsidP="008F1626">
      <w:pPr>
        <w:jc w:val="center"/>
        <w:rPr>
          <w:rFonts w:ascii="Helvetica" w:hAnsi="Helvetica" w:cs="Helvetica"/>
          <w:sz w:val="20"/>
          <w:szCs w:val="20"/>
        </w:rPr>
      </w:pPr>
      <w:r w:rsidRPr="00D247FB">
        <w:rPr>
          <w:rFonts w:ascii="Verdana" w:hAnsi="Verdana" w:cs="Helvetica"/>
          <w:b/>
          <w:sz w:val="28"/>
          <w:szCs w:val="20"/>
        </w:rPr>
        <w:t>ORGANIZZAZIONE- RICOGNIZIONE ATTREZZATURE</w:t>
      </w:r>
    </w:p>
    <w:p w:rsidR="00374650" w:rsidRPr="00D247FB" w:rsidRDefault="00556FD5" w:rsidP="008F1626">
      <w:pPr>
        <w:rPr>
          <w:rFonts w:ascii="Verdana" w:hAnsi="Verdana" w:cs="Helvetica"/>
          <w:sz w:val="24"/>
          <w:szCs w:val="20"/>
        </w:rPr>
      </w:pPr>
      <w:r w:rsidRPr="00556FD5">
        <w:rPr>
          <w:rFonts w:ascii="Helvetica" w:hAnsi="Helvetica" w:cs="Helvetica"/>
          <w:b/>
          <w:noProof/>
          <w:sz w:val="20"/>
          <w:szCs w:val="20"/>
        </w:rPr>
        <w:pict>
          <v:rect id="Rectangle 13" o:spid="_x0000_s1111" style="position:absolute;margin-left:1.15pt;margin-top:15.05pt;width:480.75pt;height:51.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" fillcolor="#c2d69b [1942]" strokecolor="#9bbb59 [3206]" strokeweight="1pt">
            <v:fill color2="#9bbb59 [3206]" focus="50%" type="gradient"/>
            <v:shadow on="t" color="#4e6128 [1606]" offset="1pt"/>
          </v:rect>
        </w:pict>
      </w:r>
    </w:p>
    <w:p w:rsidR="005A0B38" w:rsidRDefault="0075046F" w:rsidP="0075046F">
      <w:pPr>
        <w:tabs>
          <w:tab w:val="center" w:pos="4819"/>
          <w:tab w:val="left" w:pos="6632"/>
        </w:tabs>
        <w:spacing w:after="0" w:line="240" w:lineRule="auto"/>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rsidR="00374650" w:rsidRPr="009B4A3F" w:rsidRDefault="00374650" w:rsidP="009B4A3F">
      <w:pPr>
        <w:spacing w:after="0" w:line="240" w:lineRule="auto"/>
        <w:jc w:val="center"/>
        <w:rPr>
          <w:rFonts w:ascii="Verdana" w:hAnsi="Verdana" w:cs="Helvetica"/>
          <w:b/>
          <w:sz w:val="36"/>
          <w:szCs w:val="32"/>
        </w:rPr>
      </w:pPr>
      <w:r w:rsidRPr="009B4A3F">
        <w:rPr>
          <w:rFonts w:ascii="Verdana" w:hAnsi="Verdana" w:cs="Helvetica"/>
          <w:b/>
          <w:sz w:val="44"/>
          <w:szCs w:val="32"/>
        </w:rPr>
        <w:t>ISTITUTO SALVO D’ACQUISTO</w:t>
      </w:r>
    </w:p>
    <w:p w:rsidR="00374650" w:rsidRDefault="00374650" w:rsidP="00AE1FB9">
      <w:pPr>
        <w:jc w:val="center"/>
        <w:rPr>
          <w:rFonts w:ascii="Helvetica" w:hAnsi="Helvetica" w:cs="Helvetica"/>
          <w:sz w:val="20"/>
          <w:szCs w:val="20"/>
        </w:rPr>
      </w:pPr>
    </w:p>
    <w:tbl>
      <w:tblPr>
        <w:tblStyle w:val="Grigliatabella"/>
        <w:tblW w:w="0" w:type="auto"/>
        <w:jc w:val="center"/>
        <w:tblLook w:val="04A0"/>
      </w:tblPr>
      <w:tblGrid>
        <w:gridCol w:w="5002"/>
        <w:gridCol w:w="4852"/>
      </w:tblGrid>
      <w:tr w:rsidR="00374650" w:rsidTr="009B4A3F">
        <w:trPr>
          <w:jc w:val="center"/>
        </w:trPr>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ORDINE DI SCUOLA</w:t>
            </w:r>
          </w:p>
        </w:tc>
        <w:tc>
          <w:tcPr>
            <w:tcW w:w="0" w:type="auto"/>
          </w:tcPr>
          <w:p w:rsidR="00374650" w:rsidRPr="00FF6479" w:rsidRDefault="00502E88" w:rsidP="009B4A3F">
            <w:pPr>
              <w:jc w:val="center"/>
              <w:rPr>
                <w:rFonts w:ascii="Helvetica" w:hAnsi="Helvetica" w:cs="Helvetica"/>
                <w:b/>
                <w:sz w:val="20"/>
                <w:szCs w:val="20"/>
              </w:rPr>
            </w:pPr>
            <w:r w:rsidRPr="00FF6479">
              <w:rPr>
                <w:rFonts w:ascii="Helvetica" w:hAnsi="Helvetica" w:cs="Helvetica"/>
                <w:b/>
                <w:sz w:val="20"/>
                <w:szCs w:val="20"/>
              </w:rPr>
              <w:t>INFANZIA- PRIMARIA- SECONDARIA DI I GRADO</w:t>
            </w:r>
          </w:p>
        </w:tc>
      </w:tr>
      <w:tr w:rsidR="00374650" w:rsidTr="0075046F">
        <w:trPr>
          <w:jc w:val="center"/>
        </w:trPr>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TIPOLOGIA</w:t>
            </w:r>
          </w:p>
        </w:tc>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STATALE</w:t>
            </w:r>
          </w:p>
        </w:tc>
      </w:tr>
      <w:tr w:rsidR="00374650" w:rsidTr="0075046F">
        <w:trPr>
          <w:jc w:val="center"/>
        </w:trPr>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CODICE MECCANOGRAFICO</w:t>
            </w:r>
          </w:p>
        </w:tc>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PRIC82900G</w:t>
            </w:r>
          </w:p>
        </w:tc>
      </w:tr>
      <w:tr w:rsidR="00374650" w:rsidTr="0075046F">
        <w:trPr>
          <w:jc w:val="center"/>
        </w:trPr>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INDIRIZZO</w:t>
            </w:r>
          </w:p>
        </w:tc>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VIA PELICELLI 8/A PARMA</w:t>
            </w:r>
          </w:p>
        </w:tc>
      </w:tr>
      <w:tr w:rsidR="00374650" w:rsidTr="0075046F">
        <w:trPr>
          <w:jc w:val="center"/>
        </w:trPr>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TELEFONO</w:t>
            </w:r>
          </w:p>
        </w:tc>
        <w:tc>
          <w:tcPr>
            <w:tcW w:w="0" w:type="auto"/>
          </w:tcPr>
          <w:p w:rsidR="00374650" w:rsidRPr="00FF6479" w:rsidRDefault="00502E88" w:rsidP="005A0B38">
            <w:pPr>
              <w:jc w:val="center"/>
              <w:rPr>
                <w:rFonts w:ascii="Helvetica" w:hAnsi="Helvetica" w:cs="Helvetica"/>
                <w:b/>
                <w:sz w:val="20"/>
                <w:szCs w:val="20"/>
              </w:rPr>
            </w:pPr>
            <w:r w:rsidRPr="00FF6479">
              <w:rPr>
                <w:rFonts w:ascii="Helvetica" w:hAnsi="Helvetica" w:cs="Helvetica"/>
                <w:b/>
                <w:sz w:val="20"/>
                <w:szCs w:val="20"/>
              </w:rPr>
              <w:t>0521/ 964432 FAX- 0521/ 256246</w:t>
            </w:r>
          </w:p>
        </w:tc>
      </w:tr>
      <w:tr w:rsidR="00374650" w:rsidTr="0075046F">
        <w:trPr>
          <w:jc w:val="center"/>
        </w:trPr>
        <w:tc>
          <w:tcPr>
            <w:tcW w:w="0" w:type="auto"/>
          </w:tcPr>
          <w:p w:rsidR="00374650" w:rsidRPr="00FF6479" w:rsidRDefault="00AE1FB9" w:rsidP="005A0B38">
            <w:pPr>
              <w:jc w:val="center"/>
              <w:rPr>
                <w:rFonts w:ascii="Helvetica" w:hAnsi="Helvetica" w:cs="Helvetica"/>
                <w:b/>
                <w:sz w:val="20"/>
                <w:szCs w:val="20"/>
              </w:rPr>
            </w:pPr>
            <w:r w:rsidRPr="00FF6479">
              <w:rPr>
                <w:rFonts w:ascii="Helvetica" w:hAnsi="Helvetica" w:cs="Helvetica"/>
                <w:b/>
                <w:sz w:val="20"/>
                <w:szCs w:val="20"/>
              </w:rPr>
              <w:t>E-MAIL</w:t>
            </w:r>
          </w:p>
        </w:tc>
        <w:tc>
          <w:tcPr>
            <w:tcW w:w="0" w:type="auto"/>
          </w:tcPr>
          <w:p w:rsidR="00374650" w:rsidRPr="00FF6479" w:rsidRDefault="00556FD5" w:rsidP="005A0B38">
            <w:pPr>
              <w:jc w:val="center"/>
              <w:rPr>
                <w:rFonts w:ascii="Helvetica" w:hAnsi="Helvetica" w:cs="Helvetica"/>
                <w:b/>
                <w:sz w:val="20"/>
                <w:szCs w:val="20"/>
              </w:rPr>
            </w:pPr>
            <w:hyperlink r:id="rId12" w:history="1">
              <w:r w:rsidR="00AE1FB9" w:rsidRPr="00FF6479">
                <w:rPr>
                  <w:rStyle w:val="Collegamentoipertestuale"/>
                  <w:rFonts w:ascii="Helvetica" w:hAnsi="Helvetica" w:cs="Helvetica"/>
                  <w:b/>
                  <w:sz w:val="20"/>
                  <w:szCs w:val="20"/>
                </w:rPr>
                <w:t>PRIC82900G@ISTRUZIONE.IT</w:t>
              </w:r>
            </w:hyperlink>
          </w:p>
        </w:tc>
      </w:tr>
      <w:tr w:rsidR="00374650" w:rsidTr="0075046F">
        <w:trPr>
          <w:jc w:val="center"/>
        </w:trPr>
        <w:tc>
          <w:tcPr>
            <w:tcW w:w="0" w:type="auto"/>
          </w:tcPr>
          <w:p w:rsidR="00374650" w:rsidRPr="00FF6479" w:rsidRDefault="00AE1FB9" w:rsidP="005A0B38">
            <w:pPr>
              <w:jc w:val="center"/>
              <w:rPr>
                <w:rFonts w:ascii="Helvetica" w:hAnsi="Helvetica" w:cs="Helvetica"/>
                <w:b/>
                <w:sz w:val="20"/>
                <w:szCs w:val="20"/>
              </w:rPr>
            </w:pPr>
            <w:r w:rsidRPr="00FF6479">
              <w:rPr>
                <w:rFonts w:ascii="Helvetica" w:hAnsi="Helvetica" w:cs="Helvetica"/>
                <w:b/>
                <w:sz w:val="20"/>
                <w:szCs w:val="20"/>
              </w:rPr>
              <w:t>SITO WEB</w:t>
            </w:r>
          </w:p>
        </w:tc>
        <w:tc>
          <w:tcPr>
            <w:tcW w:w="0" w:type="auto"/>
          </w:tcPr>
          <w:p w:rsidR="00374650" w:rsidRPr="00FF6479" w:rsidRDefault="00556FD5" w:rsidP="00265BB0">
            <w:pPr>
              <w:jc w:val="center"/>
              <w:rPr>
                <w:rFonts w:ascii="Helvetica" w:hAnsi="Helvetica" w:cs="Helvetica"/>
                <w:b/>
                <w:sz w:val="20"/>
                <w:szCs w:val="20"/>
              </w:rPr>
            </w:pPr>
            <w:hyperlink r:id="rId13" w:history="1">
              <w:r w:rsidR="00265BB0" w:rsidRPr="00CE6163">
                <w:rPr>
                  <w:rStyle w:val="Collegamentoipertestuale"/>
                  <w:rFonts w:ascii="Helvetica" w:hAnsi="Helvetica" w:cs="Helvetica"/>
                  <w:b/>
                  <w:sz w:val="20"/>
                  <w:szCs w:val="20"/>
                </w:rPr>
                <w:t>HTTPS://ICSALVODACQUISTOPARMA.EDU.IT</w:t>
              </w:r>
            </w:hyperlink>
          </w:p>
        </w:tc>
      </w:tr>
      <w:tr w:rsidR="00374650" w:rsidTr="0075046F">
        <w:trPr>
          <w:jc w:val="center"/>
        </w:trPr>
        <w:tc>
          <w:tcPr>
            <w:tcW w:w="0" w:type="auto"/>
          </w:tcPr>
          <w:p w:rsidR="00374650" w:rsidRPr="00FF6479" w:rsidRDefault="00AE1FB9" w:rsidP="005A0B38">
            <w:pPr>
              <w:jc w:val="center"/>
              <w:rPr>
                <w:rFonts w:ascii="Helvetica" w:hAnsi="Helvetica" w:cs="Helvetica"/>
                <w:b/>
                <w:sz w:val="20"/>
                <w:szCs w:val="20"/>
              </w:rPr>
            </w:pPr>
            <w:r w:rsidRPr="00FF6479">
              <w:rPr>
                <w:rFonts w:ascii="Helvetica" w:hAnsi="Helvetica" w:cs="Helvetica"/>
                <w:b/>
                <w:sz w:val="20"/>
                <w:szCs w:val="20"/>
              </w:rPr>
              <w:t>NUMERO CLASSI</w:t>
            </w:r>
          </w:p>
        </w:tc>
        <w:tc>
          <w:tcPr>
            <w:tcW w:w="0" w:type="auto"/>
          </w:tcPr>
          <w:p w:rsidR="00374650" w:rsidRPr="00FF6479" w:rsidRDefault="00E0266F" w:rsidP="005A0B38">
            <w:pPr>
              <w:jc w:val="center"/>
              <w:rPr>
                <w:rFonts w:ascii="Helvetica" w:hAnsi="Helvetica" w:cs="Helvetica"/>
                <w:b/>
                <w:sz w:val="20"/>
                <w:szCs w:val="20"/>
              </w:rPr>
            </w:pPr>
            <w:r>
              <w:rPr>
                <w:rFonts w:ascii="Helvetica" w:hAnsi="Helvetica" w:cs="Helvetica"/>
                <w:b/>
                <w:sz w:val="20"/>
                <w:szCs w:val="20"/>
              </w:rPr>
              <w:t>35 +</w:t>
            </w:r>
            <w:r w:rsidR="00AE1FB9" w:rsidRPr="00FF6479">
              <w:rPr>
                <w:rFonts w:ascii="Helvetica" w:hAnsi="Helvetica" w:cs="Helvetica"/>
                <w:b/>
                <w:sz w:val="20"/>
                <w:szCs w:val="20"/>
              </w:rPr>
              <w:t xml:space="preserve"> 4 SEZIONI SCUOLA INFANZIA</w:t>
            </w:r>
          </w:p>
        </w:tc>
      </w:tr>
      <w:tr w:rsidR="009B4A3F" w:rsidTr="0075046F">
        <w:trPr>
          <w:jc w:val="center"/>
        </w:trPr>
        <w:tc>
          <w:tcPr>
            <w:tcW w:w="0" w:type="auto"/>
          </w:tcPr>
          <w:p w:rsidR="009B4A3F" w:rsidRPr="00FF6479" w:rsidRDefault="009B4A3F" w:rsidP="009B4A3F">
            <w:pPr>
              <w:jc w:val="center"/>
              <w:rPr>
                <w:rFonts w:ascii="Helvetica" w:hAnsi="Helvetica" w:cs="Helvetica"/>
                <w:b/>
                <w:sz w:val="20"/>
                <w:szCs w:val="20"/>
              </w:rPr>
            </w:pPr>
            <w:r>
              <w:rPr>
                <w:rFonts w:ascii="Helvetica" w:hAnsi="Helvetica" w:cs="Helvetica"/>
                <w:b/>
                <w:sz w:val="20"/>
                <w:szCs w:val="20"/>
              </w:rPr>
              <w:t>NUMERO DOCENTI</w:t>
            </w:r>
          </w:p>
        </w:tc>
        <w:tc>
          <w:tcPr>
            <w:tcW w:w="0" w:type="auto"/>
          </w:tcPr>
          <w:p w:rsidR="009B4A3F" w:rsidRPr="00F04A9B" w:rsidRDefault="009B4A3F" w:rsidP="009B4A3F">
            <w:pPr>
              <w:jc w:val="center"/>
              <w:rPr>
                <w:rFonts w:ascii="Helvetica" w:hAnsi="Helvetica" w:cs="Helvetica"/>
                <w:b/>
                <w:sz w:val="20"/>
                <w:szCs w:val="20"/>
              </w:rPr>
            </w:pPr>
            <w:r w:rsidRPr="00F04A9B">
              <w:rPr>
                <w:rFonts w:ascii="Helvetica" w:hAnsi="Helvetica" w:cs="Helvetica"/>
                <w:b/>
                <w:sz w:val="20"/>
                <w:szCs w:val="20"/>
              </w:rPr>
              <w:t>1</w:t>
            </w:r>
            <w:r w:rsidR="0047542E" w:rsidRPr="00F04A9B">
              <w:rPr>
                <w:rFonts w:ascii="Helvetica" w:hAnsi="Helvetica" w:cs="Helvetica"/>
                <w:b/>
                <w:sz w:val="20"/>
                <w:szCs w:val="20"/>
              </w:rPr>
              <w:t>10</w:t>
            </w:r>
          </w:p>
        </w:tc>
      </w:tr>
      <w:tr w:rsidR="006F18B1" w:rsidTr="0075046F">
        <w:trPr>
          <w:jc w:val="center"/>
        </w:trPr>
        <w:tc>
          <w:tcPr>
            <w:tcW w:w="0" w:type="auto"/>
          </w:tcPr>
          <w:p w:rsidR="006F18B1" w:rsidRPr="00FF6479" w:rsidRDefault="009B4A3F" w:rsidP="005A0B38">
            <w:pPr>
              <w:jc w:val="center"/>
              <w:rPr>
                <w:rFonts w:ascii="Helvetica" w:hAnsi="Helvetica" w:cs="Helvetica"/>
                <w:b/>
                <w:sz w:val="20"/>
                <w:szCs w:val="20"/>
              </w:rPr>
            </w:pPr>
            <w:r>
              <w:rPr>
                <w:rFonts w:ascii="Helvetica" w:hAnsi="Helvetica" w:cs="Helvetica"/>
                <w:b/>
                <w:sz w:val="20"/>
                <w:szCs w:val="20"/>
              </w:rPr>
              <w:t>NUMERO DOCENTI DI SOSTEGNO</w:t>
            </w:r>
          </w:p>
        </w:tc>
        <w:tc>
          <w:tcPr>
            <w:tcW w:w="0" w:type="auto"/>
          </w:tcPr>
          <w:p w:rsidR="006F18B1" w:rsidRPr="00F04A9B" w:rsidRDefault="004731DB" w:rsidP="005A0B38">
            <w:pPr>
              <w:jc w:val="center"/>
              <w:rPr>
                <w:rFonts w:ascii="Helvetica" w:hAnsi="Helvetica" w:cs="Helvetica"/>
                <w:b/>
                <w:sz w:val="20"/>
                <w:szCs w:val="20"/>
              </w:rPr>
            </w:pPr>
            <w:r w:rsidRPr="00F04A9B">
              <w:rPr>
                <w:rFonts w:ascii="Helvetica" w:hAnsi="Helvetica" w:cs="Helvetica"/>
                <w:b/>
                <w:sz w:val="20"/>
                <w:szCs w:val="20"/>
              </w:rPr>
              <w:t>1</w:t>
            </w:r>
            <w:r w:rsidR="00B416B5" w:rsidRPr="00F04A9B">
              <w:rPr>
                <w:rFonts w:ascii="Helvetica" w:hAnsi="Helvetica" w:cs="Helvetica"/>
                <w:b/>
                <w:sz w:val="20"/>
                <w:szCs w:val="20"/>
              </w:rPr>
              <w:t>7</w:t>
            </w:r>
          </w:p>
        </w:tc>
      </w:tr>
      <w:tr w:rsidR="009B4A3F" w:rsidTr="0075046F">
        <w:trPr>
          <w:jc w:val="center"/>
        </w:trPr>
        <w:tc>
          <w:tcPr>
            <w:tcW w:w="0" w:type="auto"/>
          </w:tcPr>
          <w:p w:rsidR="009B4A3F" w:rsidRPr="00FF6479" w:rsidRDefault="009B4A3F" w:rsidP="009B4A3F">
            <w:pPr>
              <w:jc w:val="center"/>
              <w:rPr>
                <w:rFonts w:ascii="Helvetica" w:hAnsi="Helvetica" w:cs="Helvetica"/>
                <w:b/>
                <w:sz w:val="20"/>
                <w:szCs w:val="20"/>
              </w:rPr>
            </w:pPr>
            <w:r w:rsidRPr="00FF6479">
              <w:rPr>
                <w:rFonts w:ascii="Helvetica" w:hAnsi="Helvetica" w:cs="Helvetica"/>
                <w:b/>
                <w:sz w:val="20"/>
                <w:szCs w:val="20"/>
              </w:rPr>
              <w:t>NUMERO ALUNNI</w:t>
            </w:r>
          </w:p>
        </w:tc>
        <w:tc>
          <w:tcPr>
            <w:tcW w:w="0" w:type="auto"/>
          </w:tcPr>
          <w:p w:rsidR="009B4A3F" w:rsidRPr="009B4A3F" w:rsidRDefault="009B4A3F" w:rsidP="00E21B7C">
            <w:pPr>
              <w:jc w:val="center"/>
              <w:rPr>
                <w:rFonts w:ascii="Helvetica" w:hAnsi="Helvetica" w:cs="Helvetica"/>
                <w:b/>
                <w:sz w:val="20"/>
                <w:szCs w:val="20"/>
              </w:rPr>
            </w:pPr>
            <w:r w:rsidRPr="009B4A3F">
              <w:rPr>
                <w:rFonts w:ascii="Helvetica" w:hAnsi="Helvetica" w:cs="Helvetica"/>
                <w:b/>
                <w:sz w:val="20"/>
                <w:szCs w:val="20"/>
              </w:rPr>
              <w:t>9</w:t>
            </w:r>
            <w:r w:rsidR="00E21B7C">
              <w:rPr>
                <w:rFonts w:ascii="Helvetica" w:hAnsi="Helvetica" w:cs="Helvetica"/>
                <w:b/>
                <w:sz w:val="20"/>
                <w:szCs w:val="20"/>
              </w:rPr>
              <w:t>41</w:t>
            </w:r>
          </w:p>
        </w:tc>
      </w:tr>
      <w:tr w:rsidR="009B4A3F" w:rsidTr="0075046F">
        <w:trPr>
          <w:jc w:val="center"/>
        </w:trPr>
        <w:tc>
          <w:tcPr>
            <w:tcW w:w="0" w:type="auto"/>
          </w:tcPr>
          <w:p w:rsidR="009B4A3F" w:rsidRPr="00FF6479" w:rsidRDefault="009B4A3F" w:rsidP="009B4A3F">
            <w:pPr>
              <w:jc w:val="center"/>
              <w:rPr>
                <w:rFonts w:ascii="Helvetica" w:hAnsi="Helvetica" w:cs="Helvetica"/>
                <w:b/>
                <w:sz w:val="20"/>
                <w:szCs w:val="20"/>
              </w:rPr>
            </w:pPr>
            <w:r>
              <w:rPr>
                <w:rFonts w:ascii="Helvetica" w:hAnsi="Helvetica" w:cs="Helvetica"/>
                <w:b/>
                <w:sz w:val="20"/>
                <w:szCs w:val="20"/>
              </w:rPr>
              <w:t>NUMERO ALUNNI L. 104</w:t>
            </w:r>
          </w:p>
        </w:tc>
        <w:tc>
          <w:tcPr>
            <w:tcW w:w="0" w:type="auto"/>
          </w:tcPr>
          <w:p w:rsidR="009B4A3F" w:rsidRPr="009B4A3F" w:rsidRDefault="00E21B7C" w:rsidP="009B4A3F">
            <w:pPr>
              <w:jc w:val="center"/>
              <w:rPr>
                <w:rFonts w:ascii="Helvetica" w:hAnsi="Helvetica" w:cs="Helvetica"/>
                <w:b/>
                <w:sz w:val="20"/>
                <w:szCs w:val="20"/>
              </w:rPr>
            </w:pPr>
            <w:r>
              <w:rPr>
                <w:rFonts w:ascii="Helvetica" w:hAnsi="Helvetica" w:cs="Helvetica"/>
                <w:b/>
                <w:sz w:val="20"/>
                <w:szCs w:val="20"/>
              </w:rPr>
              <w:t>30</w:t>
            </w:r>
          </w:p>
        </w:tc>
      </w:tr>
      <w:tr w:rsidR="009B4A3F" w:rsidTr="0075046F">
        <w:trPr>
          <w:jc w:val="center"/>
        </w:trPr>
        <w:tc>
          <w:tcPr>
            <w:tcW w:w="0" w:type="auto"/>
          </w:tcPr>
          <w:p w:rsidR="009B4A3F" w:rsidRDefault="009B4A3F" w:rsidP="009B4A3F">
            <w:pPr>
              <w:jc w:val="center"/>
              <w:rPr>
                <w:rFonts w:ascii="Helvetica" w:hAnsi="Helvetica" w:cs="Helvetica"/>
                <w:b/>
                <w:sz w:val="20"/>
                <w:szCs w:val="20"/>
              </w:rPr>
            </w:pPr>
            <w:r>
              <w:rPr>
                <w:rFonts w:ascii="Helvetica" w:hAnsi="Helvetica" w:cs="Helvetica"/>
                <w:b/>
                <w:sz w:val="20"/>
                <w:szCs w:val="20"/>
              </w:rPr>
              <w:t>NUMERO ALUNNI L.170 ( DSA)</w:t>
            </w:r>
          </w:p>
        </w:tc>
        <w:tc>
          <w:tcPr>
            <w:tcW w:w="0" w:type="auto"/>
          </w:tcPr>
          <w:p w:rsidR="009B4A3F" w:rsidRDefault="009B4A3F" w:rsidP="009B4A3F">
            <w:pPr>
              <w:jc w:val="center"/>
              <w:rPr>
                <w:rFonts w:ascii="Helvetica" w:hAnsi="Helvetica" w:cs="Helvetica"/>
                <w:b/>
                <w:sz w:val="20"/>
                <w:szCs w:val="20"/>
              </w:rPr>
            </w:pPr>
            <w:r>
              <w:rPr>
                <w:rFonts w:ascii="Helvetica" w:hAnsi="Helvetica" w:cs="Helvetica"/>
                <w:b/>
                <w:sz w:val="20"/>
                <w:szCs w:val="20"/>
              </w:rPr>
              <w:t>17</w:t>
            </w:r>
          </w:p>
        </w:tc>
      </w:tr>
      <w:tr w:rsidR="009B4A3F" w:rsidTr="0075046F">
        <w:trPr>
          <w:jc w:val="center"/>
        </w:trPr>
        <w:tc>
          <w:tcPr>
            <w:tcW w:w="0" w:type="auto"/>
          </w:tcPr>
          <w:p w:rsidR="009B4A3F" w:rsidRPr="00FF6479" w:rsidRDefault="009B4A3F" w:rsidP="009B4A3F">
            <w:pPr>
              <w:jc w:val="center"/>
              <w:rPr>
                <w:rFonts w:ascii="Helvetica" w:hAnsi="Helvetica" w:cs="Helvetica"/>
                <w:b/>
                <w:sz w:val="20"/>
                <w:szCs w:val="20"/>
              </w:rPr>
            </w:pPr>
            <w:r>
              <w:rPr>
                <w:rFonts w:ascii="Helvetica" w:hAnsi="Helvetica" w:cs="Helvetica"/>
                <w:b/>
                <w:sz w:val="20"/>
                <w:szCs w:val="20"/>
              </w:rPr>
              <w:t>NUMERO ALUNNI CON CITTADINANZA NON ITALIANA</w:t>
            </w:r>
          </w:p>
        </w:tc>
        <w:tc>
          <w:tcPr>
            <w:tcW w:w="0" w:type="auto"/>
          </w:tcPr>
          <w:p w:rsidR="009B4A3F" w:rsidRPr="009B4A3F" w:rsidRDefault="009B4A3F" w:rsidP="0013073F">
            <w:pPr>
              <w:jc w:val="center"/>
              <w:rPr>
                <w:rFonts w:ascii="Helvetica" w:hAnsi="Helvetica" w:cs="Helvetica"/>
                <w:b/>
                <w:sz w:val="20"/>
                <w:szCs w:val="20"/>
              </w:rPr>
            </w:pPr>
            <w:r>
              <w:rPr>
                <w:rFonts w:ascii="Helvetica" w:hAnsi="Helvetica" w:cs="Helvetica"/>
                <w:b/>
                <w:sz w:val="20"/>
                <w:szCs w:val="20"/>
              </w:rPr>
              <w:t>2</w:t>
            </w:r>
            <w:r w:rsidR="0013073F">
              <w:rPr>
                <w:rFonts w:ascii="Helvetica" w:hAnsi="Helvetica" w:cs="Helvetica"/>
                <w:b/>
                <w:sz w:val="20"/>
                <w:szCs w:val="20"/>
              </w:rPr>
              <w:t>72</w:t>
            </w:r>
          </w:p>
        </w:tc>
      </w:tr>
    </w:tbl>
    <w:p w:rsidR="00130E23" w:rsidRDefault="00130E23" w:rsidP="009B4A3F">
      <w:pPr>
        <w:spacing w:line="240" w:lineRule="auto"/>
        <w:rPr>
          <w:rFonts w:ascii="Helvetica" w:hAnsi="Helvetica" w:cs="Helvetica"/>
          <w:sz w:val="20"/>
          <w:szCs w:val="20"/>
        </w:rPr>
      </w:pPr>
    </w:p>
    <w:p w:rsidR="004E48B9" w:rsidRPr="009B4A3F" w:rsidRDefault="00556FD5" w:rsidP="009B4A3F">
      <w:pPr>
        <w:spacing w:line="240" w:lineRule="auto"/>
        <w:rPr>
          <w:rFonts w:ascii="Helvetica" w:hAnsi="Helvetica" w:cs="Helvetica"/>
          <w:sz w:val="20"/>
          <w:szCs w:val="20"/>
        </w:rPr>
      </w:pPr>
      <w:r>
        <w:rPr>
          <w:rFonts w:ascii="Helvetica" w:hAnsi="Helvetica" w:cs="Helvetica"/>
          <w:noProof/>
          <w:sz w:val="20"/>
          <w:szCs w:val="20"/>
        </w:rPr>
        <w:pict>
          <v:rect id="Rectangle 15" o:spid="_x0000_s1034" style="position:absolute;margin-left:1.15pt;margin-top:11.95pt;width:480.75pt;height:85.8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" fillcolor="#c2d69b [1942]" strokecolor="#9bbb59 [3206]" strokeweight="1pt">
            <v:fill color2="#9bbb59 [3206]" focus="50%" type="gradient"/>
            <v:shadow on="t" color="#4e6128 [1606]" offset="1pt"/>
            <v:textbox>
              <w:txbxContent>
                <w:p w:rsidR="00E1337C" w:rsidRPr="00130E23" w:rsidRDefault="00E1337C" w:rsidP="00130E23">
                  <w:pPr>
                    <w:jc w:val="center"/>
                    <w:rPr>
                      <w:rFonts w:ascii="Verdana" w:hAnsi="Verdana"/>
                      <w:b/>
                    </w:rPr>
                  </w:pPr>
                  <w:r w:rsidRPr="00130E23">
                    <w:rPr>
                      <w:rFonts w:ascii="Verdana" w:hAnsi="Verdana"/>
                      <w:b/>
                    </w:rPr>
                    <w:t>SCUOLA DELL’INFANZIA “JACOPO ZANGUIDI”</w:t>
                  </w:r>
                </w:p>
                <w:p w:rsidR="00E1337C" w:rsidRPr="00130E23" w:rsidRDefault="00E1337C" w:rsidP="00130E23">
                  <w:pPr>
                    <w:jc w:val="center"/>
                    <w:rPr>
                      <w:rFonts w:ascii="Verdana" w:hAnsi="Verdana"/>
                      <w:b/>
                    </w:rPr>
                  </w:pPr>
                  <w:r w:rsidRPr="00130E23">
                    <w:rPr>
                      <w:rFonts w:ascii="Verdana" w:hAnsi="Verdana"/>
                      <w:b/>
                    </w:rPr>
                    <w:t>VIA TORRENTE PESSOLA 6/A 43124 PARMA</w:t>
                  </w:r>
                </w:p>
                <w:p w:rsidR="00E1337C" w:rsidRPr="00130E23" w:rsidRDefault="00E1337C" w:rsidP="00130E23">
                  <w:pPr>
                    <w:jc w:val="center"/>
                    <w:rPr>
                      <w:rFonts w:ascii="Verdana" w:hAnsi="Verdana"/>
                      <w:b/>
                    </w:rPr>
                  </w:pPr>
                  <w:r w:rsidRPr="00130E23">
                    <w:rPr>
                      <w:rFonts w:ascii="Verdana" w:hAnsi="Verdana"/>
                      <w:b/>
                    </w:rPr>
                    <w:t>TELEFONO/FAX 0521/251440</w:t>
                  </w:r>
                </w:p>
              </w:txbxContent>
            </v:textbox>
          </v:rect>
        </w:pict>
      </w:r>
      <w:r>
        <w:rPr>
          <w:rFonts w:ascii="Helvetica" w:hAnsi="Helvetica" w:cs="Helvetica"/>
          <w:noProof/>
          <w:sz w:val="20"/>
          <w:szCs w:val="20"/>
        </w:rPr>
        <w:pict>
          <v:rect id="Rectangle 14" o:spid="_x0000_s1035" style="position:absolute;margin-left:1.15pt;margin-top:436.85pt;width:480.75pt;height:35.05pt;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" fillcolor="#c2d69b [1942]" strokecolor="#9bbb59 [3206]" strokeweight="1pt">
            <v:fill color2="#9bbb59 [3206]" focus="50%" type="gradient"/>
            <v:shadow on="t" color="#4e6128 [1606]" offset="1pt"/>
            <v:textbox>
              <w:txbxContent>
                <w:p w:rsidR="00E1337C" w:rsidRPr="0075046F" w:rsidRDefault="00E1337C" w:rsidP="00AE1FB9">
                  <w:pPr>
                    <w:jc w:val="center"/>
                    <w:rPr>
                      <w:rFonts w:ascii="Verdana" w:hAnsi="Verdana"/>
                      <w:b/>
                      <w:sz w:val="40"/>
                    </w:rPr>
                  </w:pPr>
                  <w:r w:rsidRPr="0075046F">
                    <w:rPr>
                      <w:rFonts w:ascii="Verdana" w:hAnsi="Verdana"/>
                      <w:b/>
                      <w:sz w:val="40"/>
                    </w:rPr>
                    <w:t>ORGANIZZAZIONE DEI PLESSI DELL’I.C.</w:t>
                  </w:r>
                </w:p>
              </w:txbxContent>
            </v:textbox>
            <w10:wrap type="square" anchorx="margin" anchory="margin"/>
          </v:rect>
        </w:pict>
      </w:r>
    </w:p>
    <w:p w:rsidR="00130E23" w:rsidRDefault="00130E23" w:rsidP="00130E23">
      <w:pPr>
        <w:spacing w:after="0" w:line="240" w:lineRule="auto"/>
        <w:jc w:val="center"/>
        <w:rPr>
          <w:rFonts w:ascii="Verdana" w:hAnsi="Verdana" w:cs="Helvetica"/>
          <w:b/>
          <w:sz w:val="28"/>
          <w:szCs w:val="20"/>
        </w:rPr>
      </w:pPr>
    </w:p>
    <w:p w:rsidR="00062409" w:rsidRDefault="00A05C76" w:rsidP="00062409">
      <w:pPr>
        <w:jc w:val="center"/>
        <w:rPr>
          <w:rFonts w:ascii="Helvetica" w:hAnsi="Helvetica" w:cs="Helvetica"/>
          <w:b/>
          <w:sz w:val="20"/>
          <w:szCs w:val="20"/>
        </w:rPr>
      </w:pPr>
      <w:r>
        <w:rPr>
          <w:rFonts w:ascii="Helvetica" w:hAnsi="Helvetica" w:cs="Helvetica"/>
          <w:b/>
          <w:noProof/>
          <w:sz w:val="20"/>
          <w:szCs w:val="20"/>
        </w:rPr>
        <w:drawing>
          <wp:anchor distT="0" distB="0" distL="114300" distR="114300" simplePos="0" relativeHeight="252153856" behindDoc="1" locked="0" layoutInCell="1" allowOverlap="1">
            <wp:simplePos x="0" y="0"/>
            <wp:positionH relativeFrom="column">
              <wp:posOffset>1338580</wp:posOffset>
            </wp:positionH>
            <wp:positionV relativeFrom="paragraph">
              <wp:posOffset>763905</wp:posOffset>
            </wp:positionV>
            <wp:extent cx="3893185" cy="2346960"/>
            <wp:effectExtent l="19050" t="0" r="0" b="0"/>
            <wp:wrapTight wrapText="bothSides">
              <wp:wrapPolygon edited="0">
                <wp:start x="-106" y="0"/>
                <wp:lineTo x="-106" y="8416"/>
                <wp:lineTo x="528" y="11221"/>
                <wp:lineTo x="846" y="21039"/>
                <wp:lineTo x="951" y="21039"/>
                <wp:lineTo x="20504" y="21039"/>
                <wp:lineTo x="20716" y="19812"/>
                <wp:lineTo x="20927" y="1227"/>
                <wp:lineTo x="19870" y="1052"/>
                <wp:lineTo x="6342" y="0"/>
                <wp:lineTo x="-106" y="0"/>
              </wp:wrapPolygon>
            </wp:wrapTight>
            <wp:docPr id="54" name="Immagine 54" descr="https://icsalvodacquistoparma.gov.it/wp-content/uploads/sites/98/zanguidi_ester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csalvodacquistoparma.gov.it/wp-content/uploads/sites/98/zanguidi_esterno.gif"/>
                    <pic:cNvPicPr>
                      <a:picLocks noChangeAspect="1" noChangeArrowheads="1"/>
                    </pic:cNvPicPr>
                  </pic:nvPicPr>
                  <pic:blipFill>
                    <a:blip r:embed="rId14" cstate="print"/>
                    <a:srcRect/>
                    <a:stretch>
                      <a:fillRect/>
                    </a:stretch>
                  </pic:blipFill>
                  <pic:spPr bwMode="auto">
                    <a:xfrm>
                      <a:off x="0" y="0"/>
                      <a:ext cx="3893185" cy="2346960"/>
                    </a:xfrm>
                    <a:prstGeom prst="rect">
                      <a:avLst/>
                    </a:prstGeom>
                    <a:noFill/>
                    <a:ln w="9525">
                      <a:noFill/>
                      <a:miter lim="800000"/>
                      <a:headEnd/>
                      <a:tailEnd/>
                    </a:ln>
                  </pic:spPr>
                </pic:pic>
              </a:graphicData>
            </a:graphic>
          </wp:anchor>
        </w:drawing>
      </w:r>
    </w:p>
    <w:p w:rsidR="008E700D" w:rsidRDefault="008E700D" w:rsidP="00062409">
      <w:pPr>
        <w:jc w:val="center"/>
        <w:rPr>
          <w:rFonts w:ascii="Helvetica" w:hAnsi="Helvetica" w:cs="Helvetica"/>
          <w:b/>
          <w:sz w:val="20"/>
          <w:szCs w:val="20"/>
        </w:rPr>
      </w:pPr>
    </w:p>
    <w:p w:rsidR="008E700D" w:rsidRDefault="008E700D" w:rsidP="00062409">
      <w:pPr>
        <w:jc w:val="center"/>
        <w:rPr>
          <w:rFonts w:ascii="Helvetica" w:hAnsi="Helvetica" w:cs="Helvetica"/>
          <w:b/>
          <w:sz w:val="20"/>
          <w:szCs w:val="20"/>
        </w:rPr>
      </w:pPr>
    </w:p>
    <w:p w:rsidR="009B4A3F" w:rsidRDefault="009B4A3F" w:rsidP="00062409">
      <w:pPr>
        <w:jc w:val="center"/>
        <w:rPr>
          <w:rFonts w:ascii="Helvetica" w:hAnsi="Helvetica" w:cs="Helvetica"/>
          <w:b/>
          <w:sz w:val="20"/>
          <w:szCs w:val="20"/>
        </w:rPr>
      </w:pPr>
    </w:p>
    <w:p w:rsidR="009B4A3F" w:rsidRDefault="009B4A3F" w:rsidP="00062409">
      <w:pPr>
        <w:jc w:val="center"/>
        <w:rPr>
          <w:rFonts w:ascii="Helvetica" w:hAnsi="Helvetica" w:cs="Helvetica"/>
          <w:b/>
          <w:sz w:val="20"/>
          <w:szCs w:val="20"/>
        </w:rPr>
      </w:pPr>
    </w:p>
    <w:p w:rsidR="009B4A3F" w:rsidRDefault="009B4A3F" w:rsidP="00062409">
      <w:pPr>
        <w:jc w:val="center"/>
        <w:rPr>
          <w:rFonts w:ascii="Helvetica" w:hAnsi="Helvetica" w:cs="Helvetica"/>
          <w:b/>
          <w:sz w:val="20"/>
          <w:szCs w:val="20"/>
        </w:rPr>
      </w:pPr>
    </w:p>
    <w:p w:rsidR="009B4A3F" w:rsidRDefault="009B4A3F" w:rsidP="00062409">
      <w:pPr>
        <w:jc w:val="center"/>
        <w:rPr>
          <w:rFonts w:ascii="Helvetica" w:hAnsi="Helvetica" w:cs="Helvetica"/>
          <w:b/>
          <w:sz w:val="20"/>
          <w:szCs w:val="20"/>
        </w:rPr>
      </w:pPr>
    </w:p>
    <w:p w:rsidR="009B4A3F" w:rsidRDefault="009B4A3F" w:rsidP="00062409">
      <w:pPr>
        <w:jc w:val="center"/>
        <w:rPr>
          <w:rFonts w:ascii="Helvetica" w:hAnsi="Helvetica" w:cs="Helvetica"/>
          <w:b/>
          <w:sz w:val="20"/>
          <w:szCs w:val="20"/>
        </w:rPr>
      </w:pPr>
    </w:p>
    <w:tbl>
      <w:tblPr>
        <w:tblStyle w:val="Grigliatabella"/>
        <w:tblW w:w="4938" w:type="pct"/>
        <w:jc w:val="center"/>
        <w:tblInd w:w="74" w:type="dxa"/>
        <w:tblLayout w:type="fixed"/>
        <w:tblLook w:val="04A0"/>
      </w:tblPr>
      <w:tblGrid>
        <w:gridCol w:w="5473"/>
        <w:gridCol w:w="3081"/>
        <w:gridCol w:w="1178"/>
      </w:tblGrid>
      <w:tr w:rsidR="00AE1FB9" w:rsidTr="00D32BC9">
        <w:trPr>
          <w:jc w:val="center"/>
        </w:trPr>
        <w:tc>
          <w:tcPr>
            <w:tcW w:w="5000" w:type="pct"/>
            <w:gridSpan w:val="3"/>
            <w:shd w:val="clear" w:color="auto" w:fill="92D050"/>
          </w:tcPr>
          <w:p w:rsidR="00AE1FB9" w:rsidRPr="0075046F" w:rsidRDefault="00FF6479" w:rsidP="00F71563">
            <w:pPr>
              <w:jc w:val="center"/>
              <w:rPr>
                <w:rFonts w:ascii="Verdana" w:hAnsi="Verdana" w:cs="Helvetica"/>
                <w:b/>
              </w:rPr>
            </w:pPr>
            <w:r w:rsidRPr="0075046F">
              <w:rPr>
                <w:rFonts w:ascii="Verdana" w:hAnsi="Verdana" w:cs="Helvetica"/>
                <w:b/>
                <w:sz w:val="28"/>
              </w:rPr>
              <w:lastRenderedPageBreak/>
              <w:t>LA SCUOLA È IN FUNZIONE DAL LUNEDÌ AL VENERDÌ CON IL SEGUENTE ORARIO:</w:t>
            </w:r>
          </w:p>
        </w:tc>
      </w:tr>
      <w:tr w:rsidR="00D247FB" w:rsidTr="00D32BC9">
        <w:trPr>
          <w:jc w:val="center"/>
        </w:trPr>
        <w:tc>
          <w:tcPr>
            <w:tcW w:w="2812"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DALLE 8,00 alle 9,00 </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INGRESSO </w:t>
            </w:r>
          </w:p>
        </w:tc>
      </w:tr>
      <w:tr w:rsidR="00D247FB" w:rsidTr="00D32BC9">
        <w:trPr>
          <w:jc w:val="center"/>
        </w:trPr>
        <w:tc>
          <w:tcPr>
            <w:tcW w:w="2812" w:type="pct"/>
          </w:tcPr>
          <w:p w:rsidR="00F71563" w:rsidRPr="00835FE1" w:rsidRDefault="0013073F" w:rsidP="00F71563">
            <w:pPr>
              <w:pStyle w:val="Default"/>
              <w:rPr>
                <w:rFonts w:ascii="Calibri" w:hAnsi="Calibri"/>
                <w:sz w:val="22"/>
                <w:szCs w:val="22"/>
              </w:rPr>
            </w:pPr>
            <w:r>
              <w:rPr>
                <w:rFonts w:ascii="Calibri" w:hAnsi="Calibri"/>
                <w:sz w:val="22"/>
                <w:szCs w:val="22"/>
              </w:rPr>
              <w:t>ALLE 8,15</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COLAZIONE </w:t>
            </w:r>
          </w:p>
        </w:tc>
      </w:tr>
      <w:tr w:rsidR="00D247FB" w:rsidTr="00D32BC9">
        <w:trPr>
          <w:jc w:val="center"/>
        </w:trPr>
        <w:tc>
          <w:tcPr>
            <w:tcW w:w="2812"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DALLE 9,00 ALLE 11,30 </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ATTIVITA’ DIDATTICHE E PROGETTI </w:t>
            </w:r>
          </w:p>
        </w:tc>
      </w:tr>
      <w:tr w:rsidR="00D247FB" w:rsidTr="00D32BC9">
        <w:trPr>
          <w:jc w:val="center"/>
        </w:trPr>
        <w:tc>
          <w:tcPr>
            <w:tcW w:w="2812"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ORE 12,00 </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PRANZO </w:t>
            </w:r>
          </w:p>
        </w:tc>
      </w:tr>
      <w:tr w:rsidR="00D247FB" w:rsidTr="00D32BC9">
        <w:trPr>
          <w:jc w:val="center"/>
        </w:trPr>
        <w:tc>
          <w:tcPr>
            <w:tcW w:w="2812"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ORE 12,45/13,00 </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1</w:t>
            </w:r>
            <w:r w:rsidRPr="00FA3478">
              <w:rPr>
                <w:rFonts w:ascii="Calibri" w:hAnsi="Calibri"/>
                <w:sz w:val="22"/>
                <w:szCs w:val="22"/>
                <w:vertAlign w:val="superscript"/>
              </w:rPr>
              <w:t>a</w:t>
            </w:r>
            <w:r w:rsidRPr="00835FE1">
              <w:rPr>
                <w:rFonts w:ascii="Calibri" w:hAnsi="Calibri"/>
                <w:sz w:val="22"/>
                <w:szCs w:val="22"/>
              </w:rPr>
              <w:t xml:space="preserve"> USCITA </w:t>
            </w:r>
          </w:p>
        </w:tc>
      </w:tr>
      <w:tr w:rsidR="00D247FB" w:rsidTr="00D32BC9">
        <w:trPr>
          <w:jc w:val="center"/>
        </w:trPr>
        <w:tc>
          <w:tcPr>
            <w:tcW w:w="2812"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DALLE 13,30 ALLE 15,00 </w:t>
            </w:r>
          </w:p>
        </w:tc>
        <w:tc>
          <w:tcPr>
            <w:tcW w:w="2188" w:type="pct"/>
            <w:gridSpan w:val="2"/>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RIPOSO </w:t>
            </w:r>
          </w:p>
        </w:tc>
      </w:tr>
      <w:tr w:rsidR="00D247FB" w:rsidTr="00D32BC9">
        <w:trPr>
          <w:jc w:val="center"/>
        </w:trPr>
        <w:tc>
          <w:tcPr>
            <w:tcW w:w="2812" w:type="pct"/>
          </w:tcPr>
          <w:p w:rsidR="00F71563" w:rsidRPr="00835FE1" w:rsidRDefault="0013073F" w:rsidP="00F71563">
            <w:pPr>
              <w:pStyle w:val="Default"/>
              <w:rPr>
                <w:rFonts w:ascii="Calibri" w:hAnsi="Calibri"/>
                <w:sz w:val="22"/>
                <w:szCs w:val="22"/>
              </w:rPr>
            </w:pPr>
            <w:r>
              <w:rPr>
                <w:rFonts w:ascii="Calibri" w:hAnsi="Calibri"/>
                <w:sz w:val="22"/>
                <w:szCs w:val="22"/>
              </w:rPr>
              <w:t xml:space="preserve">DALLE 15,45 </w:t>
            </w:r>
            <w:r w:rsidR="00F71563" w:rsidRPr="00835FE1">
              <w:rPr>
                <w:rFonts w:ascii="Calibri" w:hAnsi="Calibri"/>
                <w:sz w:val="22"/>
                <w:szCs w:val="22"/>
              </w:rPr>
              <w:t xml:space="preserve"> ALLE 16,00</w:t>
            </w:r>
          </w:p>
        </w:tc>
        <w:tc>
          <w:tcPr>
            <w:tcW w:w="2188" w:type="pct"/>
            <w:gridSpan w:val="2"/>
          </w:tcPr>
          <w:p w:rsidR="00F71563" w:rsidRPr="00835FE1" w:rsidRDefault="00F71563" w:rsidP="00F71563">
            <w:pPr>
              <w:pStyle w:val="Default"/>
              <w:rPr>
                <w:rFonts w:ascii="Calibri" w:hAnsi="Calibri"/>
                <w:sz w:val="22"/>
                <w:szCs w:val="22"/>
              </w:rPr>
            </w:pPr>
            <w:r>
              <w:rPr>
                <w:rFonts w:ascii="Calibri" w:hAnsi="Calibri"/>
                <w:sz w:val="22"/>
                <w:szCs w:val="22"/>
              </w:rPr>
              <w:t>USCITA</w:t>
            </w:r>
          </w:p>
        </w:tc>
      </w:tr>
      <w:tr w:rsidR="00F71563" w:rsidTr="00D32BC9">
        <w:trPr>
          <w:trHeight w:val="317"/>
          <w:jc w:val="center"/>
        </w:trPr>
        <w:tc>
          <w:tcPr>
            <w:tcW w:w="5000" w:type="pct"/>
            <w:gridSpan w:val="3"/>
            <w:shd w:val="clear" w:color="auto" w:fill="92D050"/>
            <w:vAlign w:val="center"/>
          </w:tcPr>
          <w:p w:rsidR="00F71563" w:rsidRPr="0075046F" w:rsidRDefault="00F71563" w:rsidP="00265BB0">
            <w:pPr>
              <w:pStyle w:val="Default"/>
              <w:jc w:val="center"/>
              <w:rPr>
                <w:rFonts w:ascii="Verdana" w:hAnsi="Verdana"/>
                <w:b/>
                <w:sz w:val="22"/>
                <w:szCs w:val="22"/>
              </w:rPr>
            </w:pPr>
            <w:r w:rsidRPr="0075046F">
              <w:rPr>
                <w:rFonts w:ascii="Verdana" w:hAnsi="Verdana"/>
                <w:b/>
                <w:sz w:val="28"/>
                <w:szCs w:val="22"/>
              </w:rPr>
              <w:t>COMPO</w:t>
            </w:r>
            <w:r w:rsidR="003E7829">
              <w:rPr>
                <w:rFonts w:ascii="Verdana" w:hAnsi="Verdana"/>
                <w:b/>
                <w:sz w:val="28"/>
                <w:szCs w:val="22"/>
              </w:rPr>
              <w:t>SIZIONE  DELLE SEZIONI A.S. 201</w:t>
            </w:r>
            <w:r w:rsidR="00265BB0">
              <w:rPr>
                <w:rFonts w:ascii="Verdana" w:hAnsi="Verdana"/>
                <w:b/>
                <w:sz w:val="28"/>
                <w:szCs w:val="22"/>
              </w:rPr>
              <w:t>9/2020</w:t>
            </w:r>
          </w:p>
        </w:tc>
      </w:tr>
      <w:tr w:rsidR="001009D4" w:rsidTr="00D32BC9">
        <w:trPr>
          <w:trHeight w:val="283"/>
          <w:jc w:val="center"/>
        </w:trPr>
        <w:tc>
          <w:tcPr>
            <w:tcW w:w="2812" w:type="pct"/>
            <w:vAlign w:val="center"/>
          </w:tcPr>
          <w:p w:rsidR="00F71563" w:rsidRPr="00835FE1" w:rsidRDefault="00F71563" w:rsidP="0075046F">
            <w:pPr>
              <w:jc w:val="center"/>
              <w:rPr>
                <w:rFonts w:ascii="Calibri" w:hAnsi="Calibri"/>
              </w:rPr>
            </w:pPr>
            <w:r w:rsidRPr="00835FE1">
              <w:rPr>
                <w:rFonts w:ascii="Calibri" w:hAnsi="Calibri"/>
              </w:rPr>
              <w:t>SEZ A</w:t>
            </w:r>
          </w:p>
        </w:tc>
        <w:tc>
          <w:tcPr>
            <w:tcW w:w="1583" w:type="pct"/>
          </w:tcPr>
          <w:p w:rsidR="00F71563" w:rsidRPr="00835FE1" w:rsidRDefault="0013073F" w:rsidP="00F71563">
            <w:pPr>
              <w:pStyle w:val="Default"/>
              <w:rPr>
                <w:rFonts w:ascii="Calibri" w:hAnsi="Calibri"/>
                <w:sz w:val="22"/>
                <w:szCs w:val="22"/>
              </w:rPr>
            </w:pPr>
            <w:r>
              <w:rPr>
                <w:rFonts w:ascii="Calibri" w:hAnsi="Calibri"/>
                <w:sz w:val="22"/>
                <w:szCs w:val="22"/>
              </w:rPr>
              <w:t>28 BAMBINI DI</w:t>
            </w:r>
            <w:r w:rsidR="00C31F95">
              <w:rPr>
                <w:rFonts w:ascii="Calibri" w:hAnsi="Calibri"/>
                <w:sz w:val="22"/>
                <w:szCs w:val="22"/>
              </w:rPr>
              <w:t xml:space="preserve"> </w:t>
            </w:r>
            <w:r>
              <w:rPr>
                <w:rFonts w:ascii="Calibri" w:hAnsi="Calibri"/>
                <w:sz w:val="22"/>
                <w:szCs w:val="22"/>
              </w:rPr>
              <w:t xml:space="preserve"> 4 e 5</w:t>
            </w:r>
            <w:r w:rsidR="00F71563" w:rsidRPr="00835FE1">
              <w:rPr>
                <w:rFonts w:ascii="Calibri" w:hAnsi="Calibri"/>
                <w:sz w:val="22"/>
                <w:szCs w:val="22"/>
              </w:rPr>
              <w:t xml:space="preserve"> ANNI </w:t>
            </w:r>
          </w:p>
        </w:tc>
        <w:tc>
          <w:tcPr>
            <w:tcW w:w="605" w:type="pct"/>
          </w:tcPr>
          <w:p w:rsidR="00F71563" w:rsidRPr="00835FE1" w:rsidRDefault="00F71563" w:rsidP="00F71563">
            <w:pPr>
              <w:pStyle w:val="Default"/>
              <w:rPr>
                <w:rFonts w:ascii="Calibri" w:hAnsi="Calibri"/>
                <w:sz w:val="22"/>
                <w:szCs w:val="22"/>
              </w:rPr>
            </w:pPr>
            <w:r w:rsidRPr="00835FE1">
              <w:rPr>
                <w:rFonts w:ascii="Calibri" w:hAnsi="Calibri"/>
                <w:sz w:val="22"/>
                <w:szCs w:val="22"/>
              </w:rPr>
              <w:t xml:space="preserve">ORARIO DALLE 8 ALLE 16 </w:t>
            </w:r>
          </w:p>
        </w:tc>
      </w:tr>
      <w:tr w:rsidR="001009D4" w:rsidTr="00D32BC9">
        <w:trPr>
          <w:trHeight w:val="282"/>
          <w:jc w:val="center"/>
        </w:trPr>
        <w:tc>
          <w:tcPr>
            <w:tcW w:w="2812" w:type="pct"/>
            <w:vAlign w:val="center"/>
          </w:tcPr>
          <w:p w:rsidR="00F71563" w:rsidRPr="00835FE1" w:rsidRDefault="00F71563" w:rsidP="0075046F">
            <w:pPr>
              <w:jc w:val="center"/>
              <w:rPr>
                <w:rFonts w:ascii="Calibri" w:hAnsi="Calibri"/>
              </w:rPr>
            </w:pPr>
            <w:r w:rsidRPr="00835FE1">
              <w:rPr>
                <w:rFonts w:ascii="Calibri" w:hAnsi="Calibri"/>
              </w:rPr>
              <w:t>SEZ B</w:t>
            </w:r>
          </w:p>
        </w:tc>
        <w:tc>
          <w:tcPr>
            <w:tcW w:w="1583" w:type="pct"/>
          </w:tcPr>
          <w:p w:rsidR="00F71563" w:rsidRPr="00835FE1" w:rsidRDefault="0013073F" w:rsidP="00F71563">
            <w:pPr>
              <w:pStyle w:val="Default"/>
              <w:rPr>
                <w:rFonts w:ascii="Calibri" w:hAnsi="Calibri"/>
                <w:sz w:val="22"/>
                <w:szCs w:val="22"/>
              </w:rPr>
            </w:pPr>
            <w:r>
              <w:rPr>
                <w:rFonts w:ascii="Calibri" w:hAnsi="Calibri"/>
                <w:sz w:val="22"/>
                <w:szCs w:val="22"/>
              </w:rPr>
              <w:t>28 BAMBINI DI</w:t>
            </w:r>
            <w:r w:rsidR="00C31F95">
              <w:rPr>
                <w:rFonts w:ascii="Calibri" w:hAnsi="Calibri"/>
                <w:sz w:val="22"/>
                <w:szCs w:val="22"/>
              </w:rPr>
              <w:t xml:space="preserve"> </w:t>
            </w:r>
            <w:r>
              <w:rPr>
                <w:rFonts w:ascii="Calibri" w:hAnsi="Calibri"/>
                <w:sz w:val="22"/>
                <w:szCs w:val="22"/>
              </w:rPr>
              <w:t xml:space="preserve"> 5 </w:t>
            </w:r>
            <w:r w:rsidR="004F4F24">
              <w:rPr>
                <w:rFonts w:ascii="Calibri" w:hAnsi="Calibri"/>
                <w:sz w:val="22"/>
                <w:szCs w:val="22"/>
              </w:rPr>
              <w:t>e 4</w:t>
            </w:r>
            <w:r w:rsidR="00F71563" w:rsidRPr="00835FE1">
              <w:rPr>
                <w:rFonts w:ascii="Calibri" w:hAnsi="Calibri"/>
                <w:sz w:val="22"/>
                <w:szCs w:val="22"/>
              </w:rPr>
              <w:t xml:space="preserve"> ANNI </w:t>
            </w:r>
          </w:p>
        </w:tc>
        <w:tc>
          <w:tcPr>
            <w:tcW w:w="605" w:type="pct"/>
          </w:tcPr>
          <w:p w:rsidR="00F71563" w:rsidRPr="00835FE1" w:rsidRDefault="00F71563" w:rsidP="00F71563">
            <w:pPr>
              <w:rPr>
                <w:rFonts w:ascii="Calibri" w:hAnsi="Calibri"/>
              </w:rPr>
            </w:pPr>
            <w:r w:rsidRPr="00835FE1">
              <w:rPr>
                <w:rFonts w:ascii="Calibri" w:hAnsi="Calibri"/>
              </w:rPr>
              <w:t>ORARIO DALLE 8 ALLE 16</w:t>
            </w:r>
          </w:p>
        </w:tc>
      </w:tr>
      <w:tr w:rsidR="001009D4" w:rsidTr="00D32BC9">
        <w:trPr>
          <w:trHeight w:val="282"/>
          <w:jc w:val="center"/>
        </w:trPr>
        <w:tc>
          <w:tcPr>
            <w:tcW w:w="2812" w:type="pct"/>
            <w:vAlign w:val="center"/>
          </w:tcPr>
          <w:p w:rsidR="00F71563" w:rsidRPr="00835FE1" w:rsidRDefault="00F71563" w:rsidP="0075046F">
            <w:pPr>
              <w:jc w:val="center"/>
              <w:rPr>
                <w:rFonts w:ascii="Calibri" w:hAnsi="Calibri"/>
              </w:rPr>
            </w:pPr>
            <w:r w:rsidRPr="00835FE1">
              <w:rPr>
                <w:rFonts w:ascii="Calibri" w:hAnsi="Calibri"/>
              </w:rPr>
              <w:t>SEZ C</w:t>
            </w:r>
          </w:p>
        </w:tc>
        <w:tc>
          <w:tcPr>
            <w:tcW w:w="1583" w:type="pct"/>
          </w:tcPr>
          <w:p w:rsidR="00F71563" w:rsidRPr="00835FE1" w:rsidRDefault="004F4F24" w:rsidP="004F4F24">
            <w:pPr>
              <w:pStyle w:val="Default"/>
              <w:rPr>
                <w:rFonts w:ascii="Calibri" w:hAnsi="Calibri"/>
                <w:sz w:val="22"/>
                <w:szCs w:val="22"/>
              </w:rPr>
            </w:pPr>
            <w:r>
              <w:rPr>
                <w:rFonts w:ascii="Calibri" w:hAnsi="Calibri"/>
                <w:sz w:val="22"/>
                <w:szCs w:val="22"/>
              </w:rPr>
              <w:t>25</w:t>
            </w:r>
            <w:r w:rsidR="00F71563" w:rsidRPr="00835FE1">
              <w:rPr>
                <w:rFonts w:ascii="Calibri" w:hAnsi="Calibri"/>
                <w:sz w:val="22"/>
                <w:szCs w:val="22"/>
              </w:rPr>
              <w:t xml:space="preserve"> BAMBINI DI </w:t>
            </w:r>
            <w:r w:rsidR="00C31F95">
              <w:rPr>
                <w:rFonts w:ascii="Calibri" w:hAnsi="Calibri"/>
                <w:sz w:val="22"/>
                <w:szCs w:val="22"/>
              </w:rPr>
              <w:t xml:space="preserve"> </w:t>
            </w:r>
            <w:r w:rsidR="0013073F">
              <w:rPr>
                <w:rFonts w:ascii="Calibri" w:hAnsi="Calibri"/>
                <w:sz w:val="22"/>
                <w:szCs w:val="22"/>
              </w:rPr>
              <w:t>3</w:t>
            </w:r>
            <w:r w:rsidR="00F71563">
              <w:rPr>
                <w:rFonts w:ascii="Calibri" w:hAnsi="Calibri"/>
                <w:sz w:val="22"/>
                <w:szCs w:val="22"/>
              </w:rPr>
              <w:t xml:space="preserve"> e </w:t>
            </w:r>
            <w:r>
              <w:rPr>
                <w:rFonts w:ascii="Calibri" w:hAnsi="Calibri"/>
                <w:sz w:val="22"/>
                <w:szCs w:val="22"/>
              </w:rPr>
              <w:t>5</w:t>
            </w:r>
            <w:r w:rsidR="00F71563" w:rsidRPr="00835FE1">
              <w:rPr>
                <w:rFonts w:ascii="Calibri" w:hAnsi="Calibri"/>
                <w:sz w:val="22"/>
                <w:szCs w:val="22"/>
              </w:rPr>
              <w:t xml:space="preserve"> ANNI </w:t>
            </w:r>
            <w:r w:rsidR="0013073F">
              <w:rPr>
                <w:rFonts w:ascii="Calibri" w:hAnsi="Calibri"/>
                <w:sz w:val="22"/>
                <w:szCs w:val="22"/>
              </w:rPr>
              <w:t xml:space="preserve"> e un bambino di 6 anni</w:t>
            </w:r>
          </w:p>
        </w:tc>
        <w:tc>
          <w:tcPr>
            <w:tcW w:w="605" w:type="pct"/>
          </w:tcPr>
          <w:p w:rsidR="00F71563" w:rsidRPr="00835FE1" w:rsidRDefault="00F71563" w:rsidP="00F71563">
            <w:pPr>
              <w:rPr>
                <w:rFonts w:ascii="Calibri" w:hAnsi="Calibri"/>
              </w:rPr>
            </w:pPr>
            <w:r w:rsidRPr="00835FE1">
              <w:rPr>
                <w:rFonts w:ascii="Calibri" w:hAnsi="Calibri"/>
              </w:rPr>
              <w:t>ORARIO DALLE 8 ALLE 16</w:t>
            </w:r>
          </w:p>
        </w:tc>
      </w:tr>
      <w:tr w:rsidR="001009D4" w:rsidTr="00D32BC9">
        <w:trPr>
          <w:trHeight w:val="282"/>
          <w:jc w:val="center"/>
        </w:trPr>
        <w:tc>
          <w:tcPr>
            <w:tcW w:w="2812" w:type="pct"/>
            <w:vAlign w:val="center"/>
          </w:tcPr>
          <w:p w:rsidR="00F71563" w:rsidRPr="00835FE1" w:rsidRDefault="00F71563" w:rsidP="0075046F">
            <w:pPr>
              <w:jc w:val="center"/>
              <w:rPr>
                <w:rFonts w:ascii="Calibri" w:hAnsi="Calibri"/>
              </w:rPr>
            </w:pPr>
            <w:r w:rsidRPr="00835FE1">
              <w:rPr>
                <w:rFonts w:ascii="Calibri" w:hAnsi="Calibri"/>
              </w:rPr>
              <w:t>SEZ D</w:t>
            </w:r>
          </w:p>
        </w:tc>
        <w:tc>
          <w:tcPr>
            <w:tcW w:w="1583" w:type="pct"/>
          </w:tcPr>
          <w:p w:rsidR="00F71563" w:rsidRPr="00835FE1" w:rsidRDefault="004F4F24" w:rsidP="0013073F">
            <w:pPr>
              <w:pStyle w:val="Default"/>
              <w:rPr>
                <w:rFonts w:ascii="Calibri" w:hAnsi="Calibri"/>
                <w:sz w:val="22"/>
                <w:szCs w:val="22"/>
              </w:rPr>
            </w:pPr>
            <w:r>
              <w:rPr>
                <w:rFonts w:ascii="Calibri" w:hAnsi="Calibri"/>
                <w:sz w:val="22"/>
                <w:szCs w:val="22"/>
              </w:rPr>
              <w:t xml:space="preserve">25  BAMBINI DI </w:t>
            </w:r>
            <w:r w:rsidR="0013073F">
              <w:rPr>
                <w:rFonts w:ascii="Calibri" w:hAnsi="Calibri"/>
                <w:sz w:val="22"/>
                <w:szCs w:val="22"/>
              </w:rPr>
              <w:t xml:space="preserve">3 e 4 </w:t>
            </w:r>
            <w:r w:rsidR="00F71563">
              <w:rPr>
                <w:rFonts w:ascii="Calibri" w:hAnsi="Calibri"/>
                <w:sz w:val="22"/>
                <w:szCs w:val="22"/>
              </w:rPr>
              <w:t xml:space="preserve"> </w:t>
            </w:r>
            <w:r w:rsidR="00F71563" w:rsidRPr="00835FE1">
              <w:rPr>
                <w:rFonts w:ascii="Calibri" w:hAnsi="Calibri"/>
                <w:sz w:val="22"/>
                <w:szCs w:val="22"/>
              </w:rPr>
              <w:t xml:space="preserve">ANNI </w:t>
            </w:r>
          </w:p>
        </w:tc>
        <w:tc>
          <w:tcPr>
            <w:tcW w:w="605" w:type="pct"/>
          </w:tcPr>
          <w:p w:rsidR="00F71563" w:rsidRPr="00835FE1" w:rsidRDefault="00F71563" w:rsidP="00F71563">
            <w:pPr>
              <w:rPr>
                <w:rFonts w:ascii="Calibri" w:hAnsi="Calibri"/>
              </w:rPr>
            </w:pPr>
            <w:r w:rsidRPr="00835FE1">
              <w:rPr>
                <w:rFonts w:ascii="Calibri" w:hAnsi="Calibri"/>
              </w:rPr>
              <w:t>ORARIO DALLE 8 ALLE 16</w:t>
            </w:r>
          </w:p>
        </w:tc>
      </w:tr>
      <w:tr w:rsidR="001009D4" w:rsidTr="00D32BC9">
        <w:trPr>
          <w:trHeight w:val="282"/>
          <w:jc w:val="center"/>
        </w:trPr>
        <w:tc>
          <w:tcPr>
            <w:tcW w:w="2812" w:type="pct"/>
          </w:tcPr>
          <w:p w:rsidR="00F71563" w:rsidRPr="00835FE1" w:rsidRDefault="00F71563" w:rsidP="00F71563">
            <w:pPr>
              <w:rPr>
                <w:rFonts w:ascii="Calibri" w:hAnsi="Calibri"/>
              </w:rPr>
            </w:pPr>
          </w:p>
        </w:tc>
        <w:tc>
          <w:tcPr>
            <w:tcW w:w="1583" w:type="pct"/>
          </w:tcPr>
          <w:p w:rsidR="00F71563" w:rsidRPr="009B4A3F" w:rsidRDefault="00F71563" w:rsidP="00F71563">
            <w:pPr>
              <w:pStyle w:val="Default"/>
              <w:rPr>
                <w:rFonts w:ascii="Calibri" w:hAnsi="Calibri"/>
                <w:b/>
                <w:sz w:val="22"/>
                <w:szCs w:val="22"/>
              </w:rPr>
            </w:pPr>
            <w:r w:rsidRPr="009B4A3F">
              <w:rPr>
                <w:rFonts w:ascii="Calibri" w:hAnsi="Calibri"/>
                <w:b/>
                <w:sz w:val="22"/>
                <w:szCs w:val="22"/>
              </w:rPr>
              <w:t>TOTALE NUMERI ALUNNI: 10</w:t>
            </w:r>
            <w:r w:rsidR="004F4F24" w:rsidRPr="009B4A3F">
              <w:rPr>
                <w:rFonts w:ascii="Calibri" w:hAnsi="Calibri"/>
                <w:b/>
                <w:sz w:val="22"/>
                <w:szCs w:val="22"/>
              </w:rPr>
              <w:t>6</w:t>
            </w:r>
          </w:p>
        </w:tc>
        <w:tc>
          <w:tcPr>
            <w:tcW w:w="605" w:type="pct"/>
          </w:tcPr>
          <w:p w:rsidR="00F71563" w:rsidRPr="00835FE1" w:rsidRDefault="00F71563" w:rsidP="00F71563">
            <w:pPr>
              <w:rPr>
                <w:rFonts w:ascii="Calibri" w:hAnsi="Calibri"/>
              </w:rPr>
            </w:pPr>
          </w:p>
        </w:tc>
      </w:tr>
      <w:tr w:rsidR="00D247FB" w:rsidRPr="009B4A3F" w:rsidTr="00D017FE">
        <w:trPr>
          <w:trHeight w:val="282"/>
          <w:jc w:val="center"/>
        </w:trPr>
        <w:tc>
          <w:tcPr>
            <w:tcW w:w="4395" w:type="pct"/>
            <w:gridSpan w:val="2"/>
          </w:tcPr>
          <w:p w:rsidR="00F71563" w:rsidRPr="001D1E1B" w:rsidRDefault="00F71563" w:rsidP="00F71563">
            <w:pPr>
              <w:pStyle w:val="Default"/>
              <w:rPr>
                <w:rFonts w:ascii="Calibri" w:hAnsi="Calibri"/>
                <w:b/>
                <w:sz w:val="22"/>
                <w:szCs w:val="22"/>
              </w:rPr>
            </w:pPr>
            <w:r w:rsidRPr="001D1E1B">
              <w:rPr>
                <w:rFonts w:ascii="Calibri" w:hAnsi="Calibri"/>
                <w:b/>
                <w:sz w:val="22"/>
              </w:rPr>
              <w:t>ALUNNI IN SITUAZIONE DI DISABILITA’</w:t>
            </w:r>
            <w:r w:rsidR="001E7085" w:rsidRPr="001D1E1B">
              <w:rPr>
                <w:rFonts w:ascii="Calibri" w:hAnsi="Calibri"/>
                <w:b/>
                <w:sz w:val="22"/>
              </w:rPr>
              <w:t xml:space="preserve"> L. 104</w:t>
            </w:r>
          </w:p>
        </w:tc>
        <w:tc>
          <w:tcPr>
            <w:tcW w:w="605" w:type="pct"/>
            <w:vAlign w:val="center"/>
          </w:tcPr>
          <w:p w:rsidR="00F71563" w:rsidRPr="009B4A3F" w:rsidRDefault="00F71563" w:rsidP="00D017FE">
            <w:pPr>
              <w:jc w:val="center"/>
              <w:rPr>
                <w:rFonts w:ascii="Calibri" w:hAnsi="Calibri"/>
                <w:b/>
              </w:rPr>
            </w:pPr>
            <w:r w:rsidRPr="009B4A3F">
              <w:rPr>
                <w:rFonts w:ascii="Calibri" w:hAnsi="Calibri"/>
                <w:b/>
              </w:rPr>
              <w:t>N°</w:t>
            </w:r>
            <w:r w:rsidR="0013073F">
              <w:rPr>
                <w:rFonts w:ascii="Calibri" w:hAnsi="Calibri"/>
                <w:b/>
              </w:rPr>
              <w:t xml:space="preserve"> 2</w:t>
            </w:r>
          </w:p>
        </w:tc>
      </w:tr>
      <w:tr w:rsidR="001D1E1B" w:rsidRPr="009B4A3F" w:rsidTr="00D017FE">
        <w:trPr>
          <w:trHeight w:val="282"/>
          <w:jc w:val="center"/>
        </w:trPr>
        <w:tc>
          <w:tcPr>
            <w:tcW w:w="4395" w:type="pct"/>
            <w:gridSpan w:val="2"/>
          </w:tcPr>
          <w:p w:rsidR="001D1E1B" w:rsidRPr="001D1E1B" w:rsidRDefault="001D1E1B" w:rsidP="00F71563">
            <w:pPr>
              <w:pStyle w:val="Default"/>
              <w:rPr>
                <w:rFonts w:ascii="Calibri" w:hAnsi="Calibri"/>
                <w:b/>
                <w:sz w:val="22"/>
              </w:rPr>
            </w:pPr>
            <w:r w:rsidRPr="001D1E1B">
              <w:rPr>
                <w:rFonts w:ascii="Calibri" w:hAnsi="Calibri"/>
                <w:b/>
                <w:sz w:val="22"/>
              </w:rPr>
              <w:t>ALUNNI CON CRITICITA’/ DISAGIO</w:t>
            </w:r>
          </w:p>
        </w:tc>
        <w:tc>
          <w:tcPr>
            <w:tcW w:w="605" w:type="pct"/>
            <w:vAlign w:val="center"/>
          </w:tcPr>
          <w:p w:rsidR="001D1E1B" w:rsidRPr="009B4A3F" w:rsidRDefault="001D1E1B" w:rsidP="00D017FE">
            <w:pPr>
              <w:jc w:val="center"/>
              <w:rPr>
                <w:rFonts w:ascii="Calibri" w:hAnsi="Calibri"/>
                <w:b/>
              </w:rPr>
            </w:pPr>
            <w:r>
              <w:rPr>
                <w:rFonts w:ascii="Calibri" w:hAnsi="Calibri"/>
                <w:b/>
              </w:rPr>
              <w:t xml:space="preserve">N° </w:t>
            </w:r>
            <w:r w:rsidR="00C31F95">
              <w:rPr>
                <w:rFonts w:ascii="Calibri" w:hAnsi="Calibri"/>
                <w:b/>
              </w:rPr>
              <w:t>1</w:t>
            </w:r>
          </w:p>
        </w:tc>
      </w:tr>
      <w:tr w:rsidR="00D247FB" w:rsidRPr="009B4A3F" w:rsidTr="00D017FE">
        <w:trPr>
          <w:trHeight w:val="282"/>
          <w:jc w:val="center"/>
        </w:trPr>
        <w:tc>
          <w:tcPr>
            <w:tcW w:w="4395" w:type="pct"/>
            <w:gridSpan w:val="2"/>
          </w:tcPr>
          <w:p w:rsidR="00FF6479" w:rsidRPr="001D1E1B" w:rsidRDefault="001E7085" w:rsidP="00F71563">
            <w:pPr>
              <w:pStyle w:val="Default"/>
              <w:rPr>
                <w:rFonts w:ascii="Calibri" w:hAnsi="Calibri"/>
                <w:b/>
                <w:sz w:val="22"/>
              </w:rPr>
            </w:pPr>
            <w:r w:rsidRPr="001D1E1B">
              <w:rPr>
                <w:rFonts w:ascii="Calibri" w:hAnsi="Calibri"/>
                <w:b/>
                <w:sz w:val="22"/>
              </w:rPr>
              <w:t xml:space="preserve">DOCENTI </w:t>
            </w:r>
            <w:r w:rsidR="00D017FE" w:rsidRPr="001D1E1B">
              <w:rPr>
                <w:rFonts w:ascii="Calibri" w:hAnsi="Calibri"/>
                <w:b/>
                <w:sz w:val="22"/>
              </w:rPr>
              <w:t>TOTALI</w:t>
            </w:r>
          </w:p>
        </w:tc>
        <w:tc>
          <w:tcPr>
            <w:tcW w:w="605" w:type="pct"/>
            <w:vAlign w:val="center"/>
          </w:tcPr>
          <w:p w:rsidR="00FF6479" w:rsidRPr="009B4A3F" w:rsidRDefault="00FF6479" w:rsidP="00D017FE">
            <w:pPr>
              <w:jc w:val="center"/>
              <w:rPr>
                <w:rFonts w:ascii="Calibri" w:hAnsi="Calibri"/>
                <w:b/>
              </w:rPr>
            </w:pPr>
            <w:r w:rsidRPr="009B4A3F">
              <w:rPr>
                <w:rFonts w:ascii="Calibri" w:hAnsi="Calibri"/>
                <w:b/>
              </w:rPr>
              <w:t>N°</w:t>
            </w:r>
            <w:r w:rsidR="0013073F">
              <w:rPr>
                <w:rFonts w:ascii="Calibri" w:hAnsi="Calibri"/>
                <w:b/>
              </w:rPr>
              <w:t>1</w:t>
            </w:r>
            <w:r w:rsidR="00C31F95">
              <w:rPr>
                <w:rFonts w:ascii="Calibri" w:hAnsi="Calibri"/>
                <w:b/>
              </w:rPr>
              <w:t>1</w:t>
            </w:r>
          </w:p>
        </w:tc>
      </w:tr>
      <w:tr w:rsidR="00D247FB" w:rsidRPr="009B4A3F" w:rsidTr="00D017FE">
        <w:trPr>
          <w:trHeight w:val="282"/>
          <w:jc w:val="center"/>
        </w:trPr>
        <w:tc>
          <w:tcPr>
            <w:tcW w:w="4395" w:type="pct"/>
            <w:gridSpan w:val="2"/>
          </w:tcPr>
          <w:p w:rsidR="001E7085" w:rsidRPr="001D1E1B" w:rsidRDefault="001E7085" w:rsidP="00F71563">
            <w:pPr>
              <w:pStyle w:val="Default"/>
              <w:rPr>
                <w:rFonts w:ascii="Calibri" w:hAnsi="Calibri"/>
                <w:b/>
                <w:sz w:val="22"/>
              </w:rPr>
            </w:pPr>
            <w:r w:rsidRPr="001D1E1B">
              <w:rPr>
                <w:rFonts w:ascii="Calibri" w:hAnsi="Calibri"/>
                <w:b/>
                <w:sz w:val="22"/>
              </w:rPr>
              <w:t>DOCENTI DI SOSTEGNO</w:t>
            </w:r>
            <w:r w:rsidR="002D765B" w:rsidRPr="001D1E1B">
              <w:rPr>
                <w:rFonts w:cs="Helvetica"/>
                <w:b/>
                <w:sz w:val="22"/>
                <w:szCs w:val="20"/>
              </w:rPr>
              <w:t xml:space="preserve"> </w:t>
            </w:r>
          </w:p>
        </w:tc>
        <w:tc>
          <w:tcPr>
            <w:tcW w:w="605" w:type="pct"/>
            <w:vAlign w:val="center"/>
          </w:tcPr>
          <w:p w:rsidR="001E7085" w:rsidRPr="009B4A3F" w:rsidRDefault="001E7085" w:rsidP="00D017FE">
            <w:pPr>
              <w:jc w:val="center"/>
              <w:rPr>
                <w:rFonts w:ascii="Calibri" w:hAnsi="Calibri"/>
                <w:b/>
              </w:rPr>
            </w:pPr>
            <w:r w:rsidRPr="009B4A3F">
              <w:rPr>
                <w:rFonts w:ascii="Calibri" w:hAnsi="Calibri"/>
                <w:b/>
              </w:rPr>
              <w:t>N°</w:t>
            </w:r>
            <w:r w:rsidR="0013073F">
              <w:rPr>
                <w:rFonts w:ascii="Calibri" w:hAnsi="Calibri"/>
                <w:b/>
              </w:rPr>
              <w:t>2</w:t>
            </w:r>
          </w:p>
        </w:tc>
      </w:tr>
      <w:tr w:rsidR="00D247FB" w:rsidRPr="009B4A3F" w:rsidTr="00D017FE">
        <w:trPr>
          <w:trHeight w:val="282"/>
          <w:jc w:val="center"/>
        </w:trPr>
        <w:tc>
          <w:tcPr>
            <w:tcW w:w="4395" w:type="pct"/>
            <w:gridSpan w:val="2"/>
          </w:tcPr>
          <w:p w:rsidR="002D765B" w:rsidRPr="001D1E1B" w:rsidRDefault="002D765B" w:rsidP="00F71563">
            <w:pPr>
              <w:pStyle w:val="Default"/>
              <w:rPr>
                <w:rFonts w:ascii="Calibri" w:hAnsi="Calibri"/>
                <w:b/>
                <w:sz w:val="22"/>
              </w:rPr>
            </w:pPr>
            <w:r w:rsidRPr="001D1E1B">
              <w:rPr>
                <w:rFonts w:ascii="Calibri" w:hAnsi="Calibri"/>
                <w:b/>
                <w:sz w:val="22"/>
              </w:rPr>
              <w:t>ESEA</w:t>
            </w:r>
          </w:p>
        </w:tc>
        <w:tc>
          <w:tcPr>
            <w:tcW w:w="605" w:type="pct"/>
            <w:vAlign w:val="center"/>
          </w:tcPr>
          <w:p w:rsidR="002D765B" w:rsidRPr="009B4A3F" w:rsidRDefault="002D765B" w:rsidP="00D017FE">
            <w:pPr>
              <w:jc w:val="center"/>
              <w:rPr>
                <w:rFonts w:ascii="Calibri" w:hAnsi="Calibri"/>
                <w:b/>
              </w:rPr>
            </w:pPr>
            <w:r w:rsidRPr="009B4A3F">
              <w:rPr>
                <w:rFonts w:cs="Helvetica"/>
                <w:b/>
                <w:sz w:val="20"/>
                <w:szCs w:val="20"/>
              </w:rPr>
              <w:t>N°</w:t>
            </w:r>
            <w:r w:rsidR="004F4F24" w:rsidRPr="009B4A3F">
              <w:rPr>
                <w:rFonts w:cs="Helvetica"/>
                <w:b/>
                <w:sz w:val="20"/>
                <w:szCs w:val="20"/>
              </w:rPr>
              <w:t>1</w:t>
            </w:r>
          </w:p>
        </w:tc>
      </w:tr>
      <w:tr w:rsidR="00FF6479" w:rsidRPr="00FF6479" w:rsidTr="00D32BC9">
        <w:trPr>
          <w:trHeight w:val="282"/>
          <w:jc w:val="center"/>
        </w:trPr>
        <w:tc>
          <w:tcPr>
            <w:tcW w:w="5000" w:type="pct"/>
            <w:gridSpan w:val="3"/>
            <w:shd w:val="clear" w:color="auto" w:fill="92D050"/>
            <w:vAlign w:val="center"/>
          </w:tcPr>
          <w:p w:rsidR="00FF6479" w:rsidRPr="0075046F" w:rsidRDefault="00FF6479" w:rsidP="00FF6479">
            <w:pPr>
              <w:jc w:val="center"/>
              <w:rPr>
                <w:rFonts w:ascii="Verdana" w:hAnsi="Verdana"/>
                <w:b/>
                <w:sz w:val="28"/>
              </w:rPr>
            </w:pPr>
            <w:r w:rsidRPr="0075046F">
              <w:rPr>
                <w:rFonts w:ascii="Verdana" w:hAnsi="Verdana"/>
                <w:b/>
                <w:sz w:val="36"/>
              </w:rPr>
              <w:t>SPAZI- STRUMENTAZIONE -SERVIZI</w:t>
            </w:r>
          </w:p>
        </w:tc>
      </w:tr>
      <w:tr w:rsidR="001009D4" w:rsidRPr="00FF6479" w:rsidTr="00D32BC9">
        <w:trPr>
          <w:trHeight w:val="282"/>
          <w:jc w:val="center"/>
        </w:trPr>
        <w:tc>
          <w:tcPr>
            <w:tcW w:w="2812" w:type="pct"/>
            <w:vAlign w:val="center"/>
          </w:tcPr>
          <w:p w:rsidR="00FF6479" w:rsidRPr="00FF6479" w:rsidRDefault="00FF6479" w:rsidP="00FF6479">
            <w:pPr>
              <w:jc w:val="center"/>
              <w:rPr>
                <w:rFonts w:ascii="Calibri" w:hAnsi="Calibri"/>
                <w:b/>
                <w:sz w:val="28"/>
              </w:rPr>
            </w:pPr>
            <w:r>
              <w:rPr>
                <w:rFonts w:ascii="Calibri" w:hAnsi="Calibri"/>
                <w:b/>
                <w:sz w:val="28"/>
              </w:rPr>
              <w:t>SPAZI</w:t>
            </w:r>
          </w:p>
        </w:tc>
        <w:tc>
          <w:tcPr>
            <w:tcW w:w="1583" w:type="pct"/>
            <w:vAlign w:val="center"/>
          </w:tcPr>
          <w:p w:rsidR="00FF6479" w:rsidRPr="00FF6479" w:rsidRDefault="00FF6479" w:rsidP="00FF6479">
            <w:pPr>
              <w:jc w:val="center"/>
              <w:rPr>
                <w:rFonts w:ascii="Calibri" w:hAnsi="Calibri"/>
                <w:b/>
                <w:sz w:val="28"/>
              </w:rPr>
            </w:pPr>
            <w:r>
              <w:rPr>
                <w:rFonts w:ascii="Calibri" w:hAnsi="Calibri"/>
                <w:b/>
                <w:sz w:val="28"/>
              </w:rPr>
              <w:t>STRUMENTAZIONE</w:t>
            </w:r>
          </w:p>
        </w:tc>
        <w:tc>
          <w:tcPr>
            <w:tcW w:w="605" w:type="pct"/>
            <w:vAlign w:val="center"/>
          </w:tcPr>
          <w:p w:rsidR="00FF6479" w:rsidRPr="00FF6479" w:rsidRDefault="00FF6479" w:rsidP="00FF6479">
            <w:pPr>
              <w:jc w:val="center"/>
              <w:rPr>
                <w:rFonts w:ascii="Calibri" w:hAnsi="Calibri"/>
                <w:b/>
                <w:sz w:val="28"/>
              </w:rPr>
            </w:pPr>
            <w:r>
              <w:rPr>
                <w:rFonts w:ascii="Calibri" w:hAnsi="Calibri"/>
                <w:b/>
                <w:sz w:val="28"/>
              </w:rPr>
              <w:t>SERVIZI</w:t>
            </w:r>
          </w:p>
        </w:tc>
      </w:tr>
      <w:tr w:rsidR="001009D4" w:rsidRPr="00FF6479" w:rsidTr="00D32BC9">
        <w:trPr>
          <w:trHeight w:val="282"/>
          <w:jc w:val="center"/>
        </w:trPr>
        <w:tc>
          <w:tcPr>
            <w:tcW w:w="2812" w:type="pct"/>
          </w:tcPr>
          <w:p w:rsidR="00FF6479" w:rsidRPr="004F4F24" w:rsidRDefault="00FF6479" w:rsidP="004F4F24">
            <w:pPr>
              <w:rPr>
                <w:rFonts w:cs="Helvetica"/>
                <w:b/>
              </w:rPr>
            </w:pPr>
            <w:r w:rsidRPr="004F4F24">
              <w:rPr>
                <w:rFonts w:cs="Helvetica"/>
                <w:b/>
              </w:rPr>
              <w:t>Tutti gli spazi logistici, aule, laboratori e mensa, sono rispondenti ai requisiti previsti dalle norme vigenti.</w:t>
            </w:r>
          </w:p>
          <w:p w:rsidR="00FF6479" w:rsidRPr="00952E83" w:rsidRDefault="00FF6479" w:rsidP="004F4F24">
            <w:pPr>
              <w:rPr>
                <w:rFonts w:cs="Helvetica"/>
                <w:b/>
                <w:color w:val="FF0000"/>
              </w:rPr>
            </w:pPr>
          </w:p>
          <w:p w:rsidR="00FF6479" w:rsidRPr="004F4F24" w:rsidRDefault="004F4F24" w:rsidP="004F4F24">
            <w:pPr>
              <w:rPr>
                <w:rFonts w:ascii="Calibri" w:hAnsi="Calibri"/>
                <w:b/>
                <w:sz w:val="28"/>
              </w:rPr>
            </w:pPr>
            <w:r>
              <w:rPr>
                <w:rFonts w:cs="Helvetica"/>
                <w:b/>
              </w:rPr>
              <w:t>Sono presenti 4 aule con arredi a misura di bambino e un salone allestito per le attività motorie e altro. Ogni aula è provvista di spazio mensa e biblioteca per i bambini, servizi igienici, attinenti ad ogni aula, tende parasole e giardino comune attrezzato con giochi</w:t>
            </w:r>
            <w:r w:rsidR="002060D9">
              <w:rPr>
                <w:rFonts w:cs="Helvetica"/>
                <w:b/>
              </w:rPr>
              <w:t>.</w:t>
            </w:r>
          </w:p>
        </w:tc>
        <w:tc>
          <w:tcPr>
            <w:tcW w:w="1583" w:type="pct"/>
          </w:tcPr>
          <w:p w:rsidR="00FF6479" w:rsidRPr="004C2528" w:rsidRDefault="004F4F24" w:rsidP="004F4F24">
            <w:pPr>
              <w:rPr>
                <w:rFonts w:ascii="Calibri" w:hAnsi="Calibri"/>
                <w:b/>
              </w:rPr>
            </w:pPr>
            <w:r w:rsidRPr="004C2528">
              <w:rPr>
                <w:rFonts w:ascii="Calibri" w:hAnsi="Calibri"/>
                <w:b/>
              </w:rPr>
              <w:t>Nel plesso sono presenti:</w:t>
            </w:r>
          </w:p>
          <w:p w:rsidR="004F4F24" w:rsidRPr="004C2528" w:rsidRDefault="004F4F24" w:rsidP="00A32E43">
            <w:pPr>
              <w:pStyle w:val="Paragrafoelenco"/>
              <w:numPr>
                <w:ilvl w:val="0"/>
                <w:numId w:val="25"/>
              </w:numPr>
              <w:rPr>
                <w:rFonts w:ascii="Calibri" w:hAnsi="Calibri"/>
                <w:b/>
              </w:rPr>
            </w:pPr>
            <w:r w:rsidRPr="004C2528">
              <w:rPr>
                <w:rFonts w:ascii="Calibri" w:hAnsi="Calibri"/>
                <w:b/>
              </w:rPr>
              <w:t>4 computer con accesso a internet e rete wireless (Wi-Fi)</w:t>
            </w:r>
          </w:p>
          <w:p w:rsidR="004F4F24" w:rsidRPr="004C2528" w:rsidRDefault="004F4F24" w:rsidP="00A32E43">
            <w:pPr>
              <w:pStyle w:val="Paragrafoelenco"/>
              <w:numPr>
                <w:ilvl w:val="0"/>
                <w:numId w:val="25"/>
              </w:numPr>
              <w:rPr>
                <w:rFonts w:ascii="Calibri" w:hAnsi="Calibri"/>
                <w:b/>
              </w:rPr>
            </w:pPr>
            <w:r w:rsidRPr="004C2528">
              <w:rPr>
                <w:rFonts w:ascii="Calibri" w:hAnsi="Calibri"/>
                <w:b/>
              </w:rPr>
              <w:t>Software</w:t>
            </w:r>
            <w:r w:rsidR="004C2528" w:rsidRPr="004C2528">
              <w:rPr>
                <w:rFonts w:ascii="Calibri" w:hAnsi="Calibri"/>
                <w:b/>
              </w:rPr>
              <w:t xml:space="preserve"> didattici</w:t>
            </w:r>
          </w:p>
          <w:p w:rsidR="004C2528" w:rsidRPr="004C2528" w:rsidRDefault="004C2528" w:rsidP="00A32E43">
            <w:pPr>
              <w:pStyle w:val="Paragrafoelenco"/>
              <w:numPr>
                <w:ilvl w:val="0"/>
                <w:numId w:val="25"/>
              </w:numPr>
              <w:rPr>
                <w:rFonts w:ascii="Calibri" w:hAnsi="Calibri"/>
                <w:b/>
              </w:rPr>
            </w:pPr>
            <w:r w:rsidRPr="004C2528">
              <w:rPr>
                <w:rFonts w:ascii="Calibri" w:hAnsi="Calibri"/>
                <w:b/>
              </w:rPr>
              <w:t>Stampanti e scanner</w:t>
            </w:r>
          </w:p>
          <w:p w:rsidR="004C2528" w:rsidRPr="004C2528" w:rsidRDefault="004C2528" w:rsidP="00A32E43">
            <w:pPr>
              <w:pStyle w:val="Paragrafoelenco"/>
              <w:numPr>
                <w:ilvl w:val="0"/>
                <w:numId w:val="25"/>
              </w:numPr>
              <w:rPr>
                <w:rFonts w:ascii="Calibri" w:hAnsi="Calibri"/>
                <w:b/>
              </w:rPr>
            </w:pPr>
            <w:r w:rsidRPr="004C2528">
              <w:rPr>
                <w:rFonts w:ascii="Calibri" w:hAnsi="Calibri"/>
                <w:b/>
              </w:rPr>
              <w:t>Fotocopiatrice</w:t>
            </w:r>
          </w:p>
          <w:p w:rsidR="004C2528" w:rsidRPr="004C2528" w:rsidRDefault="004C2528" w:rsidP="00A32E43">
            <w:pPr>
              <w:pStyle w:val="Paragrafoelenco"/>
              <w:numPr>
                <w:ilvl w:val="0"/>
                <w:numId w:val="25"/>
              </w:numPr>
              <w:rPr>
                <w:rFonts w:ascii="Calibri" w:hAnsi="Calibri"/>
                <w:b/>
              </w:rPr>
            </w:pPr>
            <w:r w:rsidRPr="004C2528">
              <w:rPr>
                <w:rFonts w:ascii="Calibri" w:hAnsi="Calibri"/>
                <w:b/>
              </w:rPr>
              <w:t>Materiale didattico di facile consumo</w:t>
            </w:r>
          </w:p>
          <w:p w:rsidR="004C2528" w:rsidRPr="004C2528" w:rsidRDefault="004C2528" w:rsidP="00A32E43">
            <w:pPr>
              <w:pStyle w:val="Paragrafoelenco"/>
              <w:numPr>
                <w:ilvl w:val="0"/>
                <w:numId w:val="25"/>
              </w:numPr>
              <w:rPr>
                <w:rFonts w:ascii="Calibri" w:hAnsi="Calibri"/>
                <w:b/>
              </w:rPr>
            </w:pPr>
            <w:r w:rsidRPr="004C2528">
              <w:rPr>
                <w:rFonts w:ascii="Calibri" w:hAnsi="Calibri"/>
                <w:b/>
              </w:rPr>
              <w:t>Strumenti musicali</w:t>
            </w:r>
          </w:p>
          <w:p w:rsidR="004C2528" w:rsidRPr="004C2528" w:rsidRDefault="004C2528" w:rsidP="00A32E43">
            <w:pPr>
              <w:pStyle w:val="Paragrafoelenco"/>
              <w:numPr>
                <w:ilvl w:val="0"/>
                <w:numId w:val="25"/>
              </w:numPr>
              <w:rPr>
                <w:rFonts w:ascii="Calibri" w:hAnsi="Calibri"/>
                <w:b/>
              </w:rPr>
            </w:pPr>
            <w:r w:rsidRPr="004C2528">
              <w:rPr>
                <w:rFonts w:ascii="Calibri" w:hAnsi="Calibri"/>
                <w:b/>
              </w:rPr>
              <w:t>Biblioteca per bambini</w:t>
            </w:r>
          </w:p>
          <w:p w:rsidR="004C2528" w:rsidRPr="004C2528" w:rsidRDefault="004C2528" w:rsidP="00A32E43">
            <w:pPr>
              <w:pStyle w:val="Paragrafoelenco"/>
              <w:numPr>
                <w:ilvl w:val="0"/>
                <w:numId w:val="25"/>
              </w:numPr>
              <w:rPr>
                <w:rFonts w:ascii="Calibri" w:hAnsi="Calibri"/>
                <w:b/>
              </w:rPr>
            </w:pPr>
            <w:r w:rsidRPr="004C2528">
              <w:rPr>
                <w:rFonts w:ascii="Calibri" w:hAnsi="Calibri"/>
                <w:b/>
              </w:rPr>
              <w:t>Piccola biblioteca per i genitori</w:t>
            </w:r>
          </w:p>
          <w:p w:rsidR="004C2528" w:rsidRPr="004C2528" w:rsidRDefault="004C2528" w:rsidP="00A32E43">
            <w:pPr>
              <w:pStyle w:val="Paragrafoelenco"/>
              <w:numPr>
                <w:ilvl w:val="0"/>
                <w:numId w:val="25"/>
              </w:numPr>
              <w:rPr>
                <w:rFonts w:ascii="Calibri" w:hAnsi="Calibri"/>
                <w:b/>
              </w:rPr>
            </w:pPr>
            <w:r>
              <w:rPr>
                <w:rFonts w:ascii="Calibri" w:hAnsi="Calibri"/>
                <w:b/>
              </w:rPr>
              <w:t>L</w:t>
            </w:r>
            <w:r w:rsidRPr="004C2528">
              <w:rPr>
                <w:rFonts w:ascii="Calibri" w:hAnsi="Calibri"/>
                <w:b/>
              </w:rPr>
              <w:t>im</w:t>
            </w:r>
          </w:p>
        </w:tc>
        <w:tc>
          <w:tcPr>
            <w:tcW w:w="605" w:type="pct"/>
          </w:tcPr>
          <w:p w:rsidR="00FF6479" w:rsidRPr="004C2528" w:rsidRDefault="00FF6479" w:rsidP="004F4F24">
            <w:pPr>
              <w:rPr>
                <w:rFonts w:cs="Helvetica"/>
                <w:b/>
              </w:rPr>
            </w:pPr>
            <w:r w:rsidRPr="004C2528">
              <w:rPr>
                <w:rFonts w:cs="Helvetica"/>
                <w:b/>
              </w:rPr>
              <w:t>Mensa e cucina interna</w:t>
            </w: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Default="00FF6479" w:rsidP="004F4F24">
            <w:pPr>
              <w:rPr>
                <w:rFonts w:cs="Helvetica"/>
                <w:b/>
                <w:color w:val="FF0000"/>
              </w:rPr>
            </w:pPr>
          </w:p>
          <w:p w:rsidR="00FF6479" w:rsidRPr="00952E83" w:rsidRDefault="00FF6479" w:rsidP="004F4F24">
            <w:pPr>
              <w:rPr>
                <w:rFonts w:cs="Helvetica"/>
                <w:b/>
                <w:color w:val="FF0000"/>
              </w:rPr>
            </w:pPr>
          </w:p>
          <w:p w:rsidR="00FF6479" w:rsidRPr="00952E83" w:rsidRDefault="00FF6479" w:rsidP="004F4F24">
            <w:pPr>
              <w:rPr>
                <w:rFonts w:cs="Helvetica"/>
                <w:b/>
                <w:color w:val="FF0000"/>
              </w:rPr>
            </w:pPr>
          </w:p>
          <w:p w:rsidR="00FF6479" w:rsidRDefault="00FF6479" w:rsidP="004F4F24">
            <w:pPr>
              <w:rPr>
                <w:rFonts w:ascii="Calibri" w:hAnsi="Calibri"/>
                <w:b/>
                <w:sz w:val="28"/>
              </w:rPr>
            </w:pPr>
          </w:p>
        </w:tc>
      </w:tr>
    </w:tbl>
    <w:p w:rsidR="0033307F" w:rsidRDefault="0033307F" w:rsidP="00FA5834">
      <w:pPr>
        <w:jc w:val="both"/>
        <w:rPr>
          <w:rFonts w:cs="Helvetica"/>
          <w:b/>
          <w:sz w:val="28"/>
        </w:rPr>
      </w:pPr>
    </w:p>
    <w:p w:rsidR="00A05C76" w:rsidRDefault="00A05C76" w:rsidP="00FA5834">
      <w:pPr>
        <w:jc w:val="both"/>
        <w:rPr>
          <w:rFonts w:cs="Helvetica"/>
        </w:rPr>
      </w:pPr>
    </w:p>
    <w:p w:rsidR="008F275B" w:rsidRDefault="008F275B" w:rsidP="00FA5834">
      <w:pPr>
        <w:jc w:val="both"/>
        <w:rPr>
          <w:rFonts w:cs="Helvetica"/>
        </w:rPr>
      </w:pPr>
    </w:p>
    <w:p w:rsidR="008F275B" w:rsidRDefault="008F275B" w:rsidP="00FA5834">
      <w:pPr>
        <w:jc w:val="both"/>
        <w:rPr>
          <w:rFonts w:cs="Helvetica"/>
        </w:rPr>
      </w:pPr>
    </w:p>
    <w:p w:rsidR="008F275B" w:rsidRDefault="008F275B" w:rsidP="00FA5834">
      <w:pPr>
        <w:jc w:val="both"/>
        <w:rPr>
          <w:rFonts w:cs="Helvetica"/>
        </w:rPr>
      </w:pPr>
    </w:p>
    <w:p w:rsidR="0033307F" w:rsidRDefault="00556FD5" w:rsidP="00FA5834">
      <w:pPr>
        <w:jc w:val="both"/>
        <w:rPr>
          <w:rFonts w:cs="Helvetica"/>
        </w:rPr>
      </w:pPr>
      <w:r w:rsidRPr="00556FD5">
        <w:rPr>
          <w:rFonts w:cs="Helvetica"/>
          <w:b/>
          <w:noProof/>
          <w:color w:val="FF0000"/>
        </w:rPr>
        <w:pict>
          <v:rect id="Rectangle 16" o:spid="_x0000_s1036" style="position:absolute;left:0;text-align:left;margin-left:1.15pt;margin-top:.7pt;width:482.15pt;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" fillcolor="#c2d69b [1942]" strokecolor="#9bbb59 [3206]" strokeweight="1pt">
            <v:fill color2="#9bbb59 [3206]" focus="50%" type="gradient"/>
            <v:shadow on="t" color="#4e6128 [1606]" offset="1pt"/>
            <v:textbox>
              <w:txbxContent>
                <w:p w:rsidR="00E1337C" w:rsidRPr="0075046F" w:rsidRDefault="00E1337C" w:rsidP="00861411">
                  <w:pPr>
                    <w:jc w:val="center"/>
                    <w:rPr>
                      <w:rFonts w:ascii="Verdana" w:hAnsi="Verdana"/>
                      <w:b/>
                      <w:sz w:val="52"/>
                    </w:rPr>
                  </w:pPr>
                  <w:r w:rsidRPr="0075046F">
                    <w:rPr>
                      <w:rFonts w:ascii="Verdana" w:hAnsi="Verdana"/>
                      <w:b/>
                      <w:sz w:val="52"/>
                    </w:rPr>
                    <w:t>SCUOLA PRIMARIA</w:t>
                  </w:r>
                </w:p>
                <w:p w:rsidR="00E1337C" w:rsidRPr="00FF6479" w:rsidRDefault="00E1337C" w:rsidP="00307289">
                  <w:pPr>
                    <w:jc w:val="center"/>
                    <w:rPr>
                      <w:b/>
                      <w:sz w:val="32"/>
                    </w:rPr>
                  </w:pPr>
                </w:p>
              </w:txbxContent>
            </v:textbox>
          </v:rect>
        </w:pict>
      </w:r>
    </w:p>
    <w:p w:rsidR="0033307F" w:rsidRDefault="0033307F" w:rsidP="00FA5834">
      <w:pPr>
        <w:jc w:val="both"/>
        <w:rPr>
          <w:rFonts w:cs="Helvetica"/>
        </w:rPr>
      </w:pPr>
    </w:p>
    <w:p w:rsidR="0033307F" w:rsidRDefault="00556FD5" w:rsidP="00FA5834">
      <w:pPr>
        <w:jc w:val="both"/>
        <w:rPr>
          <w:rFonts w:cs="Helvetica"/>
        </w:rPr>
      </w:pPr>
      <w:r w:rsidRPr="00556FD5">
        <w:rPr>
          <w:rFonts w:cs="Helvetica"/>
          <w:noProof/>
          <w:sz w:val="20"/>
          <w:szCs w:val="20"/>
        </w:rPr>
        <w:pict>
          <v:rect id="Rectangle 17" o:spid="_x0000_s1037" style="position:absolute;left:0;text-align:left;margin-left:1.15pt;margin-top:12.1pt;width:482.15pt;height:87.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" fillcolor="#c2d69b [1942]" strokecolor="#9bbb59 [3206]" strokeweight="1pt">
            <v:fill color2="#9bbb59 [3206]" focus="50%" type="gradient"/>
            <v:shadow on="t" color="#4e6128 [1606]" offset="1pt"/>
            <v:textbox>
              <w:txbxContent>
                <w:p w:rsidR="00E1337C" w:rsidRPr="0075046F" w:rsidRDefault="00E1337C" w:rsidP="00704478">
                  <w:pPr>
                    <w:spacing w:after="0" w:line="240" w:lineRule="auto"/>
                    <w:jc w:val="center"/>
                    <w:rPr>
                      <w:rFonts w:ascii="Verdana" w:hAnsi="Verdana" w:cs="Helvetica"/>
                      <w:b/>
                      <w:sz w:val="28"/>
                      <w:szCs w:val="20"/>
                    </w:rPr>
                  </w:pPr>
                  <w:r w:rsidRPr="0075046F">
                    <w:rPr>
                      <w:rFonts w:ascii="Verdana" w:hAnsi="Verdana" w:cs="Helvetica"/>
                      <w:b/>
                      <w:sz w:val="28"/>
                      <w:szCs w:val="20"/>
                    </w:rPr>
                    <w:t>SCUOLA PRIMARIA  “MARTIRI DI CEFALONIA”</w:t>
                  </w:r>
                </w:p>
                <w:p w:rsidR="00E1337C" w:rsidRPr="0075046F" w:rsidRDefault="00E1337C" w:rsidP="001C27DD">
                  <w:pPr>
                    <w:spacing w:after="0" w:line="240" w:lineRule="auto"/>
                    <w:jc w:val="center"/>
                    <w:rPr>
                      <w:rFonts w:ascii="Verdana" w:hAnsi="Verdana" w:cs="Helvetica"/>
                      <w:b/>
                      <w:sz w:val="28"/>
                      <w:szCs w:val="20"/>
                    </w:rPr>
                  </w:pPr>
                  <w:r w:rsidRPr="0075046F">
                    <w:rPr>
                      <w:rFonts w:ascii="Verdana" w:hAnsi="Verdana" w:cs="Helvetica"/>
                      <w:b/>
                      <w:sz w:val="28"/>
                      <w:szCs w:val="20"/>
                    </w:rPr>
                    <w:t>VIA N. PELICELLI 8/A 43124 PARMA</w:t>
                  </w:r>
                </w:p>
                <w:p w:rsidR="00E1337C" w:rsidRDefault="00E1337C" w:rsidP="00130E23">
                  <w:pPr>
                    <w:spacing w:after="0" w:line="240" w:lineRule="auto"/>
                    <w:jc w:val="center"/>
                    <w:rPr>
                      <w:rFonts w:ascii="Verdana" w:hAnsi="Verdana"/>
                      <w:b/>
                      <w:sz w:val="32"/>
                    </w:rPr>
                  </w:pPr>
                  <w:r>
                    <w:rPr>
                      <w:rFonts w:ascii="Verdana" w:hAnsi="Verdana"/>
                      <w:b/>
                      <w:sz w:val="32"/>
                    </w:rPr>
                    <w:t xml:space="preserve"> TELEFONO: 0521/ 964432-</w:t>
                  </w:r>
                  <w:r w:rsidRPr="0075046F">
                    <w:rPr>
                      <w:rFonts w:ascii="Verdana" w:hAnsi="Verdana"/>
                      <w:b/>
                      <w:sz w:val="32"/>
                    </w:rPr>
                    <w:t xml:space="preserve">257199   </w:t>
                  </w:r>
                </w:p>
                <w:p w:rsidR="00E1337C" w:rsidRPr="00130E23" w:rsidRDefault="00E1337C" w:rsidP="00F33EFE">
                  <w:pPr>
                    <w:jc w:val="center"/>
                    <w:rPr>
                      <w:b/>
                      <w:sz w:val="24"/>
                    </w:rPr>
                  </w:pPr>
                  <w:r w:rsidRPr="00130E23">
                    <w:rPr>
                      <w:rFonts w:ascii="Verdana" w:hAnsi="Verdana"/>
                      <w:b/>
                      <w:sz w:val="28"/>
                    </w:rPr>
                    <w:t>FAX: 0521/256246</w:t>
                  </w:r>
                </w:p>
                <w:p w:rsidR="00E1337C" w:rsidRPr="00F33EFE" w:rsidRDefault="00E1337C" w:rsidP="00F33EFE">
                  <w:pPr>
                    <w:jc w:val="center"/>
                    <w:rPr>
                      <w:b/>
                      <w:sz w:val="28"/>
                    </w:rPr>
                  </w:pPr>
                  <w:r w:rsidRPr="00F33EFE">
                    <w:rPr>
                      <w:b/>
                      <w:sz w:val="28"/>
                    </w:rPr>
                    <w:t>VIA N. PELICELLI 8/A  43124 PARMA</w:t>
                  </w:r>
                </w:p>
                <w:p w:rsidR="00E1337C" w:rsidRPr="00F33EFE" w:rsidRDefault="00E1337C" w:rsidP="00F33EFE">
                  <w:pPr>
                    <w:jc w:val="center"/>
                    <w:rPr>
                      <w:b/>
                      <w:sz w:val="28"/>
                    </w:rPr>
                  </w:pPr>
                  <w:r w:rsidRPr="00F33EFE">
                    <w:rPr>
                      <w:b/>
                      <w:sz w:val="28"/>
                    </w:rPr>
                    <w:t>TELEFONO: 0521/ 964432- 257199    FAX: 0521/ 256246</w:t>
                  </w:r>
                </w:p>
              </w:txbxContent>
            </v:textbox>
          </v:rect>
        </w:pict>
      </w:r>
    </w:p>
    <w:p w:rsidR="0033307F" w:rsidRDefault="0033307F" w:rsidP="00FA5834">
      <w:pPr>
        <w:jc w:val="both"/>
        <w:rPr>
          <w:rFonts w:cs="Helvetica"/>
        </w:rPr>
      </w:pPr>
    </w:p>
    <w:p w:rsidR="0033307F" w:rsidRDefault="0033307F" w:rsidP="00FA5834">
      <w:pPr>
        <w:jc w:val="both"/>
        <w:rPr>
          <w:rFonts w:cs="Helvetica"/>
        </w:rPr>
      </w:pPr>
    </w:p>
    <w:p w:rsidR="0033307F" w:rsidRDefault="0033307F" w:rsidP="00FA5834">
      <w:pPr>
        <w:jc w:val="both"/>
        <w:rPr>
          <w:rFonts w:cs="Helvetica"/>
        </w:rPr>
      </w:pPr>
    </w:p>
    <w:p w:rsidR="001D1E1B" w:rsidRDefault="001D1E1B" w:rsidP="008F1626">
      <w:pPr>
        <w:jc w:val="both"/>
        <w:rPr>
          <w:rFonts w:cs="Helvetica"/>
        </w:rPr>
      </w:pPr>
      <w:r>
        <w:rPr>
          <w:rFonts w:cs="Helvetica"/>
          <w:noProof/>
        </w:rPr>
        <w:drawing>
          <wp:anchor distT="0" distB="0" distL="114300" distR="114300" simplePos="0" relativeHeight="252154880" behindDoc="1" locked="0" layoutInCell="1" allowOverlap="1">
            <wp:simplePos x="0" y="0"/>
            <wp:positionH relativeFrom="column">
              <wp:posOffset>1549400</wp:posOffset>
            </wp:positionH>
            <wp:positionV relativeFrom="paragraph">
              <wp:posOffset>201295</wp:posOffset>
            </wp:positionV>
            <wp:extent cx="3189605" cy="2065655"/>
            <wp:effectExtent l="19050" t="0" r="0" b="0"/>
            <wp:wrapTight wrapText="bothSides">
              <wp:wrapPolygon edited="0">
                <wp:start x="-129" y="0"/>
                <wp:lineTo x="-129" y="21314"/>
                <wp:lineTo x="21544" y="21314"/>
                <wp:lineTo x="21544" y="0"/>
                <wp:lineTo x="-129" y="0"/>
              </wp:wrapPolygon>
            </wp:wrapTight>
            <wp:docPr id="20" name="Immagine 57" descr="https://icsalvodacquistoparma.gov.it/wp-content/uploads/sites/98/martir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csalvodacquistoparma.gov.it/wp-content/uploads/sites/98/martiri_03.jpg"/>
                    <pic:cNvPicPr>
                      <a:picLocks noChangeAspect="1" noChangeArrowheads="1"/>
                    </pic:cNvPicPr>
                  </pic:nvPicPr>
                  <pic:blipFill>
                    <a:blip r:embed="rId15" cstate="print"/>
                    <a:srcRect/>
                    <a:stretch>
                      <a:fillRect/>
                    </a:stretch>
                  </pic:blipFill>
                  <pic:spPr bwMode="auto">
                    <a:xfrm>
                      <a:off x="0" y="0"/>
                      <a:ext cx="3189605" cy="2065655"/>
                    </a:xfrm>
                    <a:prstGeom prst="rect">
                      <a:avLst/>
                    </a:prstGeom>
                    <a:noFill/>
                    <a:ln w="9525">
                      <a:noFill/>
                      <a:miter lim="800000"/>
                      <a:headEnd/>
                      <a:tailEnd/>
                    </a:ln>
                  </pic:spPr>
                </pic:pic>
              </a:graphicData>
            </a:graphic>
          </wp:anchor>
        </w:drawing>
      </w:r>
    </w:p>
    <w:p w:rsidR="00F33EFE" w:rsidRPr="008F1626" w:rsidRDefault="00F33EFE" w:rsidP="008F1626">
      <w:pPr>
        <w:jc w:val="both"/>
        <w:rPr>
          <w:rFonts w:cs="Helvetica"/>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F33EFE" w:rsidRDefault="00F33EFE" w:rsidP="00217335">
      <w:pPr>
        <w:autoSpaceDE w:val="0"/>
        <w:autoSpaceDN w:val="0"/>
        <w:adjustRightInd w:val="0"/>
        <w:spacing w:after="0" w:line="240" w:lineRule="auto"/>
        <w:rPr>
          <w:rFonts w:cs="Helvetica"/>
          <w:sz w:val="20"/>
          <w:szCs w:val="20"/>
        </w:rPr>
      </w:pPr>
    </w:p>
    <w:p w:rsidR="000A564E" w:rsidRDefault="000A564E" w:rsidP="00217335">
      <w:pPr>
        <w:autoSpaceDE w:val="0"/>
        <w:autoSpaceDN w:val="0"/>
        <w:adjustRightInd w:val="0"/>
        <w:spacing w:after="0" w:line="240" w:lineRule="auto"/>
        <w:rPr>
          <w:rFonts w:cs="Helvetica"/>
          <w:sz w:val="20"/>
          <w:szCs w:val="20"/>
        </w:rPr>
      </w:pPr>
    </w:p>
    <w:p w:rsidR="000A564E" w:rsidRDefault="000A564E" w:rsidP="00217335">
      <w:pPr>
        <w:autoSpaceDE w:val="0"/>
        <w:autoSpaceDN w:val="0"/>
        <w:adjustRightInd w:val="0"/>
        <w:spacing w:after="0" w:line="240" w:lineRule="auto"/>
        <w:rPr>
          <w:rFonts w:cs="Helvetica"/>
          <w:sz w:val="20"/>
          <w:szCs w:val="20"/>
        </w:rPr>
      </w:pPr>
    </w:p>
    <w:p w:rsidR="00F33EFE" w:rsidRDefault="00F33EFE" w:rsidP="00F33EFE">
      <w:pPr>
        <w:autoSpaceDE w:val="0"/>
        <w:autoSpaceDN w:val="0"/>
        <w:adjustRightInd w:val="0"/>
        <w:spacing w:after="0" w:line="240" w:lineRule="auto"/>
        <w:jc w:val="center"/>
        <w:rPr>
          <w:rFonts w:cs="Helvetica"/>
          <w:sz w:val="20"/>
          <w:szCs w:val="20"/>
        </w:rPr>
      </w:pPr>
    </w:p>
    <w:p w:rsidR="0033307F" w:rsidRPr="00F438ED" w:rsidRDefault="0033307F" w:rsidP="00DC1C25">
      <w:pPr>
        <w:pStyle w:val="Paragrafoelenco"/>
        <w:spacing w:after="0" w:line="240" w:lineRule="auto"/>
        <w:ind w:left="1061"/>
        <w:rPr>
          <w:rFonts w:cs="Helvetica"/>
          <w:b/>
          <w:sz w:val="20"/>
          <w:szCs w:val="20"/>
        </w:rPr>
      </w:pPr>
    </w:p>
    <w:tbl>
      <w:tblPr>
        <w:tblStyle w:val="Grigliatabella"/>
        <w:tblW w:w="4938" w:type="pct"/>
        <w:jc w:val="center"/>
        <w:tblInd w:w="74" w:type="dxa"/>
        <w:tblLook w:val="04A0"/>
      </w:tblPr>
      <w:tblGrid>
        <w:gridCol w:w="3003"/>
        <w:gridCol w:w="2801"/>
        <w:gridCol w:w="3928"/>
      </w:tblGrid>
      <w:tr w:rsidR="0068553F" w:rsidTr="00D32BC9">
        <w:trPr>
          <w:jc w:val="center"/>
        </w:trPr>
        <w:tc>
          <w:tcPr>
            <w:tcW w:w="5000" w:type="pct"/>
            <w:gridSpan w:val="3"/>
            <w:shd w:val="clear" w:color="auto" w:fill="92D050"/>
          </w:tcPr>
          <w:p w:rsidR="0068553F" w:rsidRPr="0075046F" w:rsidRDefault="0068553F" w:rsidP="0074516C">
            <w:pPr>
              <w:jc w:val="center"/>
              <w:rPr>
                <w:rFonts w:ascii="Verdana" w:hAnsi="Verdana" w:cs="Helvetica"/>
                <w:b/>
                <w:sz w:val="20"/>
                <w:szCs w:val="20"/>
              </w:rPr>
            </w:pPr>
            <w:r w:rsidRPr="0075046F">
              <w:rPr>
                <w:rFonts w:ascii="Verdana" w:hAnsi="Verdana" w:cs="Helvetica"/>
                <w:b/>
                <w:sz w:val="20"/>
                <w:szCs w:val="20"/>
              </w:rPr>
              <w:t>LA SCUOLA OFFRE:</w:t>
            </w:r>
          </w:p>
          <w:p w:rsidR="0068553F" w:rsidRPr="0075046F" w:rsidRDefault="0068553F" w:rsidP="001E7085">
            <w:pPr>
              <w:jc w:val="center"/>
              <w:rPr>
                <w:rFonts w:ascii="Verdana" w:hAnsi="Verdana" w:cs="Helvetica"/>
                <w:b/>
                <w:sz w:val="20"/>
                <w:szCs w:val="20"/>
              </w:rPr>
            </w:pPr>
            <w:r w:rsidRPr="0075046F">
              <w:rPr>
                <w:rFonts w:ascii="Verdana" w:hAnsi="Verdana" w:cs="Helvetica"/>
                <w:b/>
                <w:sz w:val="20"/>
                <w:szCs w:val="20"/>
              </w:rPr>
              <w:t>40 ORE SETTIMANALI DISTRIBUITE SU CINQUE GIORNI SETTIMANALI ED E’ IN FUNZIONE CON IL SEGUENTE ORARIO:</w:t>
            </w:r>
          </w:p>
          <w:p w:rsidR="0068553F" w:rsidRPr="0075046F" w:rsidRDefault="009D4873" w:rsidP="009D4873">
            <w:pPr>
              <w:jc w:val="center"/>
              <w:rPr>
                <w:rFonts w:ascii="Verdana" w:hAnsi="Verdana" w:cs="Helvetica"/>
                <w:b/>
                <w:sz w:val="20"/>
                <w:szCs w:val="20"/>
              </w:rPr>
            </w:pPr>
            <w:r w:rsidRPr="0075046F">
              <w:rPr>
                <w:rFonts w:ascii="Verdana" w:hAnsi="Verdana" w:cs="Helvetica"/>
                <w:b/>
                <w:sz w:val="20"/>
                <w:szCs w:val="20"/>
              </w:rPr>
              <w:t>DAL LUNEDI’</w:t>
            </w:r>
            <w:r w:rsidR="0068553F" w:rsidRPr="0075046F">
              <w:rPr>
                <w:rFonts w:ascii="Verdana" w:hAnsi="Verdana" w:cs="Helvetica"/>
                <w:b/>
                <w:sz w:val="20"/>
                <w:szCs w:val="20"/>
              </w:rPr>
              <w:t xml:space="preserve"> AL VENERD</w:t>
            </w:r>
            <w:r w:rsidRPr="0075046F">
              <w:rPr>
                <w:rFonts w:ascii="Verdana" w:hAnsi="Verdana" w:cs="Helvetica"/>
                <w:b/>
                <w:sz w:val="20"/>
                <w:szCs w:val="20"/>
              </w:rPr>
              <w:t>I’</w:t>
            </w:r>
            <w:r w:rsidR="0068553F" w:rsidRPr="0075046F">
              <w:rPr>
                <w:rFonts w:ascii="Verdana" w:hAnsi="Verdana" w:cs="Helvetica"/>
                <w:b/>
                <w:sz w:val="20"/>
                <w:szCs w:val="20"/>
              </w:rPr>
              <w:t xml:space="preserve"> DALLE ORE 8.30 ALLE ORE 16.30</w:t>
            </w:r>
          </w:p>
        </w:tc>
      </w:tr>
      <w:tr w:rsidR="0068553F" w:rsidTr="00D32BC9">
        <w:trPr>
          <w:jc w:val="center"/>
        </w:trPr>
        <w:tc>
          <w:tcPr>
            <w:tcW w:w="5000" w:type="pct"/>
            <w:gridSpan w:val="3"/>
            <w:shd w:val="clear" w:color="auto" w:fill="92D050"/>
          </w:tcPr>
          <w:p w:rsidR="0068553F" w:rsidRPr="0075046F" w:rsidRDefault="0068553F" w:rsidP="009D4873">
            <w:pPr>
              <w:jc w:val="center"/>
              <w:rPr>
                <w:rFonts w:ascii="Verdana" w:hAnsi="Verdana" w:cs="Helvetica"/>
                <w:b/>
                <w:sz w:val="20"/>
                <w:szCs w:val="20"/>
              </w:rPr>
            </w:pPr>
            <w:r w:rsidRPr="0075046F">
              <w:rPr>
                <w:rFonts w:ascii="Verdana" w:hAnsi="Verdana" w:cs="Helvetica"/>
                <w:b/>
                <w:sz w:val="20"/>
                <w:szCs w:val="20"/>
              </w:rPr>
              <w:t>27 ORE SETTIMANALI DISTRIBUITE SU CINQUE GIORNI ED E’ IN FUNZIONE CON IL SEGUENTE ORARIO :</w:t>
            </w:r>
          </w:p>
          <w:p w:rsidR="0068553F" w:rsidRPr="0075046F" w:rsidRDefault="0068553F" w:rsidP="001E7085">
            <w:pPr>
              <w:jc w:val="center"/>
              <w:rPr>
                <w:rFonts w:ascii="Verdana" w:hAnsi="Verdana" w:cs="Helvetica"/>
                <w:b/>
                <w:sz w:val="20"/>
                <w:szCs w:val="20"/>
              </w:rPr>
            </w:pPr>
            <w:r w:rsidRPr="0075046F">
              <w:rPr>
                <w:rFonts w:ascii="Verdana" w:hAnsi="Verdana" w:cs="Helvetica"/>
                <w:b/>
                <w:sz w:val="20"/>
                <w:szCs w:val="20"/>
              </w:rPr>
              <w:t>LUNED</w:t>
            </w:r>
            <w:r w:rsidR="00F33EFE" w:rsidRPr="0075046F">
              <w:rPr>
                <w:rFonts w:ascii="Verdana" w:hAnsi="Verdana" w:cs="Helvetica"/>
                <w:b/>
                <w:sz w:val="20"/>
                <w:szCs w:val="20"/>
              </w:rPr>
              <w:t>I’ E MERCOLEDI’</w:t>
            </w:r>
            <w:r w:rsidRPr="0075046F">
              <w:rPr>
                <w:rFonts w:ascii="Verdana" w:hAnsi="Verdana" w:cs="Helvetica"/>
                <w:b/>
                <w:sz w:val="20"/>
                <w:szCs w:val="20"/>
              </w:rPr>
              <w:t xml:space="preserve"> DALLE ORE 8.30 ALLE ORE 16.30;</w:t>
            </w:r>
          </w:p>
          <w:p w:rsidR="0068553F" w:rsidRPr="0075046F" w:rsidRDefault="00F33EFE" w:rsidP="001E7085">
            <w:pPr>
              <w:jc w:val="center"/>
              <w:rPr>
                <w:rFonts w:ascii="Verdana" w:hAnsi="Verdana" w:cs="Helvetica"/>
                <w:b/>
                <w:sz w:val="20"/>
                <w:szCs w:val="20"/>
              </w:rPr>
            </w:pPr>
            <w:r w:rsidRPr="0075046F">
              <w:rPr>
                <w:rFonts w:ascii="Verdana" w:hAnsi="Verdana" w:cs="Helvetica"/>
                <w:b/>
                <w:sz w:val="20"/>
                <w:szCs w:val="20"/>
              </w:rPr>
              <w:t>MARTEDI’ E GIOVEDI’</w:t>
            </w:r>
            <w:r w:rsidR="0068553F" w:rsidRPr="0075046F">
              <w:rPr>
                <w:rFonts w:ascii="Verdana" w:hAnsi="Verdana" w:cs="Helvetica"/>
                <w:b/>
                <w:sz w:val="20"/>
                <w:szCs w:val="20"/>
              </w:rPr>
              <w:t xml:space="preserve"> DALLE ORE 8.30 ALLE ORE 13.00;</w:t>
            </w:r>
          </w:p>
          <w:p w:rsidR="0068553F" w:rsidRPr="0075046F" w:rsidRDefault="00F33EFE" w:rsidP="009D4873">
            <w:pPr>
              <w:jc w:val="center"/>
              <w:rPr>
                <w:rFonts w:ascii="Verdana" w:hAnsi="Verdana" w:cs="Helvetica"/>
                <w:b/>
                <w:sz w:val="20"/>
                <w:szCs w:val="20"/>
              </w:rPr>
            </w:pPr>
            <w:r w:rsidRPr="0075046F">
              <w:rPr>
                <w:rFonts w:ascii="Verdana" w:hAnsi="Verdana" w:cs="Helvetica"/>
                <w:b/>
                <w:sz w:val="20"/>
                <w:szCs w:val="20"/>
              </w:rPr>
              <w:t>VENERDI’</w:t>
            </w:r>
            <w:r w:rsidR="0068553F" w:rsidRPr="0075046F">
              <w:rPr>
                <w:rFonts w:ascii="Verdana" w:hAnsi="Verdana" w:cs="Helvetica"/>
                <w:b/>
                <w:sz w:val="20"/>
                <w:szCs w:val="20"/>
              </w:rPr>
              <w:t xml:space="preserve"> DALLE ORE 8.30 ALLE ORE 12.30</w:t>
            </w:r>
          </w:p>
        </w:tc>
      </w:tr>
      <w:tr w:rsidR="0068553F" w:rsidTr="00D32BC9">
        <w:trPr>
          <w:jc w:val="center"/>
        </w:trPr>
        <w:tc>
          <w:tcPr>
            <w:tcW w:w="5000" w:type="pct"/>
            <w:gridSpan w:val="3"/>
            <w:shd w:val="clear" w:color="auto" w:fill="92D050"/>
          </w:tcPr>
          <w:p w:rsidR="001E7085" w:rsidRPr="0075046F" w:rsidRDefault="0068553F" w:rsidP="00836367">
            <w:pPr>
              <w:jc w:val="center"/>
              <w:rPr>
                <w:rFonts w:ascii="Verdana" w:hAnsi="Verdana" w:cs="Helvetica"/>
                <w:b/>
                <w:sz w:val="20"/>
                <w:szCs w:val="20"/>
              </w:rPr>
            </w:pPr>
            <w:r w:rsidRPr="0075046F">
              <w:rPr>
                <w:rFonts w:ascii="Verdana" w:hAnsi="Verdana" w:cs="Helvetica"/>
                <w:b/>
                <w:sz w:val="20"/>
                <w:szCs w:val="20"/>
              </w:rPr>
              <w:t xml:space="preserve">COMPOSIZIONE DELLE CLASSI A.S. </w:t>
            </w:r>
            <w:r w:rsidR="00836367">
              <w:rPr>
                <w:rFonts w:ascii="Verdana" w:hAnsi="Verdana" w:cs="Helvetica"/>
                <w:b/>
                <w:sz w:val="20"/>
                <w:szCs w:val="20"/>
              </w:rPr>
              <w:t>2019/2020</w:t>
            </w:r>
          </w:p>
        </w:tc>
      </w:tr>
      <w:tr w:rsidR="0068553F" w:rsidTr="00D32BC9">
        <w:trPr>
          <w:trHeight w:val="26"/>
          <w:jc w:val="center"/>
        </w:trPr>
        <w:tc>
          <w:tcPr>
            <w:tcW w:w="2982" w:type="pct"/>
            <w:gridSpan w:val="2"/>
          </w:tcPr>
          <w:p w:rsidR="0068553F" w:rsidRDefault="001E7085" w:rsidP="002D765B">
            <w:pPr>
              <w:rPr>
                <w:rFonts w:cs="Helvetica"/>
                <w:b/>
                <w:sz w:val="20"/>
                <w:szCs w:val="20"/>
              </w:rPr>
            </w:pPr>
            <w:r>
              <w:rPr>
                <w:rFonts w:cs="Helvetica"/>
                <w:b/>
                <w:sz w:val="20"/>
                <w:szCs w:val="20"/>
              </w:rPr>
              <w:t>CLASSI PRESENTI NEL PLESSO</w:t>
            </w:r>
          </w:p>
        </w:tc>
        <w:tc>
          <w:tcPr>
            <w:tcW w:w="2018" w:type="pct"/>
          </w:tcPr>
          <w:p w:rsidR="0068553F" w:rsidRDefault="001E7085" w:rsidP="001328F4">
            <w:pPr>
              <w:rPr>
                <w:rFonts w:cs="Helvetica"/>
                <w:b/>
                <w:sz w:val="20"/>
                <w:szCs w:val="20"/>
              </w:rPr>
            </w:pPr>
            <w:r>
              <w:rPr>
                <w:rFonts w:cs="Helvetica"/>
                <w:b/>
                <w:sz w:val="20"/>
                <w:szCs w:val="20"/>
              </w:rPr>
              <w:t>N°</w:t>
            </w:r>
            <w:r w:rsidR="002D765B">
              <w:rPr>
                <w:rFonts w:cs="Helvetica"/>
                <w:b/>
                <w:sz w:val="20"/>
                <w:szCs w:val="20"/>
              </w:rPr>
              <w:t xml:space="preserve"> </w:t>
            </w:r>
            <w:r w:rsidR="00430D89">
              <w:rPr>
                <w:rFonts w:cs="Helvetica"/>
                <w:b/>
                <w:sz w:val="20"/>
                <w:szCs w:val="20"/>
              </w:rPr>
              <w:t>14</w:t>
            </w:r>
          </w:p>
        </w:tc>
      </w:tr>
      <w:tr w:rsidR="0068553F" w:rsidTr="00D32BC9">
        <w:trPr>
          <w:trHeight w:val="26"/>
          <w:jc w:val="center"/>
        </w:trPr>
        <w:tc>
          <w:tcPr>
            <w:tcW w:w="2982" w:type="pct"/>
            <w:gridSpan w:val="2"/>
          </w:tcPr>
          <w:p w:rsidR="0068553F" w:rsidRDefault="001E7085" w:rsidP="002D765B">
            <w:pPr>
              <w:rPr>
                <w:rFonts w:cs="Helvetica"/>
                <w:b/>
                <w:sz w:val="20"/>
                <w:szCs w:val="20"/>
              </w:rPr>
            </w:pPr>
            <w:r>
              <w:rPr>
                <w:rFonts w:cs="Helvetica"/>
                <w:b/>
                <w:sz w:val="20"/>
                <w:szCs w:val="20"/>
              </w:rPr>
              <w:t>ALUNNI TOTALI</w:t>
            </w:r>
          </w:p>
        </w:tc>
        <w:tc>
          <w:tcPr>
            <w:tcW w:w="2018" w:type="pct"/>
          </w:tcPr>
          <w:p w:rsidR="0068553F" w:rsidRDefault="001E7085" w:rsidP="001328F4">
            <w:pPr>
              <w:rPr>
                <w:rFonts w:cs="Helvetica"/>
                <w:b/>
                <w:sz w:val="20"/>
                <w:szCs w:val="20"/>
              </w:rPr>
            </w:pPr>
            <w:r>
              <w:rPr>
                <w:rFonts w:cs="Helvetica"/>
                <w:b/>
                <w:sz w:val="20"/>
                <w:szCs w:val="20"/>
              </w:rPr>
              <w:t>N°</w:t>
            </w:r>
            <w:r w:rsidR="00430D89">
              <w:rPr>
                <w:rFonts w:cs="Helvetica"/>
                <w:b/>
                <w:sz w:val="20"/>
                <w:szCs w:val="20"/>
              </w:rPr>
              <w:t>323</w:t>
            </w:r>
          </w:p>
        </w:tc>
      </w:tr>
      <w:tr w:rsidR="001E7085" w:rsidTr="00D32BC9">
        <w:trPr>
          <w:trHeight w:val="26"/>
          <w:jc w:val="center"/>
        </w:trPr>
        <w:tc>
          <w:tcPr>
            <w:tcW w:w="2982" w:type="pct"/>
            <w:gridSpan w:val="2"/>
          </w:tcPr>
          <w:p w:rsidR="001E7085" w:rsidRDefault="001E7085" w:rsidP="002D765B">
            <w:pPr>
              <w:rPr>
                <w:rFonts w:cs="Helvetica"/>
                <w:b/>
                <w:sz w:val="20"/>
                <w:szCs w:val="20"/>
              </w:rPr>
            </w:pPr>
            <w:r>
              <w:rPr>
                <w:rFonts w:cs="Helvetica"/>
                <w:b/>
                <w:sz w:val="20"/>
                <w:szCs w:val="20"/>
              </w:rPr>
              <w:t>ALUNNI STRANIERI CON CITTADINANZA NON ITALIANA</w:t>
            </w:r>
          </w:p>
        </w:tc>
        <w:tc>
          <w:tcPr>
            <w:tcW w:w="2018" w:type="pct"/>
          </w:tcPr>
          <w:p w:rsidR="001E7085" w:rsidRDefault="001E7085" w:rsidP="001328F4">
            <w:pPr>
              <w:rPr>
                <w:rFonts w:cs="Helvetica"/>
                <w:b/>
                <w:sz w:val="20"/>
                <w:szCs w:val="20"/>
              </w:rPr>
            </w:pPr>
            <w:r>
              <w:rPr>
                <w:rFonts w:cs="Helvetica"/>
                <w:b/>
                <w:sz w:val="20"/>
                <w:szCs w:val="20"/>
              </w:rPr>
              <w:t>N°</w:t>
            </w:r>
            <w:r w:rsidR="00430D89">
              <w:rPr>
                <w:rFonts w:cs="Helvetica"/>
                <w:b/>
                <w:sz w:val="20"/>
                <w:szCs w:val="20"/>
              </w:rPr>
              <w:t xml:space="preserve"> 106</w:t>
            </w:r>
          </w:p>
        </w:tc>
      </w:tr>
      <w:tr w:rsidR="001E7085" w:rsidTr="00D32BC9">
        <w:trPr>
          <w:trHeight w:val="26"/>
          <w:jc w:val="center"/>
        </w:trPr>
        <w:tc>
          <w:tcPr>
            <w:tcW w:w="2982" w:type="pct"/>
            <w:gridSpan w:val="2"/>
          </w:tcPr>
          <w:p w:rsidR="001E7085" w:rsidRDefault="001E7085" w:rsidP="002D765B">
            <w:pPr>
              <w:rPr>
                <w:rFonts w:cs="Helvetica"/>
                <w:b/>
                <w:sz w:val="20"/>
                <w:szCs w:val="20"/>
              </w:rPr>
            </w:pPr>
            <w:r>
              <w:rPr>
                <w:rFonts w:cs="Helvetica"/>
                <w:b/>
                <w:sz w:val="20"/>
                <w:szCs w:val="20"/>
              </w:rPr>
              <w:t>ALUNNI CON DISABILITÀ L. 104</w:t>
            </w:r>
          </w:p>
        </w:tc>
        <w:tc>
          <w:tcPr>
            <w:tcW w:w="2018" w:type="pct"/>
          </w:tcPr>
          <w:p w:rsidR="001E7085" w:rsidRDefault="001E7085">
            <w:r w:rsidRPr="008C539F">
              <w:rPr>
                <w:rFonts w:cs="Helvetica"/>
                <w:b/>
                <w:sz w:val="20"/>
                <w:szCs w:val="20"/>
              </w:rPr>
              <w:t>N°</w:t>
            </w:r>
            <w:r w:rsidR="002A2A53">
              <w:rPr>
                <w:rFonts w:cs="Helvetica"/>
                <w:b/>
                <w:sz w:val="20"/>
                <w:szCs w:val="20"/>
              </w:rPr>
              <w:t xml:space="preserve"> 11</w:t>
            </w:r>
          </w:p>
        </w:tc>
      </w:tr>
      <w:tr w:rsidR="001E7085" w:rsidTr="00D32BC9">
        <w:trPr>
          <w:trHeight w:val="26"/>
          <w:jc w:val="center"/>
        </w:trPr>
        <w:tc>
          <w:tcPr>
            <w:tcW w:w="2982" w:type="pct"/>
            <w:gridSpan w:val="2"/>
          </w:tcPr>
          <w:p w:rsidR="001E7085" w:rsidRDefault="001E7085" w:rsidP="002D765B">
            <w:pPr>
              <w:rPr>
                <w:rFonts w:cs="Helvetica"/>
                <w:b/>
                <w:sz w:val="20"/>
                <w:szCs w:val="20"/>
              </w:rPr>
            </w:pPr>
            <w:r>
              <w:rPr>
                <w:rFonts w:cs="Helvetica"/>
                <w:b/>
                <w:sz w:val="20"/>
                <w:szCs w:val="20"/>
              </w:rPr>
              <w:t>ALUNNI BES</w:t>
            </w:r>
            <w:r w:rsidR="002A2A53">
              <w:rPr>
                <w:rFonts w:cs="Helvetica"/>
                <w:b/>
                <w:sz w:val="20"/>
                <w:szCs w:val="20"/>
              </w:rPr>
              <w:t xml:space="preserve"> (DSA)</w:t>
            </w:r>
            <w:r w:rsidR="00555942">
              <w:rPr>
                <w:rFonts w:cs="Helvetica"/>
                <w:b/>
                <w:sz w:val="20"/>
                <w:szCs w:val="20"/>
              </w:rPr>
              <w:t xml:space="preserve"> L.170</w:t>
            </w:r>
          </w:p>
        </w:tc>
        <w:tc>
          <w:tcPr>
            <w:tcW w:w="2018" w:type="pct"/>
          </w:tcPr>
          <w:p w:rsidR="001E7085" w:rsidRDefault="001E7085">
            <w:r w:rsidRPr="008C539F">
              <w:rPr>
                <w:rFonts w:cs="Helvetica"/>
                <w:b/>
                <w:sz w:val="20"/>
                <w:szCs w:val="20"/>
              </w:rPr>
              <w:t>N°</w:t>
            </w:r>
            <w:r w:rsidR="00B42EEC">
              <w:rPr>
                <w:rFonts w:cs="Helvetica"/>
                <w:b/>
                <w:sz w:val="20"/>
                <w:szCs w:val="20"/>
              </w:rPr>
              <w:t xml:space="preserve"> </w:t>
            </w:r>
            <w:r w:rsidR="00D017FE" w:rsidRPr="00F04A9B">
              <w:rPr>
                <w:rFonts w:cs="Helvetica"/>
                <w:b/>
                <w:sz w:val="20"/>
                <w:szCs w:val="20"/>
              </w:rPr>
              <w:t>6</w:t>
            </w:r>
          </w:p>
        </w:tc>
      </w:tr>
      <w:tr w:rsidR="001E7085" w:rsidTr="00D32BC9">
        <w:trPr>
          <w:trHeight w:val="26"/>
          <w:jc w:val="center"/>
        </w:trPr>
        <w:tc>
          <w:tcPr>
            <w:tcW w:w="2982" w:type="pct"/>
            <w:gridSpan w:val="2"/>
          </w:tcPr>
          <w:p w:rsidR="001E7085" w:rsidRDefault="001E7085" w:rsidP="002D765B">
            <w:pPr>
              <w:rPr>
                <w:rFonts w:cs="Helvetica"/>
                <w:b/>
                <w:sz w:val="20"/>
                <w:szCs w:val="20"/>
              </w:rPr>
            </w:pPr>
            <w:r>
              <w:rPr>
                <w:rFonts w:cs="Helvetica"/>
                <w:b/>
                <w:sz w:val="20"/>
                <w:szCs w:val="20"/>
              </w:rPr>
              <w:t>ALUNNI CON CRITICITÀ</w:t>
            </w:r>
            <w:r w:rsidR="00CD3CB2">
              <w:rPr>
                <w:rFonts w:cs="Helvetica"/>
                <w:b/>
                <w:sz w:val="20"/>
                <w:szCs w:val="20"/>
              </w:rPr>
              <w:t>-DISAGIO</w:t>
            </w:r>
          </w:p>
        </w:tc>
        <w:tc>
          <w:tcPr>
            <w:tcW w:w="2018" w:type="pct"/>
          </w:tcPr>
          <w:p w:rsidR="001E7085" w:rsidRPr="00555942" w:rsidRDefault="001E7085" w:rsidP="00555942">
            <w:r w:rsidRPr="008C539F">
              <w:rPr>
                <w:rFonts w:cs="Helvetica"/>
                <w:b/>
                <w:sz w:val="20"/>
                <w:szCs w:val="20"/>
              </w:rPr>
              <w:t>N°</w:t>
            </w:r>
            <w:r w:rsidR="00CD3CB2">
              <w:rPr>
                <w:rFonts w:cs="Helvetica"/>
                <w:b/>
                <w:sz w:val="20"/>
                <w:szCs w:val="20"/>
              </w:rPr>
              <w:t xml:space="preserve"> </w:t>
            </w:r>
            <w:r w:rsidR="00555942" w:rsidRPr="00F04A9B">
              <w:rPr>
                <w:rFonts w:cs="Helvetica"/>
                <w:b/>
                <w:sz w:val="20"/>
                <w:szCs w:val="20"/>
              </w:rPr>
              <w:t>11</w:t>
            </w:r>
          </w:p>
        </w:tc>
      </w:tr>
      <w:tr w:rsidR="0068553F" w:rsidTr="00D32BC9">
        <w:trPr>
          <w:trHeight w:val="26"/>
          <w:jc w:val="center"/>
        </w:trPr>
        <w:tc>
          <w:tcPr>
            <w:tcW w:w="2982" w:type="pct"/>
            <w:gridSpan w:val="2"/>
          </w:tcPr>
          <w:p w:rsidR="0068553F" w:rsidRDefault="002060D9" w:rsidP="002D765B">
            <w:pPr>
              <w:rPr>
                <w:rFonts w:cs="Helvetica"/>
                <w:b/>
                <w:sz w:val="20"/>
                <w:szCs w:val="20"/>
              </w:rPr>
            </w:pPr>
            <w:r>
              <w:rPr>
                <w:rFonts w:cs="Helvetica"/>
                <w:b/>
                <w:sz w:val="20"/>
                <w:szCs w:val="20"/>
              </w:rPr>
              <w:t xml:space="preserve">CLASSI </w:t>
            </w:r>
            <w:r w:rsidR="001E7085">
              <w:rPr>
                <w:rFonts w:cs="Helvetica"/>
                <w:b/>
                <w:sz w:val="20"/>
                <w:szCs w:val="20"/>
              </w:rPr>
              <w:t xml:space="preserve"> A TEMPO PIENO</w:t>
            </w:r>
          </w:p>
        </w:tc>
        <w:tc>
          <w:tcPr>
            <w:tcW w:w="2018" w:type="pct"/>
          </w:tcPr>
          <w:p w:rsidR="0068553F" w:rsidRDefault="002D765B" w:rsidP="001328F4">
            <w:pPr>
              <w:rPr>
                <w:rFonts w:cs="Helvetica"/>
                <w:b/>
                <w:sz w:val="20"/>
                <w:szCs w:val="20"/>
              </w:rPr>
            </w:pPr>
            <w:r>
              <w:rPr>
                <w:rFonts w:cs="Helvetica"/>
                <w:b/>
                <w:sz w:val="20"/>
                <w:szCs w:val="20"/>
              </w:rPr>
              <w:t xml:space="preserve">N° </w:t>
            </w:r>
            <w:r w:rsidR="0068553F">
              <w:rPr>
                <w:rFonts w:cs="Helvetica"/>
                <w:b/>
                <w:sz w:val="20"/>
                <w:szCs w:val="20"/>
              </w:rPr>
              <w:t>7</w:t>
            </w:r>
          </w:p>
        </w:tc>
      </w:tr>
      <w:tr w:rsidR="0068553F" w:rsidTr="00D32BC9">
        <w:trPr>
          <w:trHeight w:val="26"/>
          <w:jc w:val="center"/>
        </w:trPr>
        <w:tc>
          <w:tcPr>
            <w:tcW w:w="2982" w:type="pct"/>
            <w:gridSpan w:val="2"/>
          </w:tcPr>
          <w:p w:rsidR="0068553F" w:rsidRDefault="002060D9" w:rsidP="002D765B">
            <w:pPr>
              <w:rPr>
                <w:rFonts w:cs="Helvetica"/>
                <w:b/>
                <w:sz w:val="20"/>
                <w:szCs w:val="20"/>
              </w:rPr>
            </w:pPr>
            <w:r>
              <w:rPr>
                <w:rFonts w:cs="Helvetica"/>
                <w:b/>
                <w:sz w:val="20"/>
                <w:szCs w:val="20"/>
              </w:rPr>
              <w:t xml:space="preserve">CLASSI </w:t>
            </w:r>
            <w:r w:rsidR="001E7085">
              <w:rPr>
                <w:rFonts w:cs="Helvetica"/>
                <w:b/>
                <w:sz w:val="20"/>
                <w:szCs w:val="20"/>
              </w:rPr>
              <w:t xml:space="preserve"> A 27 ORE</w:t>
            </w:r>
          </w:p>
        </w:tc>
        <w:tc>
          <w:tcPr>
            <w:tcW w:w="2018" w:type="pct"/>
          </w:tcPr>
          <w:p w:rsidR="0068553F" w:rsidRDefault="002D765B" w:rsidP="001328F4">
            <w:pPr>
              <w:rPr>
                <w:rFonts w:cs="Helvetica"/>
                <w:b/>
                <w:sz w:val="20"/>
                <w:szCs w:val="20"/>
              </w:rPr>
            </w:pPr>
            <w:r>
              <w:rPr>
                <w:rFonts w:cs="Helvetica"/>
                <w:b/>
                <w:sz w:val="20"/>
                <w:szCs w:val="20"/>
              </w:rPr>
              <w:t xml:space="preserve">N° </w:t>
            </w:r>
            <w:r w:rsidR="00430D89">
              <w:rPr>
                <w:rFonts w:cs="Helvetica"/>
                <w:b/>
                <w:sz w:val="20"/>
                <w:szCs w:val="20"/>
              </w:rPr>
              <w:t>7</w:t>
            </w:r>
          </w:p>
        </w:tc>
      </w:tr>
      <w:tr w:rsidR="002D765B" w:rsidTr="00D32BC9">
        <w:trPr>
          <w:trHeight w:val="26"/>
          <w:jc w:val="center"/>
        </w:trPr>
        <w:tc>
          <w:tcPr>
            <w:tcW w:w="2982" w:type="pct"/>
            <w:gridSpan w:val="2"/>
          </w:tcPr>
          <w:p w:rsidR="002D765B" w:rsidRDefault="002D765B" w:rsidP="002D765B">
            <w:pPr>
              <w:rPr>
                <w:rFonts w:cs="Helvetica"/>
                <w:b/>
                <w:sz w:val="20"/>
                <w:szCs w:val="20"/>
              </w:rPr>
            </w:pPr>
            <w:r>
              <w:rPr>
                <w:rFonts w:cs="Helvetica"/>
                <w:b/>
                <w:sz w:val="20"/>
                <w:szCs w:val="20"/>
              </w:rPr>
              <w:t>DOCENTI</w:t>
            </w:r>
            <w:r w:rsidR="001328F4">
              <w:rPr>
                <w:rFonts w:cs="Helvetica"/>
                <w:b/>
                <w:sz w:val="20"/>
                <w:szCs w:val="20"/>
              </w:rPr>
              <w:t xml:space="preserve"> TOTALI</w:t>
            </w:r>
          </w:p>
        </w:tc>
        <w:tc>
          <w:tcPr>
            <w:tcW w:w="2018" w:type="pct"/>
          </w:tcPr>
          <w:p w:rsidR="002D765B" w:rsidRDefault="002D765B" w:rsidP="00430D89">
            <w:r w:rsidRPr="006D764D">
              <w:rPr>
                <w:rFonts w:cs="Helvetica"/>
                <w:b/>
                <w:sz w:val="20"/>
                <w:szCs w:val="20"/>
              </w:rPr>
              <w:t>N°</w:t>
            </w:r>
            <w:r w:rsidR="00B42EEC">
              <w:rPr>
                <w:rFonts w:cs="Helvetica"/>
                <w:b/>
                <w:sz w:val="20"/>
                <w:szCs w:val="20"/>
              </w:rPr>
              <w:t xml:space="preserve"> </w:t>
            </w:r>
            <w:r w:rsidR="00430D89">
              <w:rPr>
                <w:rFonts w:cs="Helvetica"/>
                <w:b/>
                <w:sz w:val="20"/>
                <w:szCs w:val="20"/>
              </w:rPr>
              <w:t>29</w:t>
            </w:r>
          </w:p>
        </w:tc>
      </w:tr>
      <w:tr w:rsidR="002D765B" w:rsidTr="00D32BC9">
        <w:trPr>
          <w:trHeight w:val="26"/>
          <w:jc w:val="center"/>
        </w:trPr>
        <w:tc>
          <w:tcPr>
            <w:tcW w:w="2982" w:type="pct"/>
            <w:gridSpan w:val="2"/>
          </w:tcPr>
          <w:p w:rsidR="002D765B" w:rsidRDefault="002D765B" w:rsidP="002D765B">
            <w:pPr>
              <w:rPr>
                <w:rFonts w:cs="Helvetica"/>
                <w:b/>
                <w:sz w:val="20"/>
                <w:szCs w:val="20"/>
              </w:rPr>
            </w:pPr>
            <w:r>
              <w:rPr>
                <w:rFonts w:cs="Helvetica"/>
                <w:b/>
                <w:sz w:val="20"/>
                <w:szCs w:val="20"/>
              </w:rPr>
              <w:t>DOCENTI DI SOSTEGNO</w:t>
            </w:r>
          </w:p>
        </w:tc>
        <w:tc>
          <w:tcPr>
            <w:tcW w:w="2018" w:type="pct"/>
          </w:tcPr>
          <w:p w:rsidR="002D765B" w:rsidRDefault="002D765B" w:rsidP="00352EEA">
            <w:r w:rsidRPr="006D764D">
              <w:rPr>
                <w:rFonts w:cs="Helvetica"/>
                <w:b/>
                <w:sz w:val="20"/>
                <w:szCs w:val="20"/>
              </w:rPr>
              <w:t>N°</w:t>
            </w:r>
            <w:r w:rsidR="002A2A53">
              <w:rPr>
                <w:rFonts w:cs="Helvetica"/>
                <w:b/>
                <w:sz w:val="20"/>
                <w:szCs w:val="20"/>
              </w:rPr>
              <w:t xml:space="preserve"> </w:t>
            </w:r>
            <w:r w:rsidR="00F04A9B">
              <w:rPr>
                <w:rFonts w:cs="Helvetica"/>
                <w:b/>
                <w:sz w:val="20"/>
                <w:szCs w:val="20"/>
              </w:rPr>
              <w:t>6</w:t>
            </w:r>
          </w:p>
        </w:tc>
      </w:tr>
      <w:tr w:rsidR="002D765B" w:rsidTr="00D32BC9">
        <w:trPr>
          <w:trHeight w:val="26"/>
          <w:jc w:val="center"/>
        </w:trPr>
        <w:tc>
          <w:tcPr>
            <w:tcW w:w="2982" w:type="pct"/>
            <w:gridSpan w:val="2"/>
          </w:tcPr>
          <w:p w:rsidR="002D765B" w:rsidRDefault="002D765B" w:rsidP="002D765B">
            <w:pPr>
              <w:rPr>
                <w:rFonts w:cs="Helvetica"/>
                <w:b/>
                <w:sz w:val="20"/>
                <w:szCs w:val="20"/>
              </w:rPr>
            </w:pPr>
            <w:r>
              <w:rPr>
                <w:rFonts w:cs="Helvetica"/>
                <w:b/>
                <w:sz w:val="20"/>
                <w:szCs w:val="20"/>
              </w:rPr>
              <w:t>ESEA</w:t>
            </w:r>
          </w:p>
          <w:p w:rsidR="000A564E" w:rsidRDefault="000A564E" w:rsidP="002D765B">
            <w:pPr>
              <w:rPr>
                <w:rFonts w:cs="Helvetica"/>
                <w:b/>
                <w:sz w:val="20"/>
                <w:szCs w:val="20"/>
              </w:rPr>
            </w:pPr>
          </w:p>
          <w:p w:rsidR="000A564E" w:rsidRDefault="000A564E" w:rsidP="002D765B">
            <w:pPr>
              <w:rPr>
                <w:rFonts w:cs="Helvetica"/>
                <w:b/>
                <w:sz w:val="20"/>
                <w:szCs w:val="20"/>
              </w:rPr>
            </w:pPr>
          </w:p>
          <w:p w:rsidR="00F04A9B" w:rsidRDefault="00F04A9B" w:rsidP="002D765B">
            <w:pPr>
              <w:rPr>
                <w:rFonts w:cs="Helvetica"/>
                <w:b/>
                <w:sz w:val="20"/>
                <w:szCs w:val="20"/>
              </w:rPr>
            </w:pPr>
          </w:p>
        </w:tc>
        <w:tc>
          <w:tcPr>
            <w:tcW w:w="2018" w:type="pct"/>
          </w:tcPr>
          <w:p w:rsidR="002D765B" w:rsidRPr="006D764D" w:rsidRDefault="002D765B">
            <w:pPr>
              <w:rPr>
                <w:rFonts w:cs="Helvetica"/>
                <w:b/>
                <w:sz w:val="20"/>
                <w:szCs w:val="20"/>
              </w:rPr>
            </w:pPr>
            <w:r>
              <w:rPr>
                <w:rFonts w:cs="Helvetica"/>
                <w:b/>
                <w:sz w:val="20"/>
                <w:szCs w:val="20"/>
              </w:rPr>
              <w:t>N°</w:t>
            </w:r>
            <w:r w:rsidR="00953A34">
              <w:rPr>
                <w:rFonts w:cs="Helvetica"/>
                <w:b/>
                <w:sz w:val="20"/>
                <w:szCs w:val="20"/>
              </w:rPr>
              <w:t xml:space="preserve"> 2</w:t>
            </w:r>
          </w:p>
        </w:tc>
      </w:tr>
      <w:tr w:rsidR="002D765B" w:rsidTr="00D32BC9">
        <w:trPr>
          <w:trHeight w:val="26"/>
          <w:jc w:val="center"/>
        </w:trPr>
        <w:tc>
          <w:tcPr>
            <w:tcW w:w="5000" w:type="pct"/>
            <w:gridSpan w:val="3"/>
            <w:shd w:val="clear" w:color="auto" w:fill="92D050"/>
            <w:vAlign w:val="center"/>
          </w:tcPr>
          <w:p w:rsidR="002D765B" w:rsidRDefault="002D765B" w:rsidP="002D765B">
            <w:pPr>
              <w:jc w:val="center"/>
              <w:rPr>
                <w:rFonts w:cs="Helvetica"/>
                <w:b/>
                <w:sz w:val="28"/>
                <w:szCs w:val="20"/>
              </w:rPr>
            </w:pPr>
          </w:p>
          <w:p w:rsidR="002D765B" w:rsidRPr="0075046F" w:rsidRDefault="002D765B" w:rsidP="002D765B">
            <w:pPr>
              <w:jc w:val="center"/>
              <w:rPr>
                <w:rFonts w:ascii="Verdana" w:hAnsi="Verdana" w:cs="Helvetica"/>
                <w:b/>
                <w:sz w:val="24"/>
                <w:szCs w:val="20"/>
              </w:rPr>
            </w:pPr>
            <w:r w:rsidRPr="0075046F">
              <w:rPr>
                <w:rFonts w:ascii="Verdana" w:hAnsi="Verdana" w:cs="Helvetica"/>
                <w:b/>
                <w:sz w:val="36"/>
                <w:szCs w:val="20"/>
              </w:rPr>
              <w:t>SPAZI- STRUMENTAZIONE-SERVIZI</w:t>
            </w:r>
          </w:p>
          <w:p w:rsidR="002D765B" w:rsidRDefault="002D765B" w:rsidP="002D765B">
            <w:pPr>
              <w:jc w:val="center"/>
              <w:rPr>
                <w:rFonts w:cs="Helvetica"/>
                <w:b/>
                <w:sz w:val="20"/>
                <w:szCs w:val="20"/>
              </w:rPr>
            </w:pPr>
          </w:p>
        </w:tc>
      </w:tr>
      <w:tr w:rsidR="002D765B" w:rsidTr="00D32BC9">
        <w:trPr>
          <w:trHeight w:val="26"/>
          <w:jc w:val="center"/>
        </w:trPr>
        <w:tc>
          <w:tcPr>
            <w:tcW w:w="1543" w:type="pct"/>
          </w:tcPr>
          <w:p w:rsidR="002D765B" w:rsidRDefault="002D765B" w:rsidP="00CD3380">
            <w:pPr>
              <w:jc w:val="center"/>
              <w:rPr>
                <w:rFonts w:cs="Helvetica"/>
                <w:b/>
                <w:sz w:val="20"/>
                <w:szCs w:val="20"/>
              </w:rPr>
            </w:pPr>
            <w:r>
              <w:rPr>
                <w:rFonts w:cs="Helvetica"/>
                <w:b/>
                <w:sz w:val="20"/>
                <w:szCs w:val="20"/>
              </w:rPr>
              <w:t>SPAZI</w:t>
            </w:r>
          </w:p>
        </w:tc>
        <w:tc>
          <w:tcPr>
            <w:tcW w:w="1438" w:type="pct"/>
          </w:tcPr>
          <w:p w:rsidR="002D765B" w:rsidRDefault="002D765B" w:rsidP="00CD3380">
            <w:pPr>
              <w:jc w:val="center"/>
              <w:rPr>
                <w:rFonts w:cs="Helvetica"/>
                <w:b/>
                <w:sz w:val="20"/>
                <w:szCs w:val="20"/>
              </w:rPr>
            </w:pPr>
            <w:r>
              <w:rPr>
                <w:rFonts w:cs="Helvetica"/>
                <w:b/>
                <w:sz w:val="20"/>
                <w:szCs w:val="20"/>
              </w:rPr>
              <w:t>STRUMENTAZIONE</w:t>
            </w:r>
          </w:p>
        </w:tc>
        <w:tc>
          <w:tcPr>
            <w:tcW w:w="2018" w:type="pct"/>
          </w:tcPr>
          <w:p w:rsidR="002D765B" w:rsidRDefault="002D765B" w:rsidP="00CD3380">
            <w:pPr>
              <w:jc w:val="center"/>
              <w:rPr>
                <w:rFonts w:cs="Helvetica"/>
                <w:b/>
                <w:sz w:val="20"/>
                <w:szCs w:val="20"/>
              </w:rPr>
            </w:pPr>
            <w:r>
              <w:rPr>
                <w:rFonts w:cs="Helvetica"/>
                <w:b/>
                <w:sz w:val="20"/>
                <w:szCs w:val="20"/>
              </w:rPr>
              <w:t>SERVIZI</w:t>
            </w:r>
          </w:p>
        </w:tc>
      </w:tr>
      <w:tr w:rsidR="002D765B" w:rsidTr="00D32BC9">
        <w:trPr>
          <w:trHeight w:val="26"/>
          <w:jc w:val="center"/>
        </w:trPr>
        <w:tc>
          <w:tcPr>
            <w:tcW w:w="1543" w:type="pct"/>
          </w:tcPr>
          <w:p w:rsidR="002D765B" w:rsidRPr="00835FE1" w:rsidRDefault="002D765B" w:rsidP="0068553F">
            <w:pPr>
              <w:autoSpaceDE w:val="0"/>
              <w:autoSpaceDN w:val="0"/>
              <w:adjustRightInd w:val="0"/>
              <w:spacing w:after="27"/>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Palestra </w:t>
            </w:r>
          </w:p>
          <w:p w:rsidR="00A040E8" w:rsidRDefault="002D765B" w:rsidP="0068553F">
            <w:pPr>
              <w:autoSpaceDE w:val="0"/>
              <w:autoSpaceDN w:val="0"/>
              <w:adjustRightInd w:val="0"/>
              <w:spacing w:after="27"/>
              <w:rPr>
                <w:rFonts w:ascii="Calibri" w:hAnsi="Calibri" w:cs="Calibri"/>
                <w:color w:val="000000"/>
              </w:rPr>
            </w:pPr>
            <w:r>
              <w:rPr>
                <w:rFonts w:ascii="Calibri" w:hAnsi="Calibri" w:cs="Calibri"/>
                <w:color w:val="000000"/>
              </w:rPr>
              <w:t>1</w:t>
            </w:r>
            <w:r w:rsidR="00A040E8">
              <w:rPr>
                <w:rFonts w:ascii="Calibri" w:hAnsi="Calibri" w:cs="Calibri"/>
                <w:color w:val="000000"/>
              </w:rPr>
              <w:t xml:space="preserve"> Aula sostegno</w:t>
            </w:r>
          </w:p>
          <w:p w:rsidR="002D765B" w:rsidRPr="00835FE1" w:rsidRDefault="002D765B" w:rsidP="0068553F">
            <w:pPr>
              <w:autoSpaceDE w:val="0"/>
              <w:autoSpaceDN w:val="0"/>
              <w:adjustRightInd w:val="0"/>
              <w:spacing w:after="27"/>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Teatro </w:t>
            </w:r>
          </w:p>
          <w:p w:rsidR="002D765B" w:rsidRPr="00835FE1" w:rsidRDefault="002D765B" w:rsidP="0068553F">
            <w:pPr>
              <w:autoSpaceDE w:val="0"/>
              <w:autoSpaceDN w:val="0"/>
              <w:adjustRightInd w:val="0"/>
              <w:spacing w:after="27"/>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Sala mensa con cucina </w:t>
            </w:r>
          </w:p>
          <w:p w:rsidR="002D765B" w:rsidRDefault="002D765B" w:rsidP="0068553F">
            <w:pPr>
              <w:autoSpaceDE w:val="0"/>
              <w:autoSpaceDN w:val="0"/>
              <w:adjustRightInd w:val="0"/>
              <w:spacing w:after="27"/>
              <w:rPr>
                <w:rFonts w:ascii="Calibri" w:hAnsi="Calibri" w:cs="Calibri"/>
                <w:bCs/>
                <w:color w:val="000000"/>
              </w:rPr>
            </w:pPr>
            <w:r>
              <w:rPr>
                <w:rFonts w:ascii="Calibri" w:hAnsi="Calibri" w:cs="Calibri"/>
                <w:color w:val="000000"/>
              </w:rPr>
              <w:t>1</w:t>
            </w:r>
            <w:r w:rsidRPr="00835FE1">
              <w:rPr>
                <w:rFonts w:ascii="Calibri" w:hAnsi="Calibri" w:cs="Calibri"/>
                <w:bCs/>
                <w:color w:val="000000"/>
              </w:rPr>
              <w:t>Aula pre-scuol</w:t>
            </w:r>
            <w:r>
              <w:rPr>
                <w:rFonts w:ascii="Calibri" w:hAnsi="Calibri" w:cs="Calibri"/>
                <w:bCs/>
                <w:color w:val="000000"/>
              </w:rPr>
              <w:t xml:space="preserve">a </w:t>
            </w:r>
          </w:p>
          <w:p w:rsidR="002D765B" w:rsidRPr="00835FE1" w:rsidRDefault="002D765B" w:rsidP="0068553F">
            <w:pPr>
              <w:autoSpaceDE w:val="0"/>
              <w:autoSpaceDN w:val="0"/>
              <w:adjustRightInd w:val="0"/>
              <w:spacing w:after="27"/>
              <w:rPr>
                <w:rFonts w:ascii="Calibri" w:hAnsi="Calibri" w:cs="Calibri"/>
                <w:color w:val="000000"/>
              </w:rPr>
            </w:pPr>
            <w:r>
              <w:rPr>
                <w:rFonts w:ascii="Calibri" w:hAnsi="Calibri" w:cs="Calibri"/>
                <w:bCs/>
                <w:color w:val="000000"/>
              </w:rPr>
              <w:t>1</w:t>
            </w:r>
            <w:r w:rsidRPr="00835FE1">
              <w:rPr>
                <w:rFonts w:ascii="Calibri" w:hAnsi="Calibri" w:cs="Calibri"/>
                <w:bCs/>
                <w:color w:val="000000"/>
              </w:rPr>
              <w:t>aula dopo-scuola</w:t>
            </w:r>
          </w:p>
          <w:p w:rsidR="002D765B" w:rsidRDefault="00A040E8" w:rsidP="0068553F">
            <w:pPr>
              <w:autoSpaceDE w:val="0"/>
              <w:autoSpaceDN w:val="0"/>
              <w:adjustRightInd w:val="0"/>
              <w:spacing w:after="27"/>
              <w:rPr>
                <w:rFonts w:ascii="Calibri" w:hAnsi="Calibri" w:cs="Calibri"/>
                <w:color w:val="000000"/>
              </w:rPr>
            </w:pPr>
            <w:r>
              <w:rPr>
                <w:rFonts w:ascii="Calibri" w:hAnsi="Calibri" w:cs="Calibri"/>
                <w:color w:val="000000"/>
              </w:rPr>
              <w:t>1</w:t>
            </w:r>
            <w:r w:rsidR="002D765B">
              <w:rPr>
                <w:rFonts w:ascii="Calibri" w:hAnsi="Calibri" w:cs="Calibri"/>
                <w:color w:val="000000"/>
              </w:rPr>
              <w:t xml:space="preserve"> </w:t>
            </w:r>
            <w:r>
              <w:rPr>
                <w:rFonts w:ascii="Calibri" w:hAnsi="Calibri" w:cs="Calibri"/>
                <w:color w:val="000000"/>
              </w:rPr>
              <w:t>Aula</w:t>
            </w:r>
            <w:r w:rsidR="002D765B" w:rsidRPr="00835FE1">
              <w:rPr>
                <w:rFonts w:ascii="Calibri" w:hAnsi="Calibri" w:cs="Calibri"/>
                <w:color w:val="000000"/>
              </w:rPr>
              <w:t xml:space="preserve"> di rotazione </w:t>
            </w:r>
          </w:p>
          <w:p w:rsidR="002D765B" w:rsidRDefault="002D765B" w:rsidP="0068553F">
            <w:pPr>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Biblioteca </w:t>
            </w:r>
            <w:smartTag w:uri="urn:schemas-microsoft-com:office:smarttags" w:element="PersonName">
              <w:smartTagPr>
                <w:attr w:name="ProductID" w:val="La Baia Del"/>
              </w:smartTagPr>
              <w:r w:rsidRPr="00835FE1">
                <w:rPr>
                  <w:rFonts w:ascii="Calibri" w:hAnsi="Calibri" w:cs="Calibri"/>
                  <w:color w:val="000000"/>
                </w:rPr>
                <w:t>La Baia Del</w:t>
              </w:r>
            </w:smartTag>
            <w:r w:rsidRPr="00835FE1">
              <w:rPr>
                <w:rFonts w:ascii="Calibri" w:hAnsi="Calibri" w:cs="Calibri"/>
                <w:color w:val="000000"/>
              </w:rPr>
              <w:t xml:space="preserve"> Re (con apertura </w:t>
            </w:r>
            <w:r w:rsidRPr="00426950">
              <w:rPr>
                <w:rFonts w:ascii="Calibri" w:hAnsi="Calibri" w:cs="Calibri"/>
                <w:b/>
              </w:rPr>
              <w:t>pomeridiana dal lunedì al venerdì</w:t>
            </w:r>
            <w:r w:rsidRPr="00835FE1">
              <w:rPr>
                <w:rFonts w:ascii="Calibri" w:hAnsi="Calibri" w:cs="Calibri"/>
                <w:color w:val="000000"/>
              </w:rPr>
              <w:t xml:space="preserve"> </w:t>
            </w:r>
            <w:r w:rsidR="00426950">
              <w:rPr>
                <w:rFonts w:ascii="Calibri" w:hAnsi="Calibri" w:cs="Calibri"/>
                <w:color w:val="000000"/>
              </w:rPr>
              <w:t xml:space="preserve"> </w:t>
            </w:r>
            <w:r w:rsidRPr="00835FE1">
              <w:rPr>
                <w:rFonts w:ascii="Calibri" w:hAnsi="Calibri" w:cs="Calibri"/>
                <w:color w:val="000000"/>
              </w:rPr>
              <w:t>in convenzione  con Ass.</w:t>
            </w:r>
            <w:r w:rsidR="00426950">
              <w:rPr>
                <w:rFonts w:ascii="Calibri" w:hAnsi="Calibri" w:cs="Calibri"/>
                <w:color w:val="000000"/>
              </w:rPr>
              <w:t xml:space="preserve"> </w:t>
            </w:r>
            <w:r w:rsidRPr="00835FE1">
              <w:rPr>
                <w:rFonts w:ascii="Calibri" w:hAnsi="Calibri" w:cs="Calibri"/>
                <w:color w:val="000000"/>
              </w:rPr>
              <w:t>Bibliomondo  Famiglie Volontarie)</w:t>
            </w:r>
          </w:p>
          <w:p w:rsidR="002D765B" w:rsidRDefault="002D765B" w:rsidP="0068553F">
            <w:pPr>
              <w:rPr>
                <w:rFonts w:ascii="Calibri" w:hAnsi="Calibri" w:cs="Calibri"/>
                <w:color w:val="000000"/>
              </w:rPr>
            </w:pPr>
            <w:r>
              <w:rPr>
                <w:rFonts w:ascii="Calibri" w:hAnsi="Calibri" w:cs="Calibri"/>
                <w:color w:val="000000"/>
              </w:rPr>
              <w:t>1 aula insegnanti</w:t>
            </w:r>
          </w:p>
          <w:p w:rsidR="002D765B" w:rsidRDefault="002D765B" w:rsidP="0068553F">
            <w:pPr>
              <w:rPr>
                <w:rFonts w:cs="Helvetica"/>
                <w:b/>
                <w:sz w:val="20"/>
                <w:szCs w:val="20"/>
              </w:rPr>
            </w:pPr>
            <w:r>
              <w:rPr>
                <w:rFonts w:ascii="Calibri" w:hAnsi="Calibri" w:cs="Calibri"/>
                <w:color w:val="000000"/>
              </w:rPr>
              <w:t>1 Biblioteca innovativa</w:t>
            </w:r>
          </w:p>
        </w:tc>
        <w:tc>
          <w:tcPr>
            <w:tcW w:w="1438" w:type="pct"/>
          </w:tcPr>
          <w:p w:rsidR="002D765B" w:rsidRPr="002A2A53" w:rsidRDefault="00426950" w:rsidP="0068553F">
            <w:pPr>
              <w:autoSpaceDE w:val="0"/>
              <w:autoSpaceDN w:val="0"/>
              <w:adjustRightInd w:val="0"/>
              <w:rPr>
                <w:rFonts w:ascii="Helvetica" w:hAnsi="Helvetica" w:cs="Helvetica"/>
                <w:sz w:val="20"/>
                <w:szCs w:val="20"/>
              </w:rPr>
            </w:pPr>
            <w:r w:rsidRPr="002A2A53">
              <w:rPr>
                <w:rFonts w:ascii="Helvetica" w:hAnsi="Helvetica" w:cs="Helvetica"/>
                <w:sz w:val="20"/>
                <w:szCs w:val="20"/>
              </w:rPr>
              <w:t xml:space="preserve">-13 </w:t>
            </w:r>
            <w:r w:rsidR="002D765B" w:rsidRPr="002A2A53">
              <w:rPr>
                <w:rFonts w:ascii="Helvetica" w:hAnsi="Helvetica" w:cs="Helvetica"/>
                <w:sz w:val="20"/>
                <w:szCs w:val="20"/>
              </w:rPr>
              <w:t>computer con accesso Internet</w:t>
            </w:r>
            <w:r w:rsidRPr="002A2A53">
              <w:rPr>
                <w:rFonts w:ascii="Helvetica" w:hAnsi="Helvetica" w:cs="Helvetica"/>
                <w:sz w:val="20"/>
                <w:szCs w:val="20"/>
              </w:rPr>
              <w:t xml:space="preserve"> nelle classi con linea wi-fi</w:t>
            </w:r>
          </w:p>
          <w:p w:rsidR="00A040E8" w:rsidRDefault="002D765B" w:rsidP="00426950">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00A040E8">
              <w:rPr>
                <w:rFonts w:ascii="Helvetica" w:hAnsi="Helvetica" w:cs="Helvetica"/>
                <w:sz w:val="20"/>
                <w:szCs w:val="20"/>
              </w:rPr>
              <w:t>1</w:t>
            </w:r>
            <w:r w:rsidR="00426950" w:rsidRPr="002A2A53">
              <w:rPr>
                <w:rFonts w:ascii="Helvetica" w:hAnsi="Helvetica" w:cs="Helvetica"/>
                <w:sz w:val="20"/>
                <w:szCs w:val="20"/>
              </w:rPr>
              <w:t xml:space="preserve"> computer con access</w:t>
            </w:r>
            <w:r w:rsidR="00A040E8">
              <w:rPr>
                <w:rFonts w:ascii="Helvetica" w:hAnsi="Helvetica" w:cs="Helvetica"/>
                <w:sz w:val="20"/>
                <w:szCs w:val="20"/>
              </w:rPr>
              <w:t>o Internet con linea wi-fi nell’aula di rotazione</w:t>
            </w:r>
          </w:p>
          <w:p w:rsidR="00426950" w:rsidRPr="002A2A53" w:rsidRDefault="00426950" w:rsidP="00426950">
            <w:pPr>
              <w:autoSpaceDE w:val="0"/>
              <w:autoSpaceDN w:val="0"/>
              <w:adjustRightInd w:val="0"/>
              <w:rPr>
                <w:rFonts w:ascii="Helvetica" w:hAnsi="Helvetica" w:cs="Helvetica"/>
                <w:sz w:val="20"/>
                <w:szCs w:val="20"/>
              </w:rPr>
            </w:pPr>
          </w:p>
          <w:p w:rsidR="00426950" w:rsidRPr="002A2A53" w:rsidRDefault="00426950" w:rsidP="00426950">
            <w:pPr>
              <w:autoSpaceDE w:val="0"/>
              <w:autoSpaceDN w:val="0"/>
              <w:adjustRightInd w:val="0"/>
              <w:rPr>
                <w:rFonts w:ascii="Helvetica" w:hAnsi="Helvetica" w:cs="Helvetica"/>
                <w:sz w:val="20"/>
                <w:szCs w:val="20"/>
              </w:rPr>
            </w:pPr>
            <w:r w:rsidRPr="002A2A53">
              <w:rPr>
                <w:rFonts w:ascii="Helvetica" w:hAnsi="Helvetica" w:cs="Helvetica"/>
                <w:sz w:val="20"/>
                <w:szCs w:val="20"/>
              </w:rPr>
              <w:t>-</w:t>
            </w:r>
            <w:r w:rsidR="00A040E8">
              <w:rPr>
                <w:rFonts w:ascii="Helvetica" w:hAnsi="Helvetica" w:cs="Helvetica"/>
                <w:sz w:val="20"/>
                <w:szCs w:val="20"/>
              </w:rPr>
              <w:t>3</w:t>
            </w:r>
            <w:r w:rsidRPr="002A2A53">
              <w:rPr>
                <w:rFonts w:ascii="Helvetica" w:hAnsi="Helvetica" w:cs="Helvetica"/>
                <w:sz w:val="20"/>
                <w:szCs w:val="20"/>
              </w:rPr>
              <w:t xml:space="preserve"> computer </w:t>
            </w:r>
          </w:p>
          <w:p w:rsidR="00426950" w:rsidRPr="002A2A53" w:rsidRDefault="00426950" w:rsidP="00426950">
            <w:pPr>
              <w:autoSpaceDE w:val="0"/>
              <w:autoSpaceDN w:val="0"/>
              <w:adjustRightInd w:val="0"/>
              <w:rPr>
                <w:rFonts w:ascii="Helvetica" w:hAnsi="Helvetica" w:cs="Helvetica"/>
                <w:sz w:val="20"/>
                <w:szCs w:val="20"/>
              </w:rPr>
            </w:pPr>
            <w:r w:rsidRPr="002A2A53">
              <w:rPr>
                <w:rFonts w:ascii="Helvetica" w:hAnsi="Helvetica" w:cs="Helvetica"/>
                <w:sz w:val="20"/>
                <w:szCs w:val="20"/>
              </w:rPr>
              <w:t xml:space="preserve">con accesso Internet con linea wi-fi </w:t>
            </w:r>
            <w:r w:rsidR="00BE7979">
              <w:rPr>
                <w:rFonts w:ascii="Helvetica" w:hAnsi="Helvetica" w:cs="Helvetica"/>
                <w:sz w:val="20"/>
                <w:szCs w:val="20"/>
              </w:rPr>
              <w:t>nell’aula sostegno</w:t>
            </w:r>
          </w:p>
          <w:p w:rsidR="00426950" w:rsidRPr="002A2A53" w:rsidRDefault="00426950" w:rsidP="00426950">
            <w:pPr>
              <w:autoSpaceDE w:val="0"/>
              <w:autoSpaceDN w:val="0"/>
              <w:adjustRightInd w:val="0"/>
              <w:rPr>
                <w:rFonts w:ascii="Helvetica" w:hAnsi="Helvetica" w:cs="Helvetica"/>
                <w:sz w:val="20"/>
                <w:szCs w:val="20"/>
              </w:rPr>
            </w:pPr>
            <w:r w:rsidRPr="002A2A53">
              <w:rPr>
                <w:rFonts w:ascii="Helvetica" w:hAnsi="Helvetica" w:cs="Helvetica"/>
                <w:sz w:val="20"/>
                <w:szCs w:val="20"/>
              </w:rPr>
              <w:t>- 1 computer con accesso Internet con linea wi-fi</w:t>
            </w:r>
          </w:p>
          <w:p w:rsidR="00426950" w:rsidRPr="002A2A53" w:rsidRDefault="00426950" w:rsidP="00426950">
            <w:pPr>
              <w:autoSpaceDE w:val="0"/>
              <w:autoSpaceDN w:val="0"/>
              <w:adjustRightInd w:val="0"/>
              <w:rPr>
                <w:rFonts w:ascii="Helvetica" w:hAnsi="Helvetica" w:cs="Helvetica"/>
                <w:sz w:val="20"/>
                <w:szCs w:val="20"/>
              </w:rPr>
            </w:pPr>
            <w:r w:rsidRPr="002A2A53">
              <w:rPr>
                <w:rFonts w:ascii="Helvetica" w:hAnsi="Helvetica" w:cs="Helvetica"/>
                <w:sz w:val="20"/>
                <w:szCs w:val="20"/>
              </w:rPr>
              <w:t>nell’aula detta Ex-Enam ( a disposizione degli insegnanti)</w:t>
            </w:r>
          </w:p>
          <w:p w:rsidR="00426950" w:rsidRPr="002A2A53" w:rsidRDefault="002060D9" w:rsidP="00426950">
            <w:pPr>
              <w:autoSpaceDE w:val="0"/>
              <w:autoSpaceDN w:val="0"/>
              <w:adjustRightInd w:val="0"/>
              <w:rPr>
                <w:rFonts w:ascii="Helvetica" w:hAnsi="Helvetica" w:cs="Helvetica"/>
                <w:sz w:val="20"/>
                <w:szCs w:val="20"/>
              </w:rPr>
            </w:pPr>
            <w:r>
              <w:rPr>
                <w:rFonts w:ascii="Helvetica" w:hAnsi="Helvetica" w:cs="Helvetica"/>
                <w:sz w:val="20"/>
                <w:szCs w:val="20"/>
              </w:rPr>
              <w:t xml:space="preserve">-12 </w:t>
            </w:r>
            <w:r w:rsidR="00426950" w:rsidRPr="002A2A53">
              <w:rPr>
                <w:rFonts w:ascii="Helvetica" w:hAnsi="Helvetica" w:cs="Helvetica"/>
                <w:sz w:val="20"/>
                <w:szCs w:val="20"/>
              </w:rPr>
              <w:t xml:space="preserve"> computer con accesso Internet con linea wi-fi nell’aula Biblioteca Innovativa </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Pr="002A2A53">
              <w:rPr>
                <w:rFonts w:ascii="Helvetica" w:hAnsi="Helvetica" w:cs="Helvetica"/>
                <w:sz w:val="20"/>
                <w:szCs w:val="20"/>
              </w:rPr>
              <w:t>software didattici</w:t>
            </w:r>
            <w:r w:rsidR="00426950" w:rsidRPr="002A2A53">
              <w:rPr>
                <w:rFonts w:ascii="Helvetica" w:hAnsi="Helvetica" w:cs="Helvetica"/>
                <w:sz w:val="20"/>
                <w:szCs w:val="20"/>
              </w:rPr>
              <w:t xml:space="preserve"> per alunni con bisogni speciali</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00426950" w:rsidRPr="002A2A53">
              <w:rPr>
                <w:rFonts w:ascii="Times-Roman" w:hAnsi="Times-Roman" w:cs="Times-Roman"/>
                <w:sz w:val="20"/>
                <w:szCs w:val="20"/>
              </w:rPr>
              <w:t xml:space="preserve">1 </w:t>
            </w:r>
            <w:r w:rsidRPr="002A2A53">
              <w:rPr>
                <w:rFonts w:ascii="Helvetica" w:hAnsi="Helvetica" w:cs="Helvetica"/>
                <w:sz w:val="20"/>
                <w:szCs w:val="20"/>
              </w:rPr>
              <w:t>televisore</w:t>
            </w:r>
            <w:r w:rsidR="00426950" w:rsidRPr="002A2A53">
              <w:rPr>
                <w:rFonts w:ascii="Helvetica" w:hAnsi="Helvetica" w:cs="Helvetica"/>
                <w:sz w:val="20"/>
                <w:szCs w:val="20"/>
              </w:rPr>
              <w:t xml:space="preserve"> nel laboratorio informatico</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Pr="002A2A53">
              <w:rPr>
                <w:rFonts w:ascii="Helvetica" w:hAnsi="Helvetica" w:cs="Helvetica"/>
                <w:sz w:val="20"/>
                <w:szCs w:val="20"/>
              </w:rPr>
              <w:t>stampanti</w:t>
            </w:r>
            <w:r w:rsidR="00426950" w:rsidRPr="002A2A53">
              <w:rPr>
                <w:rFonts w:ascii="Helvetica" w:hAnsi="Helvetica" w:cs="Helvetica"/>
                <w:sz w:val="20"/>
                <w:szCs w:val="20"/>
              </w:rPr>
              <w:t xml:space="preserve"> nelle classi ( </w:t>
            </w:r>
            <w:r w:rsidR="00BE7979">
              <w:rPr>
                <w:rFonts w:ascii="Helvetica" w:hAnsi="Helvetica" w:cs="Helvetica"/>
                <w:sz w:val="20"/>
                <w:szCs w:val="20"/>
              </w:rPr>
              <w:t>3 A, 5</w:t>
            </w:r>
            <w:r w:rsidR="00426950" w:rsidRPr="002A2A53">
              <w:rPr>
                <w:rFonts w:ascii="Helvetica" w:hAnsi="Helvetica" w:cs="Helvetica"/>
                <w:sz w:val="20"/>
                <w:szCs w:val="20"/>
              </w:rPr>
              <w:t xml:space="preserve"> B, aula ex-Enam</w:t>
            </w:r>
            <w:r w:rsidR="002A2A53" w:rsidRPr="002A2A53">
              <w:rPr>
                <w:rFonts w:ascii="Helvetica" w:hAnsi="Helvetica" w:cs="Helvetica"/>
                <w:sz w:val="20"/>
                <w:szCs w:val="20"/>
              </w:rPr>
              <w:t>)</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w:t>
            </w:r>
            <w:r w:rsidR="002A2A53" w:rsidRPr="002A2A53">
              <w:rPr>
                <w:rFonts w:ascii="Times-Roman" w:hAnsi="Times-Roman" w:cs="Times-Roman"/>
                <w:sz w:val="20"/>
                <w:szCs w:val="20"/>
              </w:rPr>
              <w:t>10 classi con</w:t>
            </w:r>
            <w:r w:rsidRPr="002A2A53">
              <w:rPr>
                <w:rFonts w:ascii="Times-Roman" w:hAnsi="Times-Roman" w:cs="Times-Roman"/>
                <w:sz w:val="20"/>
                <w:szCs w:val="20"/>
              </w:rPr>
              <w:t xml:space="preserve"> </w:t>
            </w:r>
            <w:r w:rsidRPr="002A2A53">
              <w:rPr>
                <w:rFonts w:ascii="Helvetica" w:hAnsi="Helvetica" w:cs="Helvetica"/>
                <w:sz w:val="20"/>
                <w:szCs w:val="20"/>
              </w:rPr>
              <w:t>LIM</w:t>
            </w:r>
          </w:p>
          <w:p w:rsidR="002A2A53" w:rsidRPr="002A2A53" w:rsidRDefault="00BE7979" w:rsidP="0068553F">
            <w:pPr>
              <w:autoSpaceDE w:val="0"/>
              <w:autoSpaceDN w:val="0"/>
              <w:adjustRightInd w:val="0"/>
              <w:rPr>
                <w:rFonts w:ascii="Helvetica" w:hAnsi="Helvetica" w:cs="Helvetica"/>
                <w:sz w:val="20"/>
                <w:szCs w:val="20"/>
              </w:rPr>
            </w:pPr>
            <w:r>
              <w:rPr>
                <w:rFonts w:ascii="Helvetica" w:hAnsi="Helvetica" w:cs="Helvetica"/>
                <w:sz w:val="20"/>
                <w:szCs w:val="20"/>
              </w:rPr>
              <w:t>-1 aula</w:t>
            </w:r>
            <w:r w:rsidR="002A2A53" w:rsidRPr="002A2A53">
              <w:rPr>
                <w:rFonts w:ascii="Helvetica" w:hAnsi="Helvetica" w:cs="Helvetica"/>
                <w:sz w:val="20"/>
                <w:szCs w:val="20"/>
              </w:rPr>
              <w:t xml:space="preserve"> di rotazione con Lim</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Pr="002A2A53">
              <w:rPr>
                <w:rFonts w:ascii="Helvetica" w:hAnsi="Helvetica" w:cs="Helvetica"/>
                <w:sz w:val="20"/>
                <w:szCs w:val="20"/>
              </w:rPr>
              <w:t>fotocamera digitale</w:t>
            </w:r>
          </w:p>
          <w:p w:rsidR="002D765B" w:rsidRPr="002A2A53" w:rsidRDefault="002D765B" w:rsidP="0068553F">
            <w:pPr>
              <w:autoSpaceDE w:val="0"/>
              <w:autoSpaceDN w:val="0"/>
              <w:adjustRightInd w:val="0"/>
              <w:rPr>
                <w:rFonts w:ascii="Helvetica" w:hAnsi="Helvetica" w:cs="Helvetica"/>
                <w:sz w:val="20"/>
                <w:szCs w:val="20"/>
              </w:rPr>
            </w:pPr>
            <w:r w:rsidRPr="002A2A53">
              <w:rPr>
                <w:rFonts w:ascii="Times-Roman" w:hAnsi="Times-Roman" w:cs="Times-Roman"/>
                <w:sz w:val="20"/>
                <w:szCs w:val="20"/>
              </w:rPr>
              <w:t xml:space="preserve">- </w:t>
            </w:r>
            <w:r w:rsidRPr="002A2A53">
              <w:rPr>
                <w:rFonts w:ascii="Helvetica" w:hAnsi="Helvetica" w:cs="Helvetica"/>
                <w:sz w:val="20"/>
                <w:szCs w:val="20"/>
              </w:rPr>
              <w:t>telo proiezioni</w:t>
            </w:r>
            <w:r w:rsidR="002A2A53" w:rsidRPr="002A2A53">
              <w:rPr>
                <w:rFonts w:ascii="Helvetica" w:hAnsi="Helvetica" w:cs="Helvetica"/>
                <w:sz w:val="20"/>
                <w:szCs w:val="20"/>
              </w:rPr>
              <w:t xml:space="preserve"> nel Teatro</w:t>
            </w:r>
          </w:p>
          <w:p w:rsidR="002D765B" w:rsidRPr="002A2A53" w:rsidRDefault="002D765B" w:rsidP="002A2A53">
            <w:pPr>
              <w:jc w:val="center"/>
              <w:rPr>
                <w:rFonts w:cs="Helvetica"/>
                <w:b/>
                <w:sz w:val="20"/>
                <w:szCs w:val="20"/>
              </w:rPr>
            </w:pPr>
          </w:p>
        </w:tc>
        <w:tc>
          <w:tcPr>
            <w:tcW w:w="2018" w:type="pct"/>
          </w:tcPr>
          <w:p w:rsidR="006C452B" w:rsidRPr="006C452B" w:rsidRDefault="002D765B" w:rsidP="00F71563">
            <w:pPr>
              <w:autoSpaceDE w:val="0"/>
              <w:autoSpaceDN w:val="0"/>
              <w:adjustRightInd w:val="0"/>
              <w:spacing w:after="32"/>
              <w:rPr>
                <w:rFonts w:ascii="Calibri" w:hAnsi="Calibri" w:cs="Calibri"/>
                <w:b/>
                <w:bCs/>
              </w:rPr>
            </w:pPr>
            <w:r w:rsidRPr="006C452B">
              <w:rPr>
                <w:rFonts w:ascii="Calibri" w:hAnsi="Calibri" w:cs="Calibri"/>
                <w:b/>
              </w:rPr>
              <w:t>•*</w:t>
            </w:r>
            <w:r w:rsidRPr="006C452B">
              <w:rPr>
                <w:rFonts w:ascii="Calibri" w:hAnsi="Calibri" w:cs="Calibri"/>
                <w:b/>
                <w:bCs/>
              </w:rPr>
              <w:t>Pre-scuola e</w:t>
            </w:r>
          </w:p>
          <w:p w:rsidR="002D765B" w:rsidRPr="006C452B" w:rsidRDefault="002D765B" w:rsidP="00F71563">
            <w:pPr>
              <w:autoSpaceDE w:val="0"/>
              <w:autoSpaceDN w:val="0"/>
              <w:adjustRightInd w:val="0"/>
              <w:spacing w:after="32"/>
              <w:rPr>
                <w:rFonts w:ascii="Calibri" w:hAnsi="Calibri" w:cs="Calibri"/>
                <w:b/>
              </w:rPr>
            </w:pPr>
            <w:r w:rsidRPr="006C452B">
              <w:rPr>
                <w:rFonts w:ascii="Calibri" w:hAnsi="Calibri" w:cs="Calibri"/>
                <w:b/>
                <w:bCs/>
              </w:rPr>
              <w:t xml:space="preserve"> * dopo-scuola </w:t>
            </w:r>
          </w:p>
          <w:p w:rsidR="002D765B" w:rsidRPr="006C452B" w:rsidRDefault="002D765B" w:rsidP="00F71563">
            <w:pPr>
              <w:autoSpaceDE w:val="0"/>
              <w:autoSpaceDN w:val="0"/>
              <w:adjustRightInd w:val="0"/>
              <w:spacing w:after="32"/>
              <w:rPr>
                <w:rFonts w:ascii="Calibri" w:hAnsi="Calibri" w:cs="Calibri"/>
                <w:b/>
              </w:rPr>
            </w:pPr>
            <w:r w:rsidRPr="006C452B">
              <w:rPr>
                <w:rFonts w:ascii="Calibri" w:hAnsi="Calibri" w:cs="Calibri"/>
                <w:b/>
              </w:rPr>
              <w:t xml:space="preserve">•*Mensa in deroga </w:t>
            </w:r>
          </w:p>
          <w:p w:rsidR="002D765B" w:rsidRPr="006C452B" w:rsidRDefault="002D765B" w:rsidP="00F71563">
            <w:pPr>
              <w:autoSpaceDE w:val="0"/>
              <w:autoSpaceDN w:val="0"/>
              <w:adjustRightInd w:val="0"/>
              <w:spacing w:after="32"/>
              <w:rPr>
                <w:rFonts w:ascii="Calibri" w:hAnsi="Calibri" w:cs="Calibri"/>
                <w:b/>
                <w:color w:val="FF0000"/>
              </w:rPr>
            </w:pPr>
            <w:r w:rsidRPr="006C452B">
              <w:rPr>
                <w:rFonts w:ascii="Calibri" w:hAnsi="Calibri" w:cs="Calibri"/>
                <w:b/>
              </w:rPr>
              <w:t>•*Attività sportive in orario extrascolastico</w:t>
            </w:r>
            <w:r w:rsidRPr="00A040E8">
              <w:rPr>
                <w:rFonts w:ascii="Calibri" w:hAnsi="Calibri" w:cs="Calibri"/>
                <w:b/>
                <w:color w:val="FF0000"/>
              </w:rPr>
              <w:t xml:space="preserve">;   </w:t>
            </w:r>
            <w:r w:rsidR="006C452B" w:rsidRPr="00F04A9B">
              <w:rPr>
                <w:rFonts w:ascii="Calibri" w:hAnsi="Calibri" w:cs="Calibri"/>
                <w:b/>
              </w:rPr>
              <w:t>*</w:t>
            </w:r>
            <w:r w:rsidRPr="00F04A9B">
              <w:rPr>
                <w:rFonts w:ascii="Calibri" w:hAnsi="Calibri" w:cs="Calibri"/>
                <w:b/>
              </w:rPr>
              <w:t>attività di apprendimento di uno strumento musicale ( chitarra,…</w:t>
            </w:r>
          </w:p>
          <w:p w:rsidR="002D765B" w:rsidRPr="006C452B" w:rsidRDefault="002D765B" w:rsidP="0084493C">
            <w:pPr>
              <w:pStyle w:val="Paragrafoelenco"/>
              <w:autoSpaceDE w:val="0"/>
              <w:autoSpaceDN w:val="0"/>
              <w:adjustRightInd w:val="0"/>
              <w:spacing w:after="32"/>
              <w:ind w:left="360"/>
              <w:rPr>
                <w:rFonts w:ascii="Calibri" w:hAnsi="Calibri" w:cs="Calibri"/>
                <w:b/>
                <w:color w:val="000000"/>
              </w:rPr>
            </w:pPr>
          </w:p>
          <w:p w:rsidR="002D765B" w:rsidRPr="006C452B" w:rsidRDefault="002D765B" w:rsidP="00F71563">
            <w:pPr>
              <w:autoSpaceDE w:val="0"/>
              <w:autoSpaceDN w:val="0"/>
              <w:adjustRightInd w:val="0"/>
              <w:spacing w:after="32"/>
              <w:rPr>
                <w:rFonts w:ascii="Calibri" w:hAnsi="Calibri" w:cs="Calibri"/>
                <w:b/>
                <w:color w:val="000000"/>
              </w:rPr>
            </w:pPr>
          </w:p>
          <w:p w:rsidR="002D765B" w:rsidRPr="006C452B" w:rsidRDefault="002D765B" w:rsidP="00861411">
            <w:pPr>
              <w:autoSpaceDE w:val="0"/>
              <w:autoSpaceDN w:val="0"/>
              <w:adjustRightInd w:val="0"/>
              <w:spacing w:after="32"/>
              <w:rPr>
                <w:rFonts w:ascii="Calibri" w:hAnsi="Calibri" w:cs="Calibri"/>
                <w:b/>
                <w:color w:val="000000"/>
              </w:rPr>
            </w:pPr>
            <w:r w:rsidRPr="006C452B">
              <w:rPr>
                <w:rFonts w:ascii="Calibri" w:hAnsi="Calibri" w:cs="Calibri"/>
                <w:b/>
                <w:color w:val="000000"/>
              </w:rPr>
              <w:t>* servizi a pagamento</w:t>
            </w:r>
          </w:p>
          <w:p w:rsidR="002D765B" w:rsidRPr="006C452B" w:rsidRDefault="002D765B" w:rsidP="0084493C">
            <w:pPr>
              <w:autoSpaceDE w:val="0"/>
              <w:autoSpaceDN w:val="0"/>
              <w:adjustRightInd w:val="0"/>
              <w:rPr>
                <w:rFonts w:ascii="Helvetica-Oblique" w:hAnsi="Helvetica-Oblique" w:cs="Helvetica-Oblique"/>
                <w:b/>
                <w:iCs/>
                <w:sz w:val="16"/>
                <w:szCs w:val="16"/>
                <w:u w:val="single"/>
              </w:rPr>
            </w:pPr>
            <w:r w:rsidRPr="006C452B">
              <w:rPr>
                <w:rFonts w:ascii="Helvetica-Oblique" w:hAnsi="Helvetica-Oblique" w:cs="Helvetica-Oblique"/>
                <w:b/>
                <w:iCs/>
                <w:sz w:val="16"/>
                <w:szCs w:val="16"/>
                <w:u w:val="single"/>
              </w:rPr>
              <w:t>PRE-SCUOLA</w:t>
            </w:r>
            <w:r w:rsidR="006C452B" w:rsidRPr="006C452B">
              <w:rPr>
                <w:rFonts w:ascii="Helvetica-Oblique" w:hAnsi="Helvetica-Oblique" w:cs="Helvetica-Oblique"/>
                <w:b/>
                <w:iCs/>
                <w:sz w:val="16"/>
                <w:szCs w:val="16"/>
                <w:u w:val="single"/>
              </w:rPr>
              <w:t xml:space="preserve"> e DOPO-SCUOLA</w:t>
            </w:r>
          </w:p>
          <w:p w:rsidR="002D765B" w:rsidRPr="006C452B" w:rsidRDefault="006C452B" w:rsidP="0084493C">
            <w:pPr>
              <w:autoSpaceDE w:val="0"/>
              <w:autoSpaceDN w:val="0"/>
              <w:adjustRightInd w:val="0"/>
              <w:rPr>
                <w:rFonts w:ascii="Helvetica-Oblique" w:hAnsi="Helvetica-Oblique" w:cs="Helvetica-Oblique"/>
                <w:b/>
                <w:iCs/>
                <w:sz w:val="15"/>
                <w:szCs w:val="15"/>
              </w:rPr>
            </w:pPr>
            <w:r w:rsidRPr="006C452B">
              <w:rPr>
                <w:rFonts w:ascii="Helvetica-Oblique" w:hAnsi="Helvetica-Oblique" w:cs="Helvetica-Oblique"/>
                <w:b/>
                <w:iCs/>
                <w:sz w:val="15"/>
                <w:szCs w:val="15"/>
              </w:rPr>
              <w:t>SERVIZI</w:t>
            </w:r>
            <w:r w:rsidR="009B2BAD">
              <w:rPr>
                <w:rFonts w:ascii="Helvetica-Oblique" w:hAnsi="Helvetica-Oblique" w:cs="Helvetica-Oblique"/>
                <w:b/>
                <w:iCs/>
                <w:sz w:val="15"/>
                <w:szCs w:val="15"/>
              </w:rPr>
              <w:t xml:space="preserve"> </w:t>
            </w:r>
            <w:r w:rsidRPr="006C452B">
              <w:rPr>
                <w:rFonts w:ascii="Helvetica-Oblique" w:hAnsi="Helvetica-Oblique" w:cs="Helvetica-Oblique"/>
                <w:b/>
                <w:iCs/>
                <w:sz w:val="15"/>
                <w:szCs w:val="15"/>
              </w:rPr>
              <w:t xml:space="preserve"> ANNUALMENTE ORGANIZZATI</w:t>
            </w:r>
          </w:p>
          <w:p w:rsidR="002D765B" w:rsidRPr="006C452B" w:rsidRDefault="002060D9" w:rsidP="0084493C">
            <w:pPr>
              <w:autoSpaceDE w:val="0"/>
              <w:autoSpaceDN w:val="0"/>
              <w:adjustRightInd w:val="0"/>
              <w:rPr>
                <w:rFonts w:ascii="Helvetica-Oblique" w:hAnsi="Helvetica-Oblique" w:cs="Helvetica-Oblique"/>
                <w:b/>
                <w:iCs/>
                <w:sz w:val="15"/>
                <w:szCs w:val="15"/>
              </w:rPr>
            </w:pPr>
            <w:r>
              <w:rPr>
                <w:rFonts w:ascii="Helvetica-Oblique" w:hAnsi="Helvetica-Oblique" w:cs="Helvetica-Oblique"/>
                <w:b/>
                <w:iCs/>
                <w:sz w:val="15"/>
                <w:szCs w:val="15"/>
              </w:rPr>
              <w:t xml:space="preserve">CON  </w:t>
            </w:r>
            <w:r w:rsidR="0076727F">
              <w:rPr>
                <w:rFonts w:ascii="Helvetica-Oblique" w:hAnsi="Helvetica-Oblique" w:cs="Helvetica-Oblique"/>
                <w:b/>
                <w:iCs/>
                <w:sz w:val="15"/>
                <w:szCs w:val="15"/>
              </w:rPr>
              <w:t xml:space="preserve">EDUCATORI  </w:t>
            </w:r>
            <w:r w:rsidR="002D765B" w:rsidRPr="006C452B">
              <w:rPr>
                <w:rFonts w:ascii="Helvetica-Oblique" w:hAnsi="Helvetica-Oblique" w:cs="Helvetica-Oblique"/>
                <w:b/>
                <w:iCs/>
                <w:sz w:val="15"/>
                <w:szCs w:val="15"/>
              </w:rPr>
              <w:t xml:space="preserve">ESTERNI E COSTI </w:t>
            </w:r>
            <w:r w:rsidR="009B2BAD">
              <w:rPr>
                <w:rFonts w:ascii="Helvetica-Oblique" w:hAnsi="Helvetica-Oblique" w:cs="Helvetica-Oblique"/>
                <w:b/>
                <w:iCs/>
                <w:sz w:val="15"/>
                <w:szCs w:val="15"/>
              </w:rPr>
              <w:t xml:space="preserve"> </w:t>
            </w:r>
            <w:r w:rsidR="002D765B" w:rsidRPr="006C452B">
              <w:rPr>
                <w:rFonts w:ascii="Helvetica-Oblique" w:hAnsi="Helvetica-Oblique" w:cs="Helvetica-Oblique"/>
                <w:b/>
                <w:iCs/>
                <w:sz w:val="15"/>
                <w:szCs w:val="15"/>
              </w:rPr>
              <w:t>A CARICO</w:t>
            </w:r>
          </w:p>
          <w:p w:rsidR="002D765B" w:rsidRPr="006C452B" w:rsidRDefault="002D765B" w:rsidP="0084493C">
            <w:pPr>
              <w:autoSpaceDE w:val="0"/>
              <w:autoSpaceDN w:val="0"/>
              <w:adjustRightInd w:val="0"/>
              <w:rPr>
                <w:rFonts w:ascii="Calibri" w:hAnsi="Calibri" w:cs="Calibri"/>
                <w:b/>
                <w:color w:val="000000"/>
              </w:rPr>
            </w:pPr>
            <w:r w:rsidRPr="006C452B">
              <w:rPr>
                <w:rFonts w:ascii="Helvetica-Oblique" w:hAnsi="Helvetica-Oblique" w:cs="Helvetica-Oblique"/>
                <w:b/>
                <w:iCs/>
                <w:sz w:val="15"/>
                <w:szCs w:val="15"/>
              </w:rPr>
              <w:t>DELLE FAMIGLIE</w:t>
            </w:r>
          </w:p>
        </w:tc>
      </w:tr>
    </w:tbl>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D1E1B" w:rsidRDefault="001D1E1B" w:rsidP="00861411">
      <w:pPr>
        <w:tabs>
          <w:tab w:val="left" w:pos="4138"/>
        </w:tabs>
        <w:rPr>
          <w:rFonts w:cs="Helvetica"/>
          <w:b/>
          <w:sz w:val="20"/>
          <w:szCs w:val="20"/>
        </w:rPr>
      </w:pPr>
    </w:p>
    <w:p w:rsidR="00130E23" w:rsidRDefault="00130E23" w:rsidP="00861411">
      <w:pPr>
        <w:tabs>
          <w:tab w:val="left" w:pos="4138"/>
        </w:tabs>
        <w:rPr>
          <w:rFonts w:cs="Helvetica"/>
          <w:b/>
          <w:sz w:val="20"/>
          <w:szCs w:val="20"/>
        </w:rPr>
      </w:pPr>
    </w:p>
    <w:p w:rsidR="0076727F" w:rsidRDefault="0076727F" w:rsidP="00861411">
      <w:pPr>
        <w:tabs>
          <w:tab w:val="left" w:pos="4138"/>
        </w:tabs>
        <w:rPr>
          <w:rFonts w:cs="Helvetica"/>
          <w:b/>
          <w:sz w:val="20"/>
          <w:szCs w:val="20"/>
        </w:rPr>
      </w:pPr>
    </w:p>
    <w:p w:rsidR="002D765B" w:rsidRDefault="00556FD5" w:rsidP="00861411">
      <w:pPr>
        <w:tabs>
          <w:tab w:val="left" w:pos="4138"/>
        </w:tabs>
        <w:rPr>
          <w:rFonts w:cs="Helvetica"/>
          <w:b/>
          <w:sz w:val="20"/>
          <w:szCs w:val="20"/>
        </w:rPr>
      </w:pPr>
      <w:r>
        <w:rPr>
          <w:rFonts w:cs="Helvetica"/>
          <w:b/>
          <w:noProof/>
          <w:sz w:val="20"/>
          <w:szCs w:val="20"/>
        </w:rPr>
        <w:pict>
          <v:rect id="Rectangle 20" o:spid="_x0000_s1038" style="position:absolute;margin-left:1.45pt;margin-top:20.15pt;width:481.85pt;height: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" fillcolor="#c2d69b [1942]" strokecolor="#9bbb59 [3206]" strokeweight="1pt">
            <v:fill color2="#9bbb59 [3206]" focus="50%" type="gradient"/>
            <v:shadow on="t" color="#4e6128 [1606]" offset="1pt"/>
            <v:textbox>
              <w:txbxContent>
                <w:p w:rsidR="00E1337C" w:rsidRPr="0075046F" w:rsidRDefault="00E1337C" w:rsidP="001D1E1B">
                  <w:pPr>
                    <w:spacing w:after="0" w:line="240" w:lineRule="auto"/>
                    <w:jc w:val="center"/>
                    <w:rPr>
                      <w:rFonts w:ascii="Verdana" w:hAnsi="Verdana" w:cs="Helvetica"/>
                      <w:b/>
                      <w:sz w:val="28"/>
                      <w:szCs w:val="20"/>
                    </w:rPr>
                  </w:pPr>
                  <w:r w:rsidRPr="0075046F">
                    <w:rPr>
                      <w:rFonts w:ascii="Verdana" w:hAnsi="Verdana" w:cs="Helvetica"/>
                      <w:b/>
                      <w:sz w:val="28"/>
                      <w:szCs w:val="20"/>
                    </w:rPr>
                    <w:t>SCUOLA PRIMARIA  “GIANNI RODARI”</w:t>
                  </w:r>
                </w:p>
                <w:p w:rsidR="00E1337C" w:rsidRPr="0075046F" w:rsidRDefault="00E1337C" w:rsidP="0075046F">
                  <w:pPr>
                    <w:spacing w:after="0" w:line="240" w:lineRule="auto"/>
                    <w:jc w:val="center"/>
                    <w:rPr>
                      <w:rFonts w:ascii="Verdana" w:hAnsi="Verdana" w:cs="Helvetica"/>
                      <w:b/>
                      <w:sz w:val="28"/>
                      <w:szCs w:val="20"/>
                    </w:rPr>
                  </w:pPr>
                  <w:r w:rsidRPr="0075046F">
                    <w:rPr>
                      <w:rFonts w:ascii="Verdana" w:hAnsi="Verdana" w:cs="Helvetica"/>
                      <w:b/>
                      <w:sz w:val="28"/>
                      <w:szCs w:val="20"/>
                    </w:rPr>
                    <w:t>VIA F. OGNIBENE 2</w:t>
                  </w:r>
                  <w:r>
                    <w:rPr>
                      <w:rFonts w:ascii="Verdana" w:hAnsi="Verdana" w:cs="Helvetica"/>
                      <w:b/>
                      <w:sz w:val="28"/>
                      <w:szCs w:val="20"/>
                    </w:rPr>
                    <w:t>5/B</w:t>
                  </w:r>
                  <w:r w:rsidRPr="0075046F">
                    <w:rPr>
                      <w:rFonts w:ascii="Verdana" w:hAnsi="Verdana" w:cs="Helvetica"/>
                      <w:b/>
                      <w:sz w:val="28"/>
                      <w:szCs w:val="20"/>
                    </w:rPr>
                    <w:t xml:space="preserve"> 43124 PARMA</w:t>
                  </w:r>
                </w:p>
                <w:p w:rsidR="00E1337C" w:rsidRPr="00F33EFE" w:rsidRDefault="00E1337C" w:rsidP="0075046F">
                  <w:pPr>
                    <w:spacing w:after="0" w:line="240" w:lineRule="auto"/>
                    <w:jc w:val="center"/>
                    <w:rPr>
                      <w:b/>
                      <w:sz w:val="28"/>
                    </w:rPr>
                  </w:pPr>
                  <w:r w:rsidRPr="0075046F">
                    <w:rPr>
                      <w:rFonts w:ascii="Verdana" w:hAnsi="Verdana"/>
                      <w:b/>
                      <w:sz w:val="32"/>
                    </w:rPr>
                    <w:t xml:space="preserve"> TELEFONO</w:t>
                  </w:r>
                  <w:r>
                    <w:rPr>
                      <w:rFonts w:ascii="Verdana" w:hAnsi="Verdana"/>
                      <w:b/>
                      <w:sz w:val="32"/>
                    </w:rPr>
                    <w:t xml:space="preserve">/FAX: 0521/968606                   </w:t>
                  </w:r>
                </w:p>
                <w:p w:rsidR="00E1337C" w:rsidRDefault="00E1337C"/>
              </w:txbxContent>
            </v:textbox>
          </v:rect>
        </w:pict>
      </w:r>
    </w:p>
    <w:p w:rsidR="002D765B" w:rsidRDefault="002D765B" w:rsidP="006474CD">
      <w:pPr>
        <w:tabs>
          <w:tab w:val="left" w:pos="4138"/>
        </w:tabs>
        <w:jc w:val="center"/>
        <w:rPr>
          <w:rFonts w:cs="Helvetica"/>
          <w:b/>
          <w:sz w:val="20"/>
          <w:szCs w:val="20"/>
        </w:rPr>
      </w:pPr>
    </w:p>
    <w:p w:rsidR="002D765B" w:rsidRDefault="002D765B" w:rsidP="006474CD">
      <w:pPr>
        <w:tabs>
          <w:tab w:val="left" w:pos="4138"/>
        </w:tabs>
        <w:jc w:val="center"/>
        <w:rPr>
          <w:rFonts w:cs="Helvetica"/>
          <w:b/>
          <w:sz w:val="20"/>
          <w:szCs w:val="20"/>
        </w:rPr>
      </w:pPr>
    </w:p>
    <w:p w:rsidR="002D765B" w:rsidRDefault="001D1E1B" w:rsidP="006474CD">
      <w:pPr>
        <w:tabs>
          <w:tab w:val="left" w:pos="4138"/>
        </w:tabs>
        <w:jc w:val="center"/>
        <w:rPr>
          <w:rFonts w:cs="Helvetica"/>
          <w:b/>
          <w:sz w:val="20"/>
          <w:szCs w:val="20"/>
        </w:rPr>
      </w:pPr>
      <w:r>
        <w:rPr>
          <w:rFonts w:cs="Helvetica"/>
          <w:b/>
          <w:noProof/>
          <w:sz w:val="20"/>
          <w:szCs w:val="20"/>
        </w:rPr>
        <w:drawing>
          <wp:anchor distT="0" distB="0" distL="114300" distR="114300" simplePos="0" relativeHeight="252166144" behindDoc="1" locked="0" layoutInCell="1" allowOverlap="1">
            <wp:simplePos x="0" y="0"/>
            <wp:positionH relativeFrom="column">
              <wp:posOffset>1285875</wp:posOffset>
            </wp:positionH>
            <wp:positionV relativeFrom="paragraph">
              <wp:posOffset>165100</wp:posOffset>
            </wp:positionV>
            <wp:extent cx="3533140" cy="2435225"/>
            <wp:effectExtent l="19050" t="0" r="0" b="0"/>
            <wp:wrapTight wrapText="bothSides">
              <wp:wrapPolygon edited="0">
                <wp:start x="-116" y="0"/>
                <wp:lineTo x="-116" y="21459"/>
                <wp:lineTo x="21546" y="21459"/>
                <wp:lineTo x="21546" y="0"/>
                <wp:lineTo x="-116" y="0"/>
              </wp:wrapPolygon>
            </wp:wrapTight>
            <wp:docPr id="1" name="Immagine 62" descr="https://icsalvodacquistoparma.gov.it/wp-content/uploads/sites/98/rodari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csalvodacquistoparma.gov.it/wp-content/uploads/sites/98/rodari_06.jpg"/>
                    <pic:cNvPicPr>
                      <a:picLocks noChangeAspect="1" noChangeArrowheads="1"/>
                    </pic:cNvPicPr>
                  </pic:nvPicPr>
                  <pic:blipFill>
                    <a:blip r:embed="rId16" cstate="print"/>
                    <a:srcRect/>
                    <a:stretch>
                      <a:fillRect/>
                    </a:stretch>
                  </pic:blipFill>
                  <pic:spPr bwMode="auto">
                    <a:xfrm>
                      <a:off x="0" y="0"/>
                      <a:ext cx="3533140" cy="2435225"/>
                    </a:xfrm>
                    <a:prstGeom prst="rect">
                      <a:avLst/>
                    </a:prstGeom>
                    <a:noFill/>
                    <a:ln w="9525">
                      <a:noFill/>
                      <a:miter lim="800000"/>
                      <a:headEnd/>
                      <a:tailEnd/>
                    </a:ln>
                  </pic:spPr>
                </pic:pic>
              </a:graphicData>
            </a:graphic>
          </wp:anchor>
        </w:drawing>
      </w:r>
    </w:p>
    <w:p w:rsidR="002D765B" w:rsidRDefault="002D765B" w:rsidP="008909CA">
      <w:pPr>
        <w:tabs>
          <w:tab w:val="left" w:pos="4138"/>
        </w:tabs>
        <w:rPr>
          <w:rFonts w:cs="Helvetica"/>
          <w:b/>
          <w:sz w:val="20"/>
          <w:szCs w:val="20"/>
        </w:rPr>
      </w:pPr>
    </w:p>
    <w:p w:rsidR="001D1E1B" w:rsidRDefault="001D1E1B" w:rsidP="008909CA">
      <w:pPr>
        <w:tabs>
          <w:tab w:val="left" w:pos="4138"/>
        </w:tabs>
        <w:rPr>
          <w:rFonts w:cs="Helvetica"/>
          <w:b/>
          <w:sz w:val="20"/>
          <w:szCs w:val="20"/>
        </w:rPr>
      </w:pPr>
    </w:p>
    <w:p w:rsidR="001D1E1B" w:rsidRDefault="001D1E1B" w:rsidP="008909CA">
      <w:pPr>
        <w:tabs>
          <w:tab w:val="left" w:pos="4138"/>
        </w:tabs>
        <w:rPr>
          <w:rFonts w:cs="Helvetica"/>
          <w:b/>
          <w:sz w:val="20"/>
          <w:szCs w:val="20"/>
        </w:rPr>
      </w:pPr>
    </w:p>
    <w:p w:rsidR="00861411" w:rsidRDefault="00861411" w:rsidP="00861411">
      <w:pPr>
        <w:tabs>
          <w:tab w:val="left" w:pos="4138"/>
        </w:tabs>
        <w:jc w:val="center"/>
        <w:rPr>
          <w:rFonts w:cs="Helvetica"/>
          <w:b/>
          <w:sz w:val="20"/>
          <w:szCs w:val="20"/>
        </w:rPr>
      </w:pPr>
    </w:p>
    <w:p w:rsidR="00241185" w:rsidRDefault="00241185" w:rsidP="00861411">
      <w:pPr>
        <w:tabs>
          <w:tab w:val="left" w:pos="4138"/>
        </w:tabs>
        <w:jc w:val="center"/>
        <w:rPr>
          <w:rFonts w:cs="Helvetica"/>
          <w:b/>
          <w:sz w:val="20"/>
          <w:szCs w:val="20"/>
        </w:rPr>
      </w:pPr>
    </w:p>
    <w:p w:rsidR="00241185" w:rsidRDefault="00241185" w:rsidP="00861411">
      <w:pPr>
        <w:tabs>
          <w:tab w:val="left" w:pos="4138"/>
        </w:tabs>
        <w:jc w:val="center"/>
        <w:rPr>
          <w:rFonts w:cs="Helvetica"/>
          <w:b/>
          <w:sz w:val="20"/>
          <w:szCs w:val="20"/>
        </w:rPr>
      </w:pPr>
    </w:p>
    <w:p w:rsidR="00241185" w:rsidRDefault="00241185" w:rsidP="00861411">
      <w:pPr>
        <w:tabs>
          <w:tab w:val="left" w:pos="4138"/>
        </w:tabs>
        <w:jc w:val="center"/>
        <w:rPr>
          <w:rFonts w:cs="Helvetica"/>
          <w:b/>
          <w:sz w:val="20"/>
          <w:szCs w:val="20"/>
        </w:rPr>
      </w:pPr>
    </w:p>
    <w:p w:rsidR="00A05C76" w:rsidRDefault="00A05C76" w:rsidP="0076727F">
      <w:pPr>
        <w:tabs>
          <w:tab w:val="left" w:pos="4138"/>
        </w:tabs>
        <w:rPr>
          <w:rFonts w:cs="Helvetica"/>
          <w:b/>
          <w:sz w:val="20"/>
          <w:szCs w:val="20"/>
        </w:rPr>
      </w:pPr>
    </w:p>
    <w:p w:rsidR="00241185" w:rsidRDefault="00241185" w:rsidP="00861411">
      <w:pPr>
        <w:tabs>
          <w:tab w:val="left" w:pos="4138"/>
        </w:tabs>
        <w:jc w:val="center"/>
        <w:rPr>
          <w:rFonts w:cs="Helvetica"/>
          <w:b/>
          <w:sz w:val="20"/>
          <w:szCs w:val="20"/>
        </w:rPr>
      </w:pPr>
    </w:p>
    <w:tbl>
      <w:tblPr>
        <w:tblStyle w:val="Grigliatabella"/>
        <w:tblW w:w="0" w:type="auto"/>
        <w:jc w:val="center"/>
        <w:tblInd w:w="250" w:type="dxa"/>
        <w:tblLook w:val="04A0"/>
      </w:tblPr>
      <w:tblGrid>
        <w:gridCol w:w="2473"/>
        <w:gridCol w:w="896"/>
        <w:gridCol w:w="896"/>
        <w:gridCol w:w="5339"/>
      </w:tblGrid>
      <w:tr w:rsidR="0084493C" w:rsidTr="00D247FB">
        <w:trPr>
          <w:jc w:val="center"/>
        </w:trPr>
        <w:tc>
          <w:tcPr>
            <w:tcW w:w="10773" w:type="dxa"/>
            <w:gridSpan w:val="4"/>
            <w:shd w:val="clear" w:color="auto" w:fill="92D050"/>
          </w:tcPr>
          <w:p w:rsidR="0084493C" w:rsidRPr="006F18B1" w:rsidRDefault="0084493C" w:rsidP="002D765B">
            <w:pPr>
              <w:jc w:val="center"/>
              <w:rPr>
                <w:rFonts w:ascii="Verdana" w:hAnsi="Verdana" w:cs="Helvetica"/>
                <w:b/>
                <w:sz w:val="20"/>
                <w:szCs w:val="20"/>
              </w:rPr>
            </w:pPr>
            <w:r w:rsidRPr="006F18B1">
              <w:rPr>
                <w:rFonts w:ascii="Verdana" w:hAnsi="Verdana" w:cs="Helvetica"/>
                <w:b/>
                <w:sz w:val="20"/>
                <w:szCs w:val="20"/>
              </w:rPr>
              <w:t>LA SCUOLA OFFRE:</w:t>
            </w:r>
          </w:p>
          <w:p w:rsidR="0084493C" w:rsidRPr="006F18B1" w:rsidRDefault="0084493C" w:rsidP="002D765B">
            <w:pPr>
              <w:jc w:val="center"/>
              <w:rPr>
                <w:rFonts w:ascii="Verdana" w:hAnsi="Verdana" w:cs="Helvetica"/>
                <w:b/>
                <w:sz w:val="20"/>
                <w:szCs w:val="20"/>
              </w:rPr>
            </w:pPr>
            <w:r w:rsidRPr="006F18B1">
              <w:rPr>
                <w:rFonts w:ascii="Verdana" w:hAnsi="Verdana" w:cs="Helvetica"/>
                <w:b/>
                <w:sz w:val="20"/>
                <w:szCs w:val="20"/>
              </w:rPr>
              <w:t>40 ORE SETTIMANALI DISTRIBUITE SU CINQUE GIORNI SETTIMANALI ED E’ IN FUNZIONE CON IL SEGUENTE ORARIO:</w:t>
            </w:r>
          </w:p>
          <w:p w:rsidR="0084493C" w:rsidRPr="006F18B1" w:rsidRDefault="00704478" w:rsidP="002D765B">
            <w:pPr>
              <w:jc w:val="center"/>
              <w:rPr>
                <w:rFonts w:ascii="Verdana" w:hAnsi="Verdana" w:cs="Helvetica"/>
                <w:b/>
                <w:sz w:val="20"/>
                <w:szCs w:val="20"/>
              </w:rPr>
            </w:pPr>
            <w:r>
              <w:rPr>
                <w:rFonts w:ascii="Verdana" w:hAnsi="Verdana" w:cs="Helvetica"/>
                <w:b/>
                <w:sz w:val="20"/>
                <w:szCs w:val="20"/>
              </w:rPr>
              <w:t>DAL LUNEDI’</w:t>
            </w:r>
            <w:r w:rsidR="0084493C" w:rsidRPr="006F18B1">
              <w:rPr>
                <w:rFonts w:ascii="Verdana" w:hAnsi="Verdana" w:cs="Helvetica"/>
                <w:b/>
                <w:sz w:val="20"/>
                <w:szCs w:val="20"/>
              </w:rPr>
              <w:t xml:space="preserve"> AL </w:t>
            </w:r>
            <w:r>
              <w:rPr>
                <w:rFonts w:ascii="Verdana" w:hAnsi="Verdana" w:cs="Helvetica"/>
                <w:b/>
                <w:sz w:val="20"/>
                <w:szCs w:val="20"/>
              </w:rPr>
              <w:t>VENERDI’</w:t>
            </w:r>
            <w:r w:rsidR="0084493C" w:rsidRPr="006F18B1">
              <w:rPr>
                <w:rFonts w:ascii="Verdana" w:hAnsi="Verdana" w:cs="Helvetica"/>
                <w:b/>
                <w:sz w:val="20"/>
                <w:szCs w:val="20"/>
              </w:rPr>
              <w:t xml:space="preserve"> DALLE ORE 8.30 ALLE ORE 16.30</w:t>
            </w:r>
          </w:p>
        </w:tc>
      </w:tr>
      <w:tr w:rsidR="0084493C" w:rsidTr="00D247FB">
        <w:trPr>
          <w:trHeight w:val="1035"/>
          <w:jc w:val="center"/>
        </w:trPr>
        <w:tc>
          <w:tcPr>
            <w:tcW w:w="10773" w:type="dxa"/>
            <w:gridSpan w:val="4"/>
            <w:shd w:val="clear" w:color="auto" w:fill="92D050"/>
          </w:tcPr>
          <w:p w:rsidR="0084493C" w:rsidRPr="006F18B1" w:rsidRDefault="0084493C" w:rsidP="00861411">
            <w:pPr>
              <w:jc w:val="center"/>
              <w:rPr>
                <w:rFonts w:ascii="Verdana" w:hAnsi="Verdana" w:cs="Helvetica"/>
                <w:b/>
                <w:sz w:val="20"/>
                <w:szCs w:val="20"/>
              </w:rPr>
            </w:pPr>
            <w:r w:rsidRPr="006F18B1">
              <w:rPr>
                <w:rFonts w:ascii="Verdana" w:hAnsi="Verdana" w:cs="Helvetica"/>
                <w:b/>
                <w:sz w:val="20"/>
                <w:szCs w:val="20"/>
              </w:rPr>
              <w:t>27 ORE SETTIMANALI DISTRIBUITE SU CINQUE GIORNI ED E’ IN FUNZIONE CON IL SEGUENTE ORARIO :</w:t>
            </w:r>
          </w:p>
          <w:p w:rsidR="0084493C" w:rsidRPr="006F18B1" w:rsidRDefault="00704478" w:rsidP="002D765B">
            <w:pPr>
              <w:jc w:val="center"/>
              <w:rPr>
                <w:rFonts w:ascii="Verdana" w:hAnsi="Verdana" w:cs="Helvetica"/>
                <w:b/>
                <w:sz w:val="20"/>
                <w:szCs w:val="20"/>
              </w:rPr>
            </w:pPr>
            <w:r>
              <w:rPr>
                <w:rFonts w:ascii="Verdana" w:hAnsi="Verdana" w:cs="Helvetica"/>
                <w:b/>
                <w:sz w:val="20"/>
                <w:szCs w:val="20"/>
              </w:rPr>
              <w:t>LUNEDI’ E MERCOLEDI’</w:t>
            </w:r>
            <w:r w:rsidR="0084493C" w:rsidRPr="006F18B1">
              <w:rPr>
                <w:rFonts w:ascii="Verdana" w:hAnsi="Verdana" w:cs="Helvetica"/>
                <w:b/>
                <w:sz w:val="20"/>
                <w:szCs w:val="20"/>
              </w:rPr>
              <w:t xml:space="preserve"> DALLE ORE 8.30 ALLE ORE 13.00;</w:t>
            </w:r>
          </w:p>
          <w:p w:rsidR="0084493C" w:rsidRPr="006F18B1" w:rsidRDefault="00704478" w:rsidP="002D765B">
            <w:pPr>
              <w:jc w:val="center"/>
              <w:rPr>
                <w:rFonts w:ascii="Verdana" w:hAnsi="Verdana" w:cs="Helvetica"/>
                <w:b/>
                <w:sz w:val="20"/>
                <w:szCs w:val="20"/>
              </w:rPr>
            </w:pPr>
            <w:r>
              <w:rPr>
                <w:rFonts w:ascii="Verdana" w:hAnsi="Verdana" w:cs="Helvetica"/>
                <w:b/>
                <w:sz w:val="20"/>
                <w:szCs w:val="20"/>
              </w:rPr>
              <w:t>MARTEDI’ E GIOVEDI’</w:t>
            </w:r>
            <w:r w:rsidR="0084493C" w:rsidRPr="006F18B1">
              <w:rPr>
                <w:rFonts w:ascii="Verdana" w:hAnsi="Verdana" w:cs="Helvetica"/>
                <w:b/>
                <w:sz w:val="20"/>
                <w:szCs w:val="20"/>
              </w:rPr>
              <w:t xml:space="preserve"> DALLE ORE 8.30 ALLE ORE 16.30;</w:t>
            </w:r>
          </w:p>
          <w:p w:rsidR="0084493C" w:rsidRPr="006F18B1" w:rsidRDefault="00704478" w:rsidP="00861411">
            <w:pPr>
              <w:jc w:val="center"/>
              <w:rPr>
                <w:rFonts w:ascii="Verdana" w:hAnsi="Verdana" w:cs="Helvetica"/>
                <w:b/>
                <w:sz w:val="20"/>
                <w:szCs w:val="20"/>
              </w:rPr>
            </w:pPr>
            <w:r>
              <w:rPr>
                <w:rFonts w:ascii="Verdana" w:hAnsi="Verdana" w:cs="Helvetica"/>
                <w:b/>
                <w:sz w:val="20"/>
                <w:szCs w:val="20"/>
              </w:rPr>
              <w:t>VENERDI’</w:t>
            </w:r>
            <w:r w:rsidR="0084493C" w:rsidRPr="006F18B1">
              <w:rPr>
                <w:rFonts w:ascii="Verdana" w:hAnsi="Verdana" w:cs="Helvetica"/>
                <w:b/>
                <w:sz w:val="20"/>
                <w:szCs w:val="20"/>
              </w:rPr>
              <w:t xml:space="preserve"> DALLE ORE 8.30 ALLE ORE 12.30</w:t>
            </w:r>
          </w:p>
        </w:tc>
      </w:tr>
      <w:tr w:rsidR="0084493C" w:rsidTr="00D247FB">
        <w:trPr>
          <w:jc w:val="center"/>
        </w:trPr>
        <w:tc>
          <w:tcPr>
            <w:tcW w:w="10773" w:type="dxa"/>
            <w:gridSpan w:val="4"/>
            <w:shd w:val="clear" w:color="auto" w:fill="92D050"/>
          </w:tcPr>
          <w:p w:rsidR="0084493C" w:rsidRPr="006F18B1" w:rsidRDefault="0084493C" w:rsidP="002C2024">
            <w:pPr>
              <w:jc w:val="center"/>
              <w:rPr>
                <w:rFonts w:ascii="Verdana" w:hAnsi="Verdana" w:cs="Helvetica"/>
                <w:b/>
                <w:sz w:val="20"/>
                <w:szCs w:val="20"/>
              </w:rPr>
            </w:pPr>
            <w:r w:rsidRPr="006F18B1">
              <w:rPr>
                <w:rFonts w:ascii="Verdana" w:hAnsi="Verdana" w:cs="Helvetica"/>
                <w:b/>
                <w:sz w:val="20"/>
                <w:szCs w:val="20"/>
              </w:rPr>
              <w:t>COMPOSIZIONE DELLE CLASSI A.S. 201</w:t>
            </w:r>
            <w:r w:rsidR="002C2024">
              <w:rPr>
                <w:rFonts w:ascii="Verdana" w:hAnsi="Verdana" w:cs="Helvetica"/>
                <w:b/>
                <w:sz w:val="20"/>
                <w:szCs w:val="20"/>
              </w:rPr>
              <w:t>9/20</w:t>
            </w:r>
          </w:p>
        </w:tc>
      </w:tr>
      <w:tr w:rsidR="0084493C" w:rsidTr="00D247FB">
        <w:trPr>
          <w:trHeight w:val="26"/>
          <w:jc w:val="center"/>
        </w:trPr>
        <w:tc>
          <w:tcPr>
            <w:tcW w:w="0" w:type="auto"/>
            <w:gridSpan w:val="2"/>
          </w:tcPr>
          <w:p w:rsidR="0084493C" w:rsidRDefault="001328F4" w:rsidP="001328F4">
            <w:pPr>
              <w:rPr>
                <w:rFonts w:cs="Helvetica"/>
                <w:b/>
                <w:sz w:val="20"/>
                <w:szCs w:val="20"/>
              </w:rPr>
            </w:pPr>
            <w:r>
              <w:rPr>
                <w:rFonts w:cs="Helvetica"/>
                <w:b/>
                <w:sz w:val="20"/>
                <w:szCs w:val="20"/>
              </w:rPr>
              <w:t>CLASSI PRESENTI NEL PLESSO</w:t>
            </w:r>
          </w:p>
        </w:tc>
        <w:tc>
          <w:tcPr>
            <w:tcW w:w="7718" w:type="dxa"/>
            <w:gridSpan w:val="2"/>
          </w:tcPr>
          <w:p w:rsidR="0084493C" w:rsidRDefault="001328F4" w:rsidP="001328F4">
            <w:pPr>
              <w:rPr>
                <w:rFonts w:cs="Helvetica"/>
                <w:b/>
                <w:sz w:val="20"/>
                <w:szCs w:val="20"/>
              </w:rPr>
            </w:pPr>
            <w:r>
              <w:rPr>
                <w:rFonts w:cs="Helvetica"/>
                <w:b/>
                <w:sz w:val="20"/>
                <w:szCs w:val="20"/>
              </w:rPr>
              <w:t xml:space="preserve">N°  </w:t>
            </w:r>
            <w:r w:rsidR="00652622">
              <w:rPr>
                <w:rFonts w:cs="Helvetica"/>
                <w:b/>
                <w:sz w:val="20"/>
                <w:szCs w:val="20"/>
              </w:rPr>
              <w:t>9</w:t>
            </w:r>
          </w:p>
        </w:tc>
      </w:tr>
      <w:tr w:rsidR="0084493C" w:rsidTr="00D247FB">
        <w:trPr>
          <w:trHeight w:val="26"/>
          <w:jc w:val="center"/>
        </w:trPr>
        <w:tc>
          <w:tcPr>
            <w:tcW w:w="0" w:type="auto"/>
            <w:gridSpan w:val="2"/>
          </w:tcPr>
          <w:p w:rsidR="0084493C" w:rsidRDefault="001328F4" w:rsidP="001328F4">
            <w:pPr>
              <w:rPr>
                <w:rFonts w:cs="Helvetica"/>
                <w:b/>
                <w:sz w:val="20"/>
                <w:szCs w:val="20"/>
              </w:rPr>
            </w:pPr>
            <w:r>
              <w:rPr>
                <w:rFonts w:cs="Helvetica"/>
                <w:b/>
                <w:sz w:val="20"/>
                <w:szCs w:val="20"/>
              </w:rPr>
              <w:t>ALUNNI TOTALI</w:t>
            </w:r>
          </w:p>
        </w:tc>
        <w:tc>
          <w:tcPr>
            <w:tcW w:w="7718" w:type="dxa"/>
            <w:gridSpan w:val="2"/>
          </w:tcPr>
          <w:p w:rsidR="0084493C" w:rsidRDefault="001328F4" w:rsidP="001328F4">
            <w:pPr>
              <w:rPr>
                <w:rFonts w:cs="Helvetica"/>
                <w:b/>
                <w:sz w:val="20"/>
                <w:szCs w:val="20"/>
              </w:rPr>
            </w:pPr>
            <w:r>
              <w:rPr>
                <w:rFonts w:cs="Helvetica"/>
                <w:b/>
                <w:sz w:val="20"/>
                <w:szCs w:val="20"/>
              </w:rPr>
              <w:t xml:space="preserve">N°  </w:t>
            </w:r>
            <w:r w:rsidR="00652622">
              <w:rPr>
                <w:rFonts w:cs="Helvetica"/>
                <w:b/>
                <w:sz w:val="20"/>
                <w:szCs w:val="20"/>
              </w:rPr>
              <w:t>2</w:t>
            </w:r>
            <w:r w:rsidR="002C2024">
              <w:rPr>
                <w:rFonts w:cs="Helvetica"/>
                <w:b/>
                <w:sz w:val="20"/>
                <w:szCs w:val="20"/>
              </w:rPr>
              <w:t>00</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ALUNNI STRANIERI CON CITTADINANZA NON ITALIANA</w:t>
            </w:r>
          </w:p>
        </w:tc>
        <w:tc>
          <w:tcPr>
            <w:tcW w:w="7718" w:type="dxa"/>
            <w:gridSpan w:val="2"/>
          </w:tcPr>
          <w:p w:rsidR="001328F4" w:rsidRDefault="001328F4" w:rsidP="002C2024">
            <w:pPr>
              <w:rPr>
                <w:rFonts w:cs="Helvetica"/>
                <w:b/>
                <w:sz w:val="20"/>
                <w:szCs w:val="20"/>
              </w:rPr>
            </w:pPr>
            <w:r>
              <w:rPr>
                <w:rFonts w:cs="Helvetica"/>
                <w:b/>
                <w:sz w:val="20"/>
                <w:szCs w:val="20"/>
              </w:rPr>
              <w:t>N°</w:t>
            </w:r>
            <w:r w:rsidR="008B5959">
              <w:rPr>
                <w:rFonts w:cs="Helvetica"/>
                <w:b/>
                <w:sz w:val="20"/>
                <w:szCs w:val="20"/>
              </w:rPr>
              <w:t xml:space="preserve"> </w:t>
            </w:r>
            <w:r w:rsidR="002C2024">
              <w:rPr>
                <w:rFonts w:cs="Helvetica"/>
                <w:b/>
                <w:sz w:val="20"/>
                <w:szCs w:val="20"/>
              </w:rPr>
              <w:t>63</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ALUNNI CON DISABILITA’ L.104</w:t>
            </w:r>
          </w:p>
        </w:tc>
        <w:tc>
          <w:tcPr>
            <w:tcW w:w="7718" w:type="dxa"/>
            <w:gridSpan w:val="2"/>
          </w:tcPr>
          <w:p w:rsidR="001328F4" w:rsidRPr="00F04A9B" w:rsidRDefault="001328F4">
            <w:r w:rsidRPr="00F04A9B">
              <w:rPr>
                <w:rFonts w:cs="Helvetica"/>
                <w:b/>
                <w:sz w:val="20"/>
                <w:szCs w:val="20"/>
              </w:rPr>
              <w:t>N°</w:t>
            </w:r>
            <w:r w:rsidR="008B5959" w:rsidRPr="00F04A9B">
              <w:rPr>
                <w:rFonts w:cs="Helvetica"/>
                <w:b/>
                <w:sz w:val="20"/>
                <w:szCs w:val="20"/>
              </w:rPr>
              <w:t xml:space="preserve"> 3</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ALUNNI BES</w:t>
            </w:r>
            <w:r w:rsidR="008B5959">
              <w:rPr>
                <w:rFonts w:cs="Helvetica"/>
                <w:b/>
                <w:sz w:val="20"/>
                <w:szCs w:val="20"/>
              </w:rPr>
              <w:t xml:space="preserve"> ( DSA)</w:t>
            </w:r>
            <w:r w:rsidR="00377F20">
              <w:rPr>
                <w:rFonts w:cs="Helvetica"/>
                <w:b/>
                <w:sz w:val="20"/>
                <w:szCs w:val="20"/>
              </w:rPr>
              <w:t xml:space="preserve"> L.170</w:t>
            </w:r>
          </w:p>
        </w:tc>
        <w:tc>
          <w:tcPr>
            <w:tcW w:w="7718" w:type="dxa"/>
            <w:gridSpan w:val="2"/>
          </w:tcPr>
          <w:p w:rsidR="001328F4" w:rsidRPr="00F04A9B" w:rsidRDefault="001328F4">
            <w:r w:rsidRPr="00F04A9B">
              <w:rPr>
                <w:rFonts w:cs="Helvetica"/>
                <w:b/>
                <w:sz w:val="20"/>
                <w:szCs w:val="20"/>
              </w:rPr>
              <w:t>N°</w:t>
            </w:r>
            <w:r w:rsidR="00241185" w:rsidRPr="00F04A9B">
              <w:rPr>
                <w:rFonts w:cs="Helvetica"/>
                <w:b/>
                <w:sz w:val="20"/>
                <w:szCs w:val="20"/>
              </w:rPr>
              <w:t>2</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ALUNNI CON CRITICITA’</w:t>
            </w:r>
            <w:r w:rsidR="008B5959">
              <w:rPr>
                <w:rFonts w:cs="Helvetica"/>
                <w:b/>
                <w:sz w:val="20"/>
                <w:szCs w:val="20"/>
              </w:rPr>
              <w:t>/DISAGIO</w:t>
            </w:r>
          </w:p>
        </w:tc>
        <w:tc>
          <w:tcPr>
            <w:tcW w:w="7718" w:type="dxa"/>
            <w:gridSpan w:val="2"/>
          </w:tcPr>
          <w:p w:rsidR="001328F4" w:rsidRPr="00F04A9B" w:rsidRDefault="001328F4">
            <w:r w:rsidRPr="00F04A9B">
              <w:rPr>
                <w:rFonts w:cs="Helvetica"/>
                <w:b/>
                <w:sz w:val="20"/>
                <w:szCs w:val="20"/>
              </w:rPr>
              <w:t>N°</w:t>
            </w:r>
            <w:r w:rsidR="008B5959" w:rsidRPr="00F04A9B">
              <w:rPr>
                <w:rFonts w:cs="Helvetica"/>
                <w:b/>
                <w:sz w:val="20"/>
                <w:szCs w:val="20"/>
              </w:rPr>
              <w:t xml:space="preserve"> 14</w:t>
            </w:r>
          </w:p>
        </w:tc>
      </w:tr>
      <w:tr w:rsidR="001328F4" w:rsidTr="00D247FB">
        <w:trPr>
          <w:trHeight w:val="26"/>
          <w:jc w:val="center"/>
        </w:trPr>
        <w:tc>
          <w:tcPr>
            <w:tcW w:w="0" w:type="auto"/>
            <w:gridSpan w:val="2"/>
          </w:tcPr>
          <w:p w:rsidR="001328F4" w:rsidRDefault="0076727F" w:rsidP="00AD43EC">
            <w:pPr>
              <w:rPr>
                <w:rFonts w:cs="Helvetica"/>
                <w:b/>
                <w:sz w:val="20"/>
                <w:szCs w:val="20"/>
              </w:rPr>
            </w:pPr>
            <w:r>
              <w:rPr>
                <w:rFonts w:cs="Helvetica"/>
                <w:b/>
                <w:sz w:val="20"/>
                <w:szCs w:val="20"/>
              </w:rPr>
              <w:t xml:space="preserve">CLASSI </w:t>
            </w:r>
            <w:r w:rsidR="001328F4">
              <w:rPr>
                <w:rFonts w:cs="Helvetica"/>
                <w:b/>
                <w:sz w:val="20"/>
                <w:szCs w:val="20"/>
              </w:rPr>
              <w:t>A TEMPO PIENO</w:t>
            </w:r>
          </w:p>
        </w:tc>
        <w:tc>
          <w:tcPr>
            <w:tcW w:w="7718" w:type="dxa"/>
            <w:gridSpan w:val="2"/>
          </w:tcPr>
          <w:p w:rsidR="001328F4" w:rsidRDefault="001328F4" w:rsidP="001328F4">
            <w:pPr>
              <w:rPr>
                <w:rFonts w:cs="Helvetica"/>
                <w:b/>
                <w:sz w:val="20"/>
                <w:szCs w:val="20"/>
              </w:rPr>
            </w:pPr>
            <w:r>
              <w:rPr>
                <w:rFonts w:cs="Helvetica"/>
                <w:b/>
                <w:sz w:val="20"/>
                <w:szCs w:val="20"/>
              </w:rPr>
              <w:t xml:space="preserve">N°  </w:t>
            </w:r>
            <w:r w:rsidR="002C2024">
              <w:rPr>
                <w:rFonts w:cs="Helvetica"/>
                <w:b/>
                <w:sz w:val="20"/>
                <w:szCs w:val="20"/>
              </w:rPr>
              <w:t>5</w:t>
            </w:r>
          </w:p>
        </w:tc>
      </w:tr>
      <w:tr w:rsidR="001328F4" w:rsidTr="00D247FB">
        <w:trPr>
          <w:trHeight w:val="26"/>
          <w:jc w:val="center"/>
        </w:trPr>
        <w:tc>
          <w:tcPr>
            <w:tcW w:w="0" w:type="auto"/>
            <w:gridSpan w:val="2"/>
          </w:tcPr>
          <w:p w:rsidR="001328F4" w:rsidRDefault="0076727F" w:rsidP="00AD43EC">
            <w:pPr>
              <w:rPr>
                <w:rFonts w:cs="Helvetica"/>
                <w:b/>
                <w:sz w:val="20"/>
                <w:szCs w:val="20"/>
              </w:rPr>
            </w:pPr>
            <w:r>
              <w:rPr>
                <w:rFonts w:cs="Helvetica"/>
                <w:b/>
                <w:sz w:val="20"/>
                <w:szCs w:val="20"/>
              </w:rPr>
              <w:t xml:space="preserve">CLASSI </w:t>
            </w:r>
            <w:r w:rsidR="001328F4">
              <w:rPr>
                <w:rFonts w:cs="Helvetica"/>
                <w:b/>
                <w:sz w:val="20"/>
                <w:szCs w:val="20"/>
              </w:rPr>
              <w:t xml:space="preserve"> A 27 ORE</w:t>
            </w:r>
          </w:p>
        </w:tc>
        <w:tc>
          <w:tcPr>
            <w:tcW w:w="7718" w:type="dxa"/>
            <w:gridSpan w:val="2"/>
          </w:tcPr>
          <w:p w:rsidR="001328F4" w:rsidRDefault="001328F4" w:rsidP="001328F4">
            <w:pPr>
              <w:rPr>
                <w:rFonts w:cs="Helvetica"/>
                <w:b/>
                <w:sz w:val="20"/>
                <w:szCs w:val="20"/>
              </w:rPr>
            </w:pPr>
            <w:r>
              <w:rPr>
                <w:rFonts w:cs="Helvetica"/>
                <w:b/>
                <w:sz w:val="20"/>
                <w:szCs w:val="20"/>
              </w:rPr>
              <w:t>N  °</w:t>
            </w:r>
            <w:r w:rsidR="002C2024">
              <w:rPr>
                <w:rFonts w:cs="Helvetica"/>
                <w:b/>
                <w:sz w:val="20"/>
                <w:szCs w:val="20"/>
              </w:rPr>
              <w:t>4</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DOCENTI TOTALI</w:t>
            </w:r>
          </w:p>
        </w:tc>
        <w:tc>
          <w:tcPr>
            <w:tcW w:w="7718" w:type="dxa"/>
            <w:gridSpan w:val="2"/>
          </w:tcPr>
          <w:p w:rsidR="001328F4" w:rsidRDefault="001328F4">
            <w:r w:rsidRPr="007867C1">
              <w:rPr>
                <w:rFonts w:cs="Helvetica"/>
                <w:b/>
                <w:sz w:val="20"/>
                <w:szCs w:val="20"/>
              </w:rPr>
              <w:t>N°</w:t>
            </w:r>
            <w:r w:rsidR="008B5959">
              <w:rPr>
                <w:rFonts w:cs="Helvetica"/>
                <w:b/>
                <w:sz w:val="20"/>
                <w:szCs w:val="20"/>
              </w:rPr>
              <w:t xml:space="preserve"> </w:t>
            </w:r>
            <w:r w:rsidR="008B5959" w:rsidRPr="00241185">
              <w:rPr>
                <w:rFonts w:cs="Helvetica"/>
                <w:b/>
                <w:sz w:val="20"/>
                <w:szCs w:val="20"/>
              </w:rPr>
              <w:t>1</w:t>
            </w:r>
            <w:r w:rsidR="002C2024">
              <w:rPr>
                <w:rFonts w:cs="Helvetica"/>
                <w:b/>
                <w:sz w:val="20"/>
                <w:szCs w:val="20"/>
              </w:rPr>
              <w:t>6</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DOCENTI DI SOSTEGNO</w:t>
            </w:r>
          </w:p>
        </w:tc>
        <w:tc>
          <w:tcPr>
            <w:tcW w:w="7718" w:type="dxa"/>
            <w:gridSpan w:val="2"/>
          </w:tcPr>
          <w:p w:rsidR="001328F4" w:rsidRDefault="001328F4">
            <w:r w:rsidRPr="007867C1">
              <w:rPr>
                <w:rFonts w:cs="Helvetica"/>
                <w:b/>
                <w:sz w:val="20"/>
                <w:szCs w:val="20"/>
              </w:rPr>
              <w:t>N°</w:t>
            </w:r>
            <w:r w:rsidR="008B5959">
              <w:rPr>
                <w:rFonts w:cs="Helvetica"/>
                <w:b/>
                <w:sz w:val="20"/>
                <w:szCs w:val="20"/>
              </w:rPr>
              <w:t xml:space="preserve"> 2</w:t>
            </w:r>
            <w:r w:rsidR="002C2024">
              <w:rPr>
                <w:rFonts w:cs="Helvetica"/>
                <w:b/>
                <w:sz w:val="20"/>
                <w:szCs w:val="20"/>
              </w:rPr>
              <w:t xml:space="preserve"> e un po’</w:t>
            </w:r>
          </w:p>
        </w:tc>
      </w:tr>
      <w:tr w:rsidR="001328F4" w:rsidTr="00D247FB">
        <w:trPr>
          <w:trHeight w:val="26"/>
          <w:jc w:val="center"/>
        </w:trPr>
        <w:tc>
          <w:tcPr>
            <w:tcW w:w="0" w:type="auto"/>
            <w:gridSpan w:val="2"/>
          </w:tcPr>
          <w:p w:rsidR="001328F4" w:rsidRDefault="001328F4" w:rsidP="00AD43EC">
            <w:pPr>
              <w:rPr>
                <w:rFonts w:cs="Helvetica"/>
                <w:b/>
                <w:sz w:val="20"/>
                <w:szCs w:val="20"/>
              </w:rPr>
            </w:pPr>
            <w:r>
              <w:rPr>
                <w:rFonts w:cs="Helvetica"/>
                <w:b/>
                <w:sz w:val="20"/>
                <w:szCs w:val="20"/>
              </w:rPr>
              <w:t>ESEA</w:t>
            </w:r>
          </w:p>
        </w:tc>
        <w:tc>
          <w:tcPr>
            <w:tcW w:w="7718" w:type="dxa"/>
            <w:gridSpan w:val="2"/>
          </w:tcPr>
          <w:p w:rsidR="001328F4" w:rsidRDefault="001328F4">
            <w:r w:rsidRPr="007867C1">
              <w:rPr>
                <w:rFonts w:cs="Helvetica"/>
                <w:b/>
                <w:sz w:val="20"/>
                <w:szCs w:val="20"/>
              </w:rPr>
              <w:t>N°</w:t>
            </w:r>
            <w:r w:rsidR="008B5959">
              <w:rPr>
                <w:rFonts w:cs="Helvetica"/>
                <w:b/>
                <w:sz w:val="20"/>
                <w:szCs w:val="20"/>
              </w:rPr>
              <w:t xml:space="preserve"> </w:t>
            </w:r>
            <w:r w:rsidR="002C2024">
              <w:rPr>
                <w:rFonts w:cs="Helvetica"/>
                <w:b/>
                <w:sz w:val="20"/>
                <w:szCs w:val="20"/>
              </w:rPr>
              <w:t>2</w:t>
            </w:r>
          </w:p>
        </w:tc>
      </w:tr>
      <w:tr w:rsidR="001328F4" w:rsidTr="00D247FB">
        <w:trPr>
          <w:trHeight w:val="26"/>
          <w:jc w:val="center"/>
        </w:trPr>
        <w:tc>
          <w:tcPr>
            <w:tcW w:w="10773" w:type="dxa"/>
            <w:gridSpan w:val="4"/>
            <w:shd w:val="clear" w:color="auto" w:fill="92D050"/>
          </w:tcPr>
          <w:p w:rsidR="001328F4" w:rsidRPr="0075046F" w:rsidRDefault="001328F4" w:rsidP="001328F4">
            <w:pPr>
              <w:jc w:val="center"/>
              <w:rPr>
                <w:rFonts w:ascii="Verdana" w:hAnsi="Verdana" w:cs="Helvetica"/>
                <w:b/>
                <w:sz w:val="20"/>
                <w:szCs w:val="20"/>
              </w:rPr>
            </w:pPr>
            <w:r w:rsidRPr="0075046F">
              <w:rPr>
                <w:rFonts w:ascii="Verdana" w:hAnsi="Verdana" w:cs="Helvetica"/>
                <w:b/>
                <w:sz w:val="40"/>
                <w:szCs w:val="20"/>
              </w:rPr>
              <w:t>SPAZI- STRUMENTAZIONE-SERVIZI</w:t>
            </w:r>
          </w:p>
        </w:tc>
      </w:tr>
      <w:tr w:rsidR="001328F4" w:rsidTr="00D247FB">
        <w:trPr>
          <w:trHeight w:val="26"/>
          <w:jc w:val="center"/>
        </w:trPr>
        <w:tc>
          <w:tcPr>
            <w:tcW w:w="0" w:type="auto"/>
          </w:tcPr>
          <w:p w:rsidR="001328F4" w:rsidRDefault="001328F4" w:rsidP="00F71563">
            <w:pPr>
              <w:jc w:val="center"/>
              <w:rPr>
                <w:rFonts w:cs="Helvetica"/>
                <w:b/>
                <w:sz w:val="20"/>
                <w:szCs w:val="20"/>
              </w:rPr>
            </w:pPr>
            <w:r>
              <w:rPr>
                <w:rFonts w:cs="Helvetica"/>
                <w:b/>
                <w:sz w:val="20"/>
                <w:szCs w:val="20"/>
              </w:rPr>
              <w:t>SPAZI</w:t>
            </w:r>
          </w:p>
        </w:tc>
        <w:tc>
          <w:tcPr>
            <w:tcW w:w="0" w:type="auto"/>
            <w:gridSpan w:val="2"/>
          </w:tcPr>
          <w:p w:rsidR="001328F4" w:rsidRDefault="001328F4" w:rsidP="00F71563">
            <w:pPr>
              <w:jc w:val="center"/>
              <w:rPr>
                <w:rFonts w:cs="Helvetica"/>
                <w:b/>
                <w:sz w:val="20"/>
                <w:szCs w:val="20"/>
              </w:rPr>
            </w:pPr>
            <w:r>
              <w:rPr>
                <w:rFonts w:cs="Helvetica"/>
                <w:b/>
                <w:sz w:val="20"/>
                <w:szCs w:val="20"/>
              </w:rPr>
              <w:t>STRUMENTAZIONE</w:t>
            </w:r>
          </w:p>
        </w:tc>
        <w:tc>
          <w:tcPr>
            <w:tcW w:w="6822" w:type="dxa"/>
          </w:tcPr>
          <w:p w:rsidR="001328F4" w:rsidRDefault="001328F4" w:rsidP="00F71563">
            <w:pPr>
              <w:jc w:val="center"/>
              <w:rPr>
                <w:rFonts w:cs="Helvetica"/>
                <w:b/>
                <w:sz w:val="20"/>
                <w:szCs w:val="20"/>
              </w:rPr>
            </w:pPr>
            <w:r>
              <w:rPr>
                <w:rFonts w:cs="Helvetica"/>
                <w:b/>
                <w:sz w:val="20"/>
                <w:szCs w:val="20"/>
              </w:rPr>
              <w:t>SERVIZI</w:t>
            </w:r>
          </w:p>
        </w:tc>
      </w:tr>
      <w:tr w:rsidR="008909CA" w:rsidTr="00D247FB">
        <w:trPr>
          <w:trHeight w:val="26"/>
          <w:jc w:val="center"/>
        </w:trPr>
        <w:tc>
          <w:tcPr>
            <w:tcW w:w="0" w:type="auto"/>
          </w:tcPr>
          <w:p w:rsidR="008909CA" w:rsidRPr="00835FE1" w:rsidRDefault="008909CA" w:rsidP="00652622">
            <w:pPr>
              <w:autoSpaceDE w:val="0"/>
              <w:autoSpaceDN w:val="0"/>
              <w:adjustRightInd w:val="0"/>
              <w:spacing w:after="27"/>
              <w:rPr>
                <w:rFonts w:ascii="Calibri" w:hAnsi="Calibri" w:cs="Calibri"/>
                <w:color w:val="000000"/>
              </w:rPr>
            </w:pPr>
            <w:r>
              <w:rPr>
                <w:rFonts w:ascii="Calibri" w:hAnsi="Calibri" w:cs="Calibri"/>
                <w:color w:val="000000"/>
              </w:rPr>
              <w:t xml:space="preserve">1 </w:t>
            </w:r>
            <w:r w:rsidRPr="00835FE1">
              <w:rPr>
                <w:rFonts w:ascii="Calibri" w:hAnsi="Calibri" w:cs="Calibri"/>
                <w:color w:val="000000"/>
              </w:rPr>
              <w:t xml:space="preserve">Palestra </w:t>
            </w:r>
          </w:p>
          <w:p w:rsidR="008909CA" w:rsidRPr="00835FE1" w:rsidRDefault="008909CA" w:rsidP="00652622">
            <w:pPr>
              <w:autoSpaceDE w:val="0"/>
              <w:autoSpaceDN w:val="0"/>
              <w:adjustRightInd w:val="0"/>
              <w:spacing w:after="27"/>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Laboratorio Informatico </w:t>
            </w:r>
          </w:p>
          <w:p w:rsidR="008909CA" w:rsidRPr="00835FE1" w:rsidRDefault="008909CA" w:rsidP="00652622">
            <w:pPr>
              <w:autoSpaceDE w:val="0"/>
              <w:autoSpaceDN w:val="0"/>
              <w:adjustRightInd w:val="0"/>
              <w:spacing w:after="27"/>
              <w:rPr>
                <w:rFonts w:ascii="Calibri" w:hAnsi="Calibri" w:cs="Calibri"/>
                <w:color w:val="000000"/>
              </w:rPr>
            </w:pPr>
            <w:r>
              <w:rPr>
                <w:rFonts w:ascii="Calibri" w:hAnsi="Calibri" w:cs="Calibri"/>
                <w:color w:val="000000"/>
              </w:rPr>
              <w:t>1</w:t>
            </w:r>
            <w:r w:rsidRPr="00835FE1">
              <w:rPr>
                <w:rFonts w:ascii="Calibri" w:hAnsi="Calibri" w:cs="Calibri"/>
                <w:color w:val="000000"/>
              </w:rPr>
              <w:t xml:space="preserve">Teatro </w:t>
            </w:r>
          </w:p>
          <w:p w:rsidR="008909CA" w:rsidRPr="00835FE1" w:rsidRDefault="008909CA" w:rsidP="00652622">
            <w:pPr>
              <w:autoSpaceDE w:val="0"/>
              <w:autoSpaceDN w:val="0"/>
              <w:adjustRightInd w:val="0"/>
              <w:spacing w:after="27"/>
              <w:rPr>
                <w:rFonts w:ascii="Calibri" w:hAnsi="Calibri" w:cs="Calibri"/>
                <w:color w:val="000000"/>
              </w:rPr>
            </w:pPr>
            <w:r>
              <w:rPr>
                <w:rFonts w:ascii="Calibri" w:hAnsi="Calibri" w:cs="Calibri"/>
                <w:color w:val="000000"/>
              </w:rPr>
              <w:t xml:space="preserve">1 </w:t>
            </w:r>
            <w:r w:rsidRPr="00835FE1">
              <w:rPr>
                <w:rFonts w:ascii="Calibri" w:hAnsi="Calibri" w:cs="Calibri"/>
                <w:color w:val="000000"/>
              </w:rPr>
              <w:t xml:space="preserve">Sala mensa con cucina </w:t>
            </w:r>
          </w:p>
          <w:p w:rsidR="008909CA" w:rsidRDefault="008909CA" w:rsidP="00652622">
            <w:pPr>
              <w:autoSpaceDE w:val="0"/>
              <w:autoSpaceDN w:val="0"/>
              <w:adjustRightInd w:val="0"/>
              <w:spacing w:after="27"/>
              <w:rPr>
                <w:rFonts w:ascii="Calibri" w:hAnsi="Calibri" w:cs="Calibri"/>
                <w:bCs/>
                <w:color w:val="000000"/>
              </w:rPr>
            </w:pPr>
            <w:r>
              <w:rPr>
                <w:rFonts w:ascii="Calibri" w:hAnsi="Calibri" w:cs="Calibri"/>
                <w:color w:val="000000"/>
              </w:rPr>
              <w:t xml:space="preserve">1 </w:t>
            </w:r>
            <w:r w:rsidRPr="00835FE1">
              <w:rPr>
                <w:rFonts w:ascii="Calibri" w:hAnsi="Calibri" w:cs="Calibri"/>
                <w:bCs/>
                <w:color w:val="000000"/>
              </w:rPr>
              <w:t>Aula pr</w:t>
            </w:r>
            <w:r>
              <w:rPr>
                <w:rFonts w:ascii="Calibri" w:hAnsi="Calibri" w:cs="Calibri"/>
                <w:bCs/>
                <w:color w:val="000000"/>
              </w:rPr>
              <w:t xml:space="preserve">e-scuola </w:t>
            </w:r>
          </w:p>
          <w:p w:rsidR="008909CA" w:rsidRPr="006C452B" w:rsidRDefault="008909CA" w:rsidP="00652622">
            <w:pPr>
              <w:autoSpaceDE w:val="0"/>
              <w:autoSpaceDN w:val="0"/>
              <w:adjustRightInd w:val="0"/>
              <w:spacing w:after="27"/>
              <w:rPr>
                <w:rFonts w:ascii="Calibri" w:hAnsi="Calibri" w:cs="Calibri"/>
              </w:rPr>
            </w:pPr>
            <w:r w:rsidRPr="006C452B">
              <w:rPr>
                <w:rFonts w:ascii="Calibri" w:hAnsi="Calibri" w:cs="Calibri"/>
              </w:rPr>
              <w:lastRenderedPageBreak/>
              <w:t xml:space="preserve">1 Aula di rotazione a disposizione dei Bisogni Speciali </w:t>
            </w:r>
          </w:p>
          <w:p w:rsidR="008909CA" w:rsidRPr="00835FE1" w:rsidRDefault="008909CA" w:rsidP="00652622">
            <w:pPr>
              <w:autoSpaceDE w:val="0"/>
              <w:autoSpaceDN w:val="0"/>
              <w:adjustRightInd w:val="0"/>
              <w:rPr>
                <w:rFonts w:ascii="Calibri" w:hAnsi="Calibri" w:cs="Calibri"/>
                <w:color w:val="000000"/>
              </w:rPr>
            </w:pPr>
            <w:r>
              <w:rPr>
                <w:rFonts w:ascii="Calibri" w:hAnsi="Calibri" w:cs="Calibri"/>
                <w:color w:val="000000"/>
              </w:rPr>
              <w:t xml:space="preserve">1 </w:t>
            </w:r>
            <w:r w:rsidRPr="00835FE1">
              <w:rPr>
                <w:rFonts w:ascii="Calibri" w:hAnsi="Calibri" w:cs="Calibri"/>
                <w:color w:val="000000"/>
              </w:rPr>
              <w:t xml:space="preserve">Biblioteca </w:t>
            </w:r>
            <w:smartTag w:uri="urn:schemas-microsoft-com:office:smarttags" w:element="PersonName">
              <w:smartTagPr>
                <w:attr w:name="ProductID" w:val="La Tana"/>
              </w:smartTagPr>
              <w:r w:rsidRPr="00835FE1">
                <w:rPr>
                  <w:rFonts w:ascii="Calibri" w:hAnsi="Calibri" w:cs="Calibri"/>
                  <w:color w:val="000000"/>
                </w:rPr>
                <w:t>La Tana</w:t>
              </w:r>
            </w:smartTag>
            <w:r w:rsidRPr="00835FE1">
              <w:rPr>
                <w:rFonts w:ascii="Calibri" w:hAnsi="Calibri" w:cs="Calibri"/>
                <w:color w:val="000000"/>
              </w:rPr>
              <w:t xml:space="preserve"> dei Libri</w:t>
            </w:r>
          </w:p>
          <w:p w:rsidR="008909CA" w:rsidRDefault="008909CA" w:rsidP="00652622">
            <w:pPr>
              <w:rPr>
                <w:rFonts w:ascii="Calibri" w:hAnsi="Calibri" w:cs="Calibri"/>
                <w:color w:val="000000"/>
              </w:rPr>
            </w:pPr>
            <w:r>
              <w:rPr>
                <w:rFonts w:ascii="Calibri" w:hAnsi="Calibri" w:cs="Calibri"/>
                <w:color w:val="000000"/>
              </w:rPr>
              <w:t>1</w:t>
            </w:r>
            <w:r w:rsidRPr="00835FE1">
              <w:rPr>
                <w:rFonts w:ascii="Calibri" w:hAnsi="Calibri" w:cs="Calibri"/>
                <w:color w:val="000000"/>
              </w:rPr>
              <w:t>Laboratorio di creatività (con forno per ceramica)</w:t>
            </w:r>
          </w:p>
          <w:p w:rsidR="0076727F" w:rsidRDefault="0076727F" w:rsidP="00652622">
            <w:pPr>
              <w:rPr>
                <w:rFonts w:cs="Helvetica"/>
                <w:b/>
                <w:sz w:val="20"/>
                <w:szCs w:val="20"/>
              </w:rPr>
            </w:pPr>
            <w:r>
              <w:rPr>
                <w:rFonts w:ascii="Calibri" w:hAnsi="Calibri" w:cs="Calibri"/>
                <w:color w:val="000000"/>
              </w:rPr>
              <w:t>1 Laboratorio polivalente</w:t>
            </w:r>
          </w:p>
        </w:tc>
        <w:tc>
          <w:tcPr>
            <w:tcW w:w="0" w:type="auto"/>
            <w:gridSpan w:val="2"/>
          </w:tcPr>
          <w:p w:rsidR="008909CA" w:rsidRPr="00F04A9B" w:rsidRDefault="00494CEC" w:rsidP="00F71563">
            <w:pPr>
              <w:autoSpaceDE w:val="0"/>
              <w:autoSpaceDN w:val="0"/>
              <w:adjustRightInd w:val="0"/>
              <w:rPr>
                <w:rFonts w:ascii="Helvetica" w:hAnsi="Helvetica" w:cs="Helvetica"/>
                <w:sz w:val="20"/>
                <w:szCs w:val="20"/>
              </w:rPr>
            </w:pPr>
            <w:r w:rsidRPr="00F04A9B">
              <w:rPr>
                <w:rFonts w:ascii="Helvetica" w:hAnsi="Helvetica" w:cs="Helvetica"/>
                <w:sz w:val="20"/>
                <w:szCs w:val="20"/>
              </w:rPr>
              <w:lastRenderedPageBreak/>
              <w:t>-</w:t>
            </w:r>
            <w:r w:rsidR="008B5959" w:rsidRPr="00F04A9B">
              <w:rPr>
                <w:rFonts w:ascii="Helvetica" w:hAnsi="Helvetica" w:cs="Helvetica"/>
                <w:sz w:val="20"/>
                <w:szCs w:val="20"/>
              </w:rPr>
              <w:t xml:space="preserve">9 </w:t>
            </w:r>
            <w:r w:rsidR="008909CA" w:rsidRPr="00F04A9B">
              <w:rPr>
                <w:rFonts w:ascii="Helvetica" w:hAnsi="Helvetica" w:cs="Helvetica"/>
                <w:sz w:val="20"/>
                <w:szCs w:val="20"/>
              </w:rPr>
              <w:t>computer con accesso Internet</w:t>
            </w:r>
            <w:r w:rsidR="008B5959" w:rsidRPr="00F04A9B">
              <w:rPr>
                <w:rFonts w:ascii="Helvetica" w:hAnsi="Helvetica" w:cs="Helvetica"/>
                <w:sz w:val="20"/>
                <w:szCs w:val="20"/>
              </w:rPr>
              <w:t xml:space="preserve"> nelle classi con linea wi-fi</w:t>
            </w:r>
          </w:p>
          <w:p w:rsidR="008B5959" w:rsidRPr="00F04A9B" w:rsidRDefault="008B5959" w:rsidP="00F71563">
            <w:pPr>
              <w:autoSpaceDE w:val="0"/>
              <w:autoSpaceDN w:val="0"/>
              <w:adjustRightInd w:val="0"/>
              <w:rPr>
                <w:rFonts w:ascii="Helvetica" w:hAnsi="Helvetica" w:cs="Helvetica"/>
                <w:sz w:val="20"/>
                <w:szCs w:val="20"/>
              </w:rPr>
            </w:pPr>
            <w:r w:rsidRPr="00F04A9B">
              <w:rPr>
                <w:rFonts w:ascii="Helvetica" w:hAnsi="Helvetica" w:cs="Helvetica"/>
                <w:sz w:val="20"/>
                <w:szCs w:val="20"/>
              </w:rPr>
              <w:t xml:space="preserve">-1 computer lab. storia con </w:t>
            </w:r>
            <w:r w:rsidRPr="00F04A9B">
              <w:rPr>
                <w:rFonts w:ascii="Helvetica" w:hAnsi="Helvetica" w:cs="Helvetica"/>
                <w:sz w:val="20"/>
                <w:szCs w:val="20"/>
              </w:rPr>
              <w:lastRenderedPageBreak/>
              <w:t>connessione a internet linea wi-fi</w:t>
            </w:r>
          </w:p>
          <w:p w:rsidR="008909CA" w:rsidRPr="00F04A9B" w:rsidRDefault="008B5959" w:rsidP="00F71563">
            <w:pPr>
              <w:autoSpaceDE w:val="0"/>
              <w:autoSpaceDN w:val="0"/>
              <w:adjustRightInd w:val="0"/>
              <w:rPr>
                <w:rFonts w:ascii="Helvetica" w:hAnsi="Helvetica" w:cs="Helvetica"/>
                <w:sz w:val="20"/>
                <w:szCs w:val="20"/>
              </w:rPr>
            </w:pPr>
            <w:r w:rsidRPr="00F04A9B">
              <w:rPr>
                <w:rFonts w:ascii="Helvetica" w:hAnsi="Helvetica" w:cs="Helvetica"/>
                <w:sz w:val="20"/>
                <w:szCs w:val="20"/>
              </w:rPr>
              <w:t>- 15 computer fissi laboratorio informatico</w:t>
            </w:r>
          </w:p>
          <w:p w:rsidR="008909CA" w:rsidRPr="00F04A9B" w:rsidRDefault="008909CA" w:rsidP="00494CEC">
            <w:pPr>
              <w:autoSpaceDE w:val="0"/>
              <w:autoSpaceDN w:val="0"/>
              <w:adjustRightInd w:val="0"/>
              <w:rPr>
                <w:rFonts w:ascii="Helvetica" w:hAnsi="Helvetica" w:cs="Helvetica"/>
                <w:sz w:val="20"/>
                <w:szCs w:val="20"/>
              </w:rPr>
            </w:pPr>
            <w:r w:rsidRPr="00F04A9B">
              <w:rPr>
                <w:rFonts w:ascii="Times-Roman" w:hAnsi="Times-Roman" w:cs="Times-Roman"/>
                <w:sz w:val="20"/>
                <w:szCs w:val="20"/>
              </w:rPr>
              <w:t xml:space="preserve">- </w:t>
            </w:r>
            <w:r w:rsidR="008B5959" w:rsidRPr="00F04A9B">
              <w:rPr>
                <w:rFonts w:ascii="Times-Roman" w:hAnsi="Times-Roman" w:cs="Times-Roman"/>
                <w:sz w:val="20"/>
                <w:szCs w:val="20"/>
              </w:rPr>
              <w:t xml:space="preserve"> 2 </w:t>
            </w:r>
            <w:r w:rsidRPr="00F04A9B">
              <w:rPr>
                <w:rFonts w:ascii="Helvetica" w:hAnsi="Helvetica" w:cs="Helvetica"/>
                <w:sz w:val="20"/>
                <w:szCs w:val="20"/>
              </w:rPr>
              <w:t>stampanti</w:t>
            </w:r>
            <w:r w:rsidR="008B5959" w:rsidRPr="00F04A9B">
              <w:rPr>
                <w:rFonts w:ascii="Helvetica" w:hAnsi="Helvetica" w:cs="Helvetica"/>
                <w:sz w:val="20"/>
                <w:szCs w:val="20"/>
              </w:rPr>
              <w:t xml:space="preserve"> ( 1 lab. Informatico+ 1</w:t>
            </w:r>
            <w:r w:rsidR="00494CEC" w:rsidRPr="00F04A9B">
              <w:rPr>
                <w:rFonts w:ascii="Helvetica" w:hAnsi="Helvetica" w:cs="Helvetica"/>
                <w:sz w:val="20"/>
                <w:szCs w:val="20"/>
              </w:rPr>
              <w:t xml:space="preserve"> aula-direzione)</w:t>
            </w:r>
          </w:p>
          <w:p w:rsidR="008909CA" w:rsidRPr="00F04A9B" w:rsidRDefault="008909CA" w:rsidP="00F71563">
            <w:pPr>
              <w:autoSpaceDE w:val="0"/>
              <w:autoSpaceDN w:val="0"/>
              <w:adjustRightInd w:val="0"/>
              <w:rPr>
                <w:rFonts w:ascii="Helvetica" w:hAnsi="Helvetica" w:cs="Helvetica"/>
                <w:sz w:val="20"/>
                <w:szCs w:val="20"/>
              </w:rPr>
            </w:pPr>
            <w:r w:rsidRPr="00F04A9B">
              <w:rPr>
                <w:rFonts w:ascii="Times-Roman" w:hAnsi="Times-Roman" w:cs="Times-Roman"/>
                <w:sz w:val="20"/>
                <w:szCs w:val="20"/>
              </w:rPr>
              <w:t xml:space="preserve">- </w:t>
            </w:r>
            <w:r w:rsidR="00494CEC" w:rsidRPr="00F04A9B">
              <w:rPr>
                <w:rFonts w:ascii="Times-Roman" w:hAnsi="Times-Roman" w:cs="Times-Roman"/>
                <w:sz w:val="20"/>
                <w:szCs w:val="20"/>
              </w:rPr>
              <w:t xml:space="preserve">7 classi con </w:t>
            </w:r>
            <w:r w:rsidRPr="00F04A9B">
              <w:rPr>
                <w:rFonts w:ascii="Helvetica" w:hAnsi="Helvetica" w:cs="Helvetica"/>
                <w:sz w:val="20"/>
                <w:szCs w:val="20"/>
              </w:rPr>
              <w:t>LIM</w:t>
            </w:r>
          </w:p>
          <w:p w:rsidR="008909CA" w:rsidRPr="00F04A9B" w:rsidRDefault="008909CA" w:rsidP="00F71563">
            <w:pPr>
              <w:autoSpaceDE w:val="0"/>
              <w:autoSpaceDN w:val="0"/>
              <w:adjustRightInd w:val="0"/>
              <w:rPr>
                <w:rFonts w:ascii="Helvetica" w:hAnsi="Helvetica" w:cs="Helvetica"/>
                <w:sz w:val="20"/>
                <w:szCs w:val="20"/>
              </w:rPr>
            </w:pPr>
            <w:r w:rsidRPr="00F04A9B">
              <w:rPr>
                <w:rFonts w:ascii="Times-Roman" w:hAnsi="Times-Roman" w:cs="Times-Roman"/>
                <w:sz w:val="20"/>
                <w:szCs w:val="20"/>
              </w:rPr>
              <w:t xml:space="preserve">- </w:t>
            </w:r>
            <w:r w:rsidR="00494CEC" w:rsidRPr="00F04A9B">
              <w:rPr>
                <w:rFonts w:ascii="Times-Roman" w:hAnsi="Times-Roman" w:cs="Times-Roman"/>
                <w:sz w:val="20"/>
                <w:szCs w:val="20"/>
              </w:rPr>
              <w:t xml:space="preserve"> 1 lim lab.storia</w:t>
            </w:r>
          </w:p>
          <w:p w:rsidR="008909CA" w:rsidRPr="00F04A9B" w:rsidRDefault="00494CEC" w:rsidP="00F71563">
            <w:pPr>
              <w:autoSpaceDE w:val="0"/>
              <w:autoSpaceDN w:val="0"/>
              <w:adjustRightInd w:val="0"/>
              <w:rPr>
                <w:rFonts w:ascii="Helvetica" w:hAnsi="Helvetica" w:cs="Helvetica"/>
                <w:sz w:val="20"/>
                <w:szCs w:val="20"/>
              </w:rPr>
            </w:pPr>
            <w:r w:rsidRPr="00F04A9B">
              <w:rPr>
                <w:rFonts w:ascii="Helvetica" w:hAnsi="Helvetica" w:cs="Helvetica"/>
                <w:sz w:val="20"/>
                <w:szCs w:val="20"/>
              </w:rPr>
              <w:t>-</w:t>
            </w:r>
            <w:r w:rsidR="008909CA" w:rsidRPr="00F04A9B">
              <w:rPr>
                <w:rFonts w:ascii="Helvetica" w:hAnsi="Helvetica" w:cs="Helvetica"/>
                <w:sz w:val="20"/>
                <w:szCs w:val="20"/>
              </w:rPr>
              <w:t xml:space="preserve"> telo proiezioni</w:t>
            </w:r>
          </w:p>
          <w:p w:rsidR="008909CA" w:rsidRPr="00F04A9B" w:rsidRDefault="008909CA" w:rsidP="00F71563">
            <w:pPr>
              <w:jc w:val="center"/>
              <w:rPr>
                <w:rFonts w:cs="Helvetica"/>
                <w:b/>
                <w:sz w:val="20"/>
                <w:szCs w:val="20"/>
              </w:rPr>
            </w:pPr>
          </w:p>
        </w:tc>
        <w:tc>
          <w:tcPr>
            <w:tcW w:w="6822" w:type="dxa"/>
          </w:tcPr>
          <w:p w:rsidR="008909CA" w:rsidRPr="00494CEC" w:rsidRDefault="008909CA" w:rsidP="00F71563">
            <w:pPr>
              <w:autoSpaceDE w:val="0"/>
              <w:autoSpaceDN w:val="0"/>
              <w:adjustRightInd w:val="0"/>
              <w:spacing w:after="32"/>
              <w:rPr>
                <w:rFonts w:ascii="Calibri" w:hAnsi="Calibri" w:cs="Calibri"/>
                <w:b/>
              </w:rPr>
            </w:pPr>
            <w:r w:rsidRPr="00494CEC">
              <w:rPr>
                <w:rFonts w:ascii="Calibri" w:hAnsi="Calibri" w:cs="Calibri"/>
                <w:b/>
              </w:rPr>
              <w:lastRenderedPageBreak/>
              <w:t>•*</w:t>
            </w:r>
            <w:r w:rsidRPr="00494CEC">
              <w:rPr>
                <w:rFonts w:ascii="Calibri" w:hAnsi="Calibri" w:cs="Calibri"/>
                <w:b/>
                <w:bCs/>
              </w:rPr>
              <w:t xml:space="preserve">Pre-scuola </w:t>
            </w:r>
          </w:p>
          <w:p w:rsidR="008909CA" w:rsidRPr="00494CEC" w:rsidRDefault="008909CA" w:rsidP="00F71563">
            <w:pPr>
              <w:autoSpaceDE w:val="0"/>
              <w:autoSpaceDN w:val="0"/>
              <w:adjustRightInd w:val="0"/>
              <w:spacing w:after="32"/>
              <w:rPr>
                <w:rFonts w:ascii="Calibri" w:hAnsi="Calibri" w:cs="Calibri"/>
                <w:b/>
              </w:rPr>
            </w:pPr>
            <w:r w:rsidRPr="00494CEC">
              <w:rPr>
                <w:rFonts w:ascii="Calibri" w:hAnsi="Calibri" w:cs="Calibri"/>
                <w:b/>
              </w:rPr>
              <w:t xml:space="preserve">•*Mensa in deroga </w:t>
            </w:r>
          </w:p>
          <w:p w:rsidR="008909CA" w:rsidRPr="00714C75" w:rsidRDefault="008909CA" w:rsidP="00F71563">
            <w:pPr>
              <w:autoSpaceDE w:val="0"/>
              <w:autoSpaceDN w:val="0"/>
              <w:adjustRightInd w:val="0"/>
              <w:spacing w:after="32"/>
              <w:rPr>
                <w:rFonts w:ascii="Calibri" w:hAnsi="Calibri" w:cs="Calibri"/>
                <w:b/>
                <w:color w:val="FF0000"/>
              </w:rPr>
            </w:pPr>
            <w:r w:rsidRPr="00494CEC">
              <w:rPr>
                <w:rFonts w:ascii="Calibri" w:hAnsi="Calibri" w:cs="Calibri"/>
                <w:b/>
              </w:rPr>
              <w:t>•*Attività sportive in orario extrascolastico</w:t>
            </w:r>
            <w:r w:rsidRPr="00F04A9B">
              <w:rPr>
                <w:rFonts w:ascii="Calibri" w:hAnsi="Calibri" w:cs="Calibri"/>
                <w:b/>
              </w:rPr>
              <w:t>; attività di apprendimento di uno strumento musicale ( chitarra,…)</w:t>
            </w:r>
          </w:p>
          <w:p w:rsidR="008909CA" w:rsidRPr="00714C75" w:rsidRDefault="008909CA" w:rsidP="00F71563">
            <w:pPr>
              <w:pStyle w:val="Paragrafoelenco"/>
              <w:autoSpaceDE w:val="0"/>
              <w:autoSpaceDN w:val="0"/>
              <w:adjustRightInd w:val="0"/>
              <w:spacing w:after="32"/>
              <w:ind w:left="360"/>
              <w:rPr>
                <w:rFonts w:ascii="Calibri" w:hAnsi="Calibri" w:cs="Calibri"/>
                <w:color w:val="FF0000"/>
              </w:rPr>
            </w:pPr>
          </w:p>
          <w:p w:rsidR="008909CA" w:rsidRPr="00714C75" w:rsidRDefault="008909CA" w:rsidP="00F71563">
            <w:pPr>
              <w:autoSpaceDE w:val="0"/>
              <w:autoSpaceDN w:val="0"/>
              <w:adjustRightInd w:val="0"/>
              <w:spacing w:after="32"/>
              <w:rPr>
                <w:rFonts w:ascii="Calibri" w:hAnsi="Calibri" w:cs="Calibri"/>
                <w:color w:val="FF0000"/>
              </w:rPr>
            </w:pPr>
          </w:p>
          <w:p w:rsidR="008909CA" w:rsidRPr="00F04A9B" w:rsidRDefault="008909CA" w:rsidP="006474CD">
            <w:pPr>
              <w:autoSpaceDE w:val="0"/>
              <w:autoSpaceDN w:val="0"/>
              <w:adjustRightInd w:val="0"/>
              <w:spacing w:after="32"/>
              <w:rPr>
                <w:rFonts w:ascii="Calibri" w:hAnsi="Calibri" w:cs="Calibri"/>
                <w:b/>
              </w:rPr>
            </w:pPr>
            <w:r w:rsidRPr="00F04A9B">
              <w:rPr>
                <w:rFonts w:ascii="Calibri" w:hAnsi="Calibri" w:cs="Calibri"/>
                <w:b/>
              </w:rPr>
              <w:t>* servizi a pagamento</w:t>
            </w:r>
          </w:p>
          <w:p w:rsidR="008909CA" w:rsidRPr="00714C75" w:rsidRDefault="008909CA" w:rsidP="00F71563">
            <w:pPr>
              <w:autoSpaceDE w:val="0"/>
              <w:autoSpaceDN w:val="0"/>
              <w:adjustRightInd w:val="0"/>
              <w:rPr>
                <w:rFonts w:ascii="Calibri" w:hAnsi="Calibri" w:cs="Calibri"/>
                <w:color w:val="FF0000"/>
              </w:rPr>
            </w:pPr>
          </w:p>
          <w:p w:rsidR="008909CA" w:rsidRPr="00494CEC" w:rsidRDefault="008909CA" w:rsidP="00F71563">
            <w:pPr>
              <w:autoSpaceDE w:val="0"/>
              <w:autoSpaceDN w:val="0"/>
              <w:adjustRightInd w:val="0"/>
              <w:rPr>
                <w:rFonts w:ascii="Helvetica-Oblique" w:hAnsi="Helvetica-Oblique" w:cs="Helvetica-Oblique"/>
                <w:b/>
                <w:iCs/>
                <w:sz w:val="16"/>
                <w:szCs w:val="16"/>
              </w:rPr>
            </w:pPr>
            <w:r w:rsidRPr="00494CEC">
              <w:rPr>
                <w:rFonts w:ascii="Helvetica-Oblique" w:hAnsi="Helvetica-Oblique" w:cs="Helvetica-Oblique"/>
                <w:b/>
                <w:iCs/>
                <w:sz w:val="16"/>
                <w:szCs w:val="16"/>
              </w:rPr>
              <w:t>PRE-SCUOLA</w:t>
            </w:r>
          </w:p>
          <w:p w:rsidR="008909CA" w:rsidRPr="00494CEC" w:rsidRDefault="008909CA" w:rsidP="00F71563">
            <w:pPr>
              <w:autoSpaceDE w:val="0"/>
              <w:autoSpaceDN w:val="0"/>
              <w:adjustRightInd w:val="0"/>
              <w:rPr>
                <w:rFonts w:ascii="Helvetica-Oblique" w:hAnsi="Helvetica-Oblique" w:cs="Helvetica-Oblique"/>
                <w:b/>
                <w:iCs/>
                <w:sz w:val="15"/>
                <w:szCs w:val="15"/>
              </w:rPr>
            </w:pPr>
            <w:r w:rsidRPr="00494CEC">
              <w:rPr>
                <w:rFonts w:ascii="Helvetica-Oblique" w:hAnsi="Helvetica-Oblique" w:cs="Helvetica-Oblique"/>
                <w:b/>
                <w:iCs/>
                <w:sz w:val="15"/>
                <w:szCs w:val="15"/>
              </w:rPr>
              <w:t>SERVIZIO ANNUALMENTE ORGANIZZATO</w:t>
            </w:r>
          </w:p>
          <w:p w:rsidR="008909CA" w:rsidRPr="00494CEC" w:rsidRDefault="008909CA" w:rsidP="00F71563">
            <w:pPr>
              <w:autoSpaceDE w:val="0"/>
              <w:autoSpaceDN w:val="0"/>
              <w:adjustRightInd w:val="0"/>
              <w:rPr>
                <w:rFonts w:ascii="Helvetica-Oblique" w:hAnsi="Helvetica-Oblique" w:cs="Helvetica-Oblique"/>
                <w:b/>
                <w:iCs/>
                <w:sz w:val="15"/>
                <w:szCs w:val="15"/>
              </w:rPr>
            </w:pPr>
            <w:r w:rsidRPr="00494CEC">
              <w:rPr>
                <w:rFonts w:ascii="Helvetica-Oblique" w:hAnsi="Helvetica-Oblique" w:cs="Helvetica-Oblique"/>
                <w:b/>
                <w:iCs/>
                <w:sz w:val="15"/>
                <w:szCs w:val="15"/>
              </w:rPr>
              <w:t>CON OPERATORI ESTERNI E COSTI A CARICO</w:t>
            </w:r>
          </w:p>
          <w:p w:rsidR="008909CA" w:rsidRPr="00494CEC" w:rsidRDefault="008909CA" w:rsidP="00F71563">
            <w:pPr>
              <w:autoSpaceDE w:val="0"/>
              <w:autoSpaceDN w:val="0"/>
              <w:adjustRightInd w:val="0"/>
              <w:rPr>
                <w:rFonts w:ascii="Calibri" w:hAnsi="Calibri" w:cs="Calibri"/>
              </w:rPr>
            </w:pPr>
            <w:r w:rsidRPr="00494CEC">
              <w:rPr>
                <w:rFonts w:ascii="Helvetica-Oblique" w:hAnsi="Helvetica-Oblique" w:cs="Helvetica-Oblique"/>
                <w:b/>
                <w:iCs/>
                <w:sz w:val="15"/>
                <w:szCs w:val="15"/>
              </w:rPr>
              <w:t>DELLE FAMIGLIE</w:t>
            </w:r>
          </w:p>
        </w:tc>
      </w:tr>
    </w:tbl>
    <w:p w:rsidR="001D1E1B" w:rsidRDefault="001D1E1B" w:rsidP="00AC07B9">
      <w:pPr>
        <w:tabs>
          <w:tab w:val="left" w:pos="4138"/>
        </w:tabs>
        <w:spacing w:after="0" w:line="240" w:lineRule="auto"/>
        <w:rPr>
          <w:rFonts w:cs="Helvetica"/>
          <w:b/>
          <w:sz w:val="20"/>
          <w:szCs w:val="20"/>
        </w:rPr>
      </w:pPr>
    </w:p>
    <w:p w:rsidR="003D5727" w:rsidRDefault="00556FD5" w:rsidP="00AC07B9">
      <w:pPr>
        <w:tabs>
          <w:tab w:val="left" w:pos="4138"/>
        </w:tabs>
        <w:spacing w:after="0" w:line="240" w:lineRule="auto"/>
        <w:rPr>
          <w:rFonts w:cs="Helvetica"/>
          <w:b/>
          <w:sz w:val="20"/>
          <w:szCs w:val="20"/>
        </w:rPr>
      </w:pPr>
      <w:r>
        <w:rPr>
          <w:rFonts w:cs="Helvetica"/>
          <w:b/>
          <w:noProof/>
          <w:sz w:val="20"/>
          <w:szCs w:val="20"/>
        </w:rPr>
        <w:pict>
          <v:rect id="Rectangle 21" o:spid="_x0000_s1039" style="position:absolute;margin-left:1.15pt;margin-top:15.4pt;width:482.15pt;height:60.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" fillcolor="#c2d69b [1942]" strokecolor="#9bbb59 [3206]" strokeweight="1pt">
            <v:fill color2="#9bbb59 [3206]" focus="50%" type="gradient"/>
            <v:shadow on="t" color="#4e6128 [1606]" offset="1pt"/>
            <v:textbox>
              <w:txbxContent>
                <w:p w:rsidR="00E1337C" w:rsidRDefault="00E1337C" w:rsidP="0075046F">
                  <w:pPr>
                    <w:spacing w:after="0" w:line="240" w:lineRule="auto"/>
                    <w:jc w:val="center"/>
                    <w:rPr>
                      <w:rFonts w:ascii="Helvetica" w:hAnsi="Helvetica"/>
                      <w:b/>
                      <w:sz w:val="32"/>
                    </w:rPr>
                  </w:pPr>
                </w:p>
                <w:p w:rsidR="00E1337C" w:rsidRPr="0075046F" w:rsidRDefault="00E1337C" w:rsidP="00657EDF">
                  <w:pPr>
                    <w:jc w:val="center"/>
                    <w:rPr>
                      <w:rFonts w:ascii="Verdana" w:hAnsi="Verdana"/>
                      <w:b/>
                      <w:sz w:val="40"/>
                    </w:rPr>
                  </w:pPr>
                  <w:r w:rsidRPr="0075046F">
                    <w:rPr>
                      <w:rFonts w:ascii="Verdana" w:hAnsi="Verdana"/>
                      <w:b/>
                      <w:sz w:val="40"/>
                    </w:rPr>
                    <w:t>SCUOLA SECONDARIA DI I GRADO</w:t>
                  </w:r>
                </w:p>
                <w:p w:rsidR="00E1337C" w:rsidRPr="00FF6479" w:rsidRDefault="00E1337C" w:rsidP="008909CA">
                  <w:pPr>
                    <w:rPr>
                      <w:b/>
                      <w:sz w:val="32"/>
                    </w:rPr>
                  </w:pPr>
                </w:p>
              </w:txbxContent>
            </v:textbox>
          </v:rect>
        </w:pict>
      </w:r>
    </w:p>
    <w:p w:rsidR="008909CA" w:rsidRDefault="008909CA" w:rsidP="00B35D85">
      <w:pPr>
        <w:tabs>
          <w:tab w:val="left" w:pos="4138"/>
        </w:tabs>
        <w:spacing w:after="0" w:line="240" w:lineRule="auto"/>
        <w:jc w:val="center"/>
        <w:rPr>
          <w:rFonts w:cs="Helvetica"/>
          <w:b/>
          <w:sz w:val="20"/>
          <w:szCs w:val="20"/>
        </w:rPr>
      </w:pPr>
    </w:p>
    <w:p w:rsidR="008909CA" w:rsidRDefault="008909CA" w:rsidP="00B35D85">
      <w:pPr>
        <w:tabs>
          <w:tab w:val="left" w:pos="4138"/>
        </w:tabs>
        <w:spacing w:after="0" w:line="240" w:lineRule="auto"/>
        <w:jc w:val="center"/>
        <w:rPr>
          <w:rFonts w:cs="Helvetica"/>
          <w:b/>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657EDF" w:rsidRDefault="00556FD5" w:rsidP="00637DD2">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w:pict>
          <v:rect id="Rectangle 22" o:spid="_x0000_s1040" style="position:absolute;margin-left:1.15pt;margin-top:4.75pt;width:482.15pt;height:7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" fillcolor="#c2d69b [1942]" strokecolor="#9bbb59 [3206]" strokeweight="1pt">
            <v:fill color2="#9bbb59 [3206]" focus="50%" type="gradient"/>
            <v:shadow on="t" color="#4e6128 [1606]" offset="1pt"/>
            <v:textbox>
              <w:txbxContent>
                <w:p w:rsidR="00E1337C" w:rsidRPr="0075046F" w:rsidRDefault="00E1337C" w:rsidP="00657EDF">
                  <w:pPr>
                    <w:jc w:val="center"/>
                    <w:rPr>
                      <w:rFonts w:ascii="Verdana" w:hAnsi="Verdana" w:cs="Helvetica"/>
                      <w:b/>
                      <w:sz w:val="28"/>
                      <w:szCs w:val="20"/>
                    </w:rPr>
                  </w:pPr>
                  <w:r w:rsidRPr="0075046F">
                    <w:rPr>
                      <w:rFonts w:ascii="Verdana" w:hAnsi="Verdana" w:cs="Helvetica"/>
                      <w:b/>
                      <w:sz w:val="28"/>
                      <w:szCs w:val="20"/>
                    </w:rPr>
                    <w:t>SCUOLA SECONDARIA DI I GRADO “SALVO D’ACQUISTO”</w:t>
                  </w:r>
                </w:p>
                <w:p w:rsidR="00E1337C" w:rsidRPr="0075046F" w:rsidRDefault="00E1337C" w:rsidP="001C27DD">
                  <w:pPr>
                    <w:spacing w:after="0" w:line="240" w:lineRule="auto"/>
                    <w:jc w:val="center"/>
                    <w:rPr>
                      <w:rFonts w:ascii="Verdana" w:hAnsi="Verdana" w:cs="Helvetica"/>
                      <w:b/>
                      <w:sz w:val="28"/>
                      <w:szCs w:val="20"/>
                    </w:rPr>
                  </w:pPr>
                  <w:r w:rsidRPr="0075046F">
                    <w:rPr>
                      <w:rFonts w:ascii="Verdana" w:hAnsi="Verdana" w:cs="Helvetica"/>
                      <w:b/>
                      <w:sz w:val="28"/>
                      <w:szCs w:val="20"/>
                    </w:rPr>
                    <w:t>VIA N. PELICELLI 10/A 43124 PARMA</w:t>
                  </w:r>
                </w:p>
                <w:p w:rsidR="00E1337C" w:rsidRPr="0075046F" w:rsidRDefault="00E1337C" w:rsidP="00657EDF">
                  <w:pPr>
                    <w:jc w:val="center"/>
                    <w:rPr>
                      <w:rFonts w:ascii="Verdana" w:hAnsi="Verdana" w:cs="Helvetica"/>
                      <w:b/>
                      <w:sz w:val="28"/>
                      <w:szCs w:val="20"/>
                    </w:rPr>
                  </w:pPr>
                  <w:r>
                    <w:rPr>
                      <w:rFonts w:ascii="Verdana" w:hAnsi="Verdana" w:cs="Helvetica"/>
                      <w:b/>
                      <w:sz w:val="28"/>
                      <w:szCs w:val="20"/>
                    </w:rPr>
                    <w:t xml:space="preserve">TELEFONO: 0521/ 964432 </w:t>
                  </w:r>
                  <w:r w:rsidRPr="0075046F">
                    <w:rPr>
                      <w:rFonts w:ascii="Verdana" w:hAnsi="Verdana" w:cs="Helvetica"/>
                      <w:b/>
                      <w:sz w:val="28"/>
                      <w:szCs w:val="20"/>
                    </w:rPr>
                    <w:t>FAX: 0521/</w:t>
                  </w:r>
                  <w:r>
                    <w:rPr>
                      <w:rFonts w:ascii="Verdana" w:hAnsi="Verdana" w:cs="Helvetica"/>
                      <w:b/>
                      <w:sz w:val="28"/>
                      <w:szCs w:val="20"/>
                    </w:rPr>
                    <w:t>256246</w:t>
                  </w:r>
                </w:p>
                <w:p w:rsidR="00E1337C" w:rsidRDefault="00E1337C"/>
              </w:txbxContent>
            </v:textbox>
          </v:rect>
        </w:pict>
      </w: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657EDF" w:rsidRDefault="00657EDF" w:rsidP="00637DD2">
      <w:pPr>
        <w:autoSpaceDE w:val="0"/>
        <w:autoSpaceDN w:val="0"/>
        <w:adjustRightInd w:val="0"/>
        <w:spacing w:after="0" w:line="240" w:lineRule="auto"/>
        <w:rPr>
          <w:rFonts w:ascii="Helvetica" w:hAnsi="Helvetica" w:cs="Helvetica"/>
          <w:sz w:val="20"/>
          <w:szCs w:val="20"/>
        </w:rPr>
      </w:pPr>
    </w:p>
    <w:p w:rsidR="00B35D85" w:rsidRDefault="00B35D85" w:rsidP="00637DD2">
      <w:pPr>
        <w:autoSpaceDE w:val="0"/>
        <w:autoSpaceDN w:val="0"/>
        <w:adjustRightInd w:val="0"/>
        <w:spacing w:after="0" w:line="240" w:lineRule="auto"/>
        <w:rPr>
          <w:rFonts w:ascii="Helvetica" w:hAnsi="Helvetica" w:cs="Helvetica"/>
          <w:sz w:val="20"/>
          <w:szCs w:val="20"/>
        </w:rPr>
      </w:pPr>
    </w:p>
    <w:p w:rsidR="00307289" w:rsidRDefault="00A05C76" w:rsidP="00637DD2">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w:drawing>
          <wp:anchor distT="0" distB="0" distL="114300" distR="114300" simplePos="0" relativeHeight="251685888" behindDoc="1" locked="0" layoutInCell="1" allowOverlap="1">
            <wp:simplePos x="0" y="0"/>
            <wp:positionH relativeFrom="column">
              <wp:posOffset>1259205</wp:posOffset>
            </wp:positionH>
            <wp:positionV relativeFrom="paragraph">
              <wp:posOffset>52070</wp:posOffset>
            </wp:positionV>
            <wp:extent cx="3532505" cy="2751455"/>
            <wp:effectExtent l="19050" t="0" r="0" b="0"/>
            <wp:wrapTight wrapText="bothSides">
              <wp:wrapPolygon edited="0">
                <wp:start x="-116" y="0"/>
                <wp:lineTo x="-116" y="21386"/>
                <wp:lineTo x="21550" y="21386"/>
                <wp:lineTo x="21550" y="0"/>
                <wp:lineTo x="-116" y="0"/>
              </wp:wrapPolygon>
            </wp:wrapTight>
            <wp:docPr id="67" name="Immagine 67" descr="https://icsalvodacquistoparma.gov.it/wp-content/uploads/sites/98/es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csalvodacquistoparma.gov.it/wp-content/uploads/sites/98/esterno.jpg"/>
                    <pic:cNvPicPr>
                      <a:picLocks noChangeAspect="1" noChangeArrowheads="1"/>
                    </pic:cNvPicPr>
                  </pic:nvPicPr>
                  <pic:blipFill>
                    <a:blip r:embed="rId17" cstate="print"/>
                    <a:srcRect/>
                    <a:stretch>
                      <a:fillRect/>
                    </a:stretch>
                  </pic:blipFill>
                  <pic:spPr bwMode="auto">
                    <a:xfrm>
                      <a:off x="0" y="0"/>
                      <a:ext cx="3532505" cy="2751455"/>
                    </a:xfrm>
                    <a:prstGeom prst="rect">
                      <a:avLst/>
                    </a:prstGeom>
                    <a:noFill/>
                    <a:ln w="9525">
                      <a:noFill/>
                      <a:miter lim="800000"/>
                      <a:headEnd/>
                      <a:tailEnd/>
                    </a:ln>
                  </pic:spPr>
                </pic:pic>
              </a:graphicData>
            </a:graphic>
          </wp:anchor>
        </w:drawing>
      </w: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861411" w:rsidRDefault="00861411" w:rsidP="00637DD2">
      <w:pPr>
        <w:autoSpaceDE w:val="0"/>
        <w:autoSpaceDN w:val="0"/>
        <w:adjustRightInd w:val="0"/>
        <w:spacing w:after="0" w:line="240" w:lineRule="auto"/>
        <w:rPr>
          <w:rFonts w:ascii="Helvetica" w:hAnsi="Helvetica" w:cs="Helvetica"/>
          <w:sz w:val="20"/>
          <w:szCs w:val="20"/>
        </w:rPr>
      </w:pPr>
    </w:p>
    <w:p w:rsidR="0075046F" w:rsidRDefault="0075046F" w:rsidP="00637DD2">
      <w:pPr>
        <w:autoSpaceDE w:val="0"/>
        <w:autoSpaceDN w:val="0"/>
        <w:adjustRightInd w:val="0"/>
        <w:spacing w:after="0" w:line="240" w:lineRule="auto"/>
        <w:rPr>
          <w:rFonts w:ascii="Helvetica" w:hAnsi="Helvetica" w:cs="Helvetica"/>
          <w:sz w:val="20"/>
          <w:szCs w:val="20"/>
        </w:rPr>
      </w:pPr>
    </w:p>
    <w:p w:rsidR="00307289" w:rsidRDefault="00307289" w:rsidP="00637DD2">
      <w:pPr>
        <w:autoSpaceDE w:val="0"/>
        <w:autoSpaceDN w:val="0"/>
        <w:adjustRightInd w:val="0"/>
        <w:spacing w:after="0" w:line="240" w:lineRule="auto"/>
        <w:rPr>
          <w:rFonts w:ascii="Helvetica" w:hAnsi="Helvetica" w:cs="Helvetica"/>
          <w:sz w:val="20"/>
          <w:szCs w:val="20"/>
        </w:rPr>
      </w:pPr>
    </w:p>
    <w:p w:rsidR="0033307F" w:rsidRDefault="0033307F"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p w:rsidR="00241185" w:rsidRDefault="00241185" w:rsidP="00637DD2">
      <w:pPr>
        <w:autoSpaceDE w:val="0"/>
        <w:autoSpaceDN w:val="0"/>
        <w:adjustRightInd w:val="0"/>
        <w:spacing w:after="0" w:line="240" w:lineRule="auto"/>
        <w:rPr>
          <w:rFonts w:ascii="Helvetica" w:hAnsi="Helvetica" w:cs="Helvetica"/>
          <w:sz w:val="20"/>
          <w:szCs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5345"/>
        <w:gridCol w:w="2542"/>
      </w:tblGrid>
      <w:tr w:rsidR="00B35D85" w:rsidRPr="00835FE1" w:rsidTr="00D247FB">
        <w:trPr>
          <w:trHeight w:val="229"/>
          <w:jc w:val="center"/>
        </w:trPr>
        <w:tc>
          <w:tcPr>
            <w:tcW w:w="10773" w:type="dxa"/>
            <w:gridSpan w:val="3"/>
            <w:shd w:val="clear" w:color="auto" w:fill="92D050"/>
          </w:tcPr>
          <w:p w:rsidR="00B35D85" w:rsidRPr="006F18B1" w:rsidRDefault="00F32F98" w:rsidP="00637DD2">
            <w:pPr>
              <w:autoSpaceDE w:val="0"/>
              <w:autoSpaceDN w:val="0"/>
              <w:adjustRightInd w:val="0"/>
              <w:spacing w:after="0" w:line="240" w:lineRule="auto"/>
              <w:jc w:val="center"/>
              <w:rPr>
                <w:rFonts w:ascii="Verdana" w:hAnsi="Verdana" w:cs="Helvetica"/>
                <w:b/>
                <w:sz w:val="20"/>
                <w:szCs w:val="20"/>
              </w:rPr>
            </w:pPr>
            <w:r w:rsidRPr="006F18B1">
              <w:rPr>
                <w:rFonts w:ascii="Verdana" w:hAnsi="Verdana" w:cs="Helvetica"/>
                <w:b/>
                <w:sz w:val="20"/>
                <w:szCs w:val="20"/>
              </w:rPr>
              <w:t>LA SCUOLA È IN FUNZIONE DAL LUNEDÌ AL SABATO CON IL SEGUENTE ORARIO:</w:t>
            </w:r>
          </w:p>
          <w:p w:rsidR="00B35D85" w:rsidRPr="006F18B1" w:rsidRDefault="00F32F98" w:rsidP="00637DD2">
            <w:pPr>
              <w:autoSpaceDE w:val="0"/>
              <w:autoSpaceDN w:val="0"/>
              <w:adjustRightInd w:val="0"/>
              <w:spacing w:after="0" w:line="240" w:lineRule="auto"/>
              <w:jc w:val="center"/>
              <w:rPr>
                <w:rFonts w:ascii="Verdana" w:hAnsi="Verdana" w:cs="Helvetica"/>
                <w:b/>
                <w:sz w:val="20"/>
                <w:szCs w:val="20"/>
              </w:rPr>
            </w:pPr>
            <w:r w:rsidRPr="006F18B1">
              <w:rPr>
                <w:rFonts w:ascii="Verdana" w:hAnsi="Verdana" w:cs="Helvetica"/>
                <w:b/>
                <w:sz w:val="20"/>
                <w:szCs w:val="20"/>
              </w:rPr>
              <w:t>8.00 – 13.00</w:t>
            </w:r>
          </w:p>
          <w:p w:rsidR="00B35D85" w:rsidRPr="00395EAB" w:rsidRDefault="00B35D85" w:rsidP="00637DD2">
            <w:pPr>
              <w:autoSpaceDE w:val="0"/>
              <w:autoSpaceDN w:val="0"/>
              <w:adjustRightInd w:val="0"/>
              <w:spacing w:after="0" w:line="240" w:lineRule="auto"/>
              <w:jc w:val="center"/>
              <w:rPr>
                <w:rFonts w:ascii="Verdana" w:hAnsi="Verdana" w:cs="Helvetica"/>
                <w:b/>
                <w:sz w:val="20"/>
                <w:szCs w:val="20"/>
              </w:rPr>
            </w:pPr>
            <w:r w:rsidRPr="00395EAB">
              <w:rPr>
                <w:rFonts w:ascii="Verdana" w:hAnsi="Verdana" w:cs="Helvetica"/>
                <w:b/>
                <w:sz w:val="20"/>
                <w:szCs w:val="20"/>
              </w:rPr>
              <w:t>Le lezioni di strumento, previste per l’indirizzo musicale, si tengono, in orario individuale,</w:t>
            </w:r>
          </w:p>
          <w:p w:rsidR="00B35D85" w:rsidRPr="006F18B1" w:rsidRDefault="00B35D85" w:rsidP="00861411">
            <w:pPr>
              <w:spacing w:after="0" w:line="240" w:lineRule="auto"/>
              <w:jc w:val="center"/>
              <w:rPr>
                <w:rFonts w:ascii="Verdana" w:hAnsi="Verdana"/>
                <w:sz w:val="20"/>
              </w:rPr>
            </w:pPr>
            <w:r w:rsidRPr="00395EAB">
              <w:rPr>
                <w:rFonts w:ascii="Verdana" w:hAnsi="Verdana" w:cs="Helvetica"/>
                <w:b/>
                <w:sz w:val="20"/>
                <w:szCs w:val="20"/>
              </w:rPr>
              <w:t>da lunedì a venerdì tra le 13.00 e le 18.00</w:t>
            </w:r>
          </w:p>
        </w:tc>
      </w:tr>
      <w:tr w:rsidR="00117D68" w:rsidRPr="00835FE1" w:rsidTr="00D247FB">
        <w:trPr>
          <w:trHeight w:val="259"/>
          <w:jc w:val="center"/>
        </w:trPr>
        <w:tc>
          <w:tcPr>
            <w:tcW w:w="10773" w:type="dxa"/>
            <w:gridSpan w:val="3"/>
            <w:shd w:val="clear" w:color="auto" w:fill="92D050"/>
          </w:tcPr>
          <w:p w:rsidR="00117D68" w:rsidRPr="0075046F" w:rsidRDefault="00117D68" w:rsidP="00714C75">
            <w:pPr>
              <w:spacing w:after="0" w:line="240" w:lineRule="auto"/>
              <w:jc w:val="center"/>
              <w:rPr>
                <w:rFonts w:ascii="Verdana" w:hAnsi="Verdana"/>
                <w:szCs w:val="20"/>
              </w:rPr>
            </w:pPr>
            <w:r w:rsidRPr="0075046F">
              <w:rPr>
                <w:rFonts w:ascii="Verdana" w:hAnsi="Verdana" w:cs="Helvetica"/>
                <w:b/>
                <w:szCs w:val="20"/>
              </w:rPr>
              <w:t xml:space="preserve">COMPOSIZIONE DELLE CLASSI A.S. </w:t>
            </w:r>
            <w:r w:rsidR="00714C75">
              <w:rPr>
                <w:rFonts w:ascii="Verdana" w:hAnsi="Verdana" w:cs="Helvetica"/>
                <w:b/>
                <w:szCs w:val="20"/>
              </w:rPr>
              <w:t>2019/20</w:t>
            </w:r>
          </w:p>
        </w:tc>
      </w:tr>
      <w:tr w:rsidR="00B35D85" w:rsidRPr="00835FE1" w:rsidTr="00D247FB">
        <w:trPr>
          <w:trHeight w:val="272"/>
          <w:jc w:val="center"/>
        </w:trPr>
        <w:tc>
          <w:tcPr>
            <w:tcW w:w="5562" w:type="dxa"/>
            <w:gridSpan w:val="2"/>
          </w:tcPr>
          <w:p w:rsidR="00B35D85" w:rsidRPr="00117D68" w:rsidRDefault="00B35D85" w:rsidP="00117D68">
            <w:pPr>
              <w:spacing w:after="0" w:line="240" w:lineRule="auto"/>
              <w:rPr>
                <w:rFonts w:ascii="Calibri" w:hAnsi="Calibri"/>
                <w:b/>
                <w:sz w:val="20"/>
                <w:szCs w:val="20"/>
              </w:rPr>
            </w:pPr>
            <w:r w:rsidRPr="00117D68">
              <w:rPr>
                <w:rFonts w:ascii="Calibri" w:hAnsi="Calibri"/>
                <w:b/>
                <w:sz w:val="20"/>
                <w:szCs w:val="20"/>
              </w:rPr>
              <w:t>CLASSI</w:t>
            </w:r>
          </w:p>
        </w:tc>
        <w:tc>
          <w:tcPr>
            <w:tcW w:w="5211" w:type="dxa"/>
          </w:tcPr>
          <w:p w:rsidR="00B35D85" w:rsidRPr="00117D68" w:rsidRDefault="00657EDF" w:rsidP="00B35D85">
            <w:pPr>
              <w:jc w:val="center"/>
              <w:rPr>
                <w:rFonts w:ascii="Calibri" w:hAnsi="Calibri"/>
                <w:b/>
                <w:sz w:val="20"/>
                <w:szCs w:val="20"/>
              </w:rPr>
            </w:pPr>
            <w:r w:rsidRPr="00117D68">
              <w:rPr>
                <w:rFonts w:ascii="Calibri" w:hAnsi="Calibri"/>
                <w:b/>
                <w:sz w:val="20"/>
                <w:szCs w:val="20"/>
              </w:rPr>
              <w:t xml:space="preserve">N° </w:t>
            </w:r>
            <w:r w:rsidR="00B35D85" w:rsidRPr="00117D68">
              <w:rPr>
                <w:rFonts w:ascii="Calibri" w:hAnsi="Calibri"/>
                <w:b/>
                <w:sz w:val="20"/>
                <w:szCs w:val="20"/>
              </w:rPr>
              <w:t>12</w:t>
            </w:r>
          </w:p>
        </w:tc>
      </w:tr>
      <w:tr w:rsidR="00B35D85" w:rsidRPr="00835FE1" w:rsidTr="00D247FB">
        <w:trPr>
          <w:trHeight w:val="229"/>
          <w:jc w:val="center"/>
        </w:trPr>
        <w:tc>
          <w:tcPr>
            <w:tcW w:w="5562" w:type="dxa"/>
            <w:gridSpan w:val="2"/>
          </w:tcPr>
          <w:p w:rsidR="00B35D85" w:rsidRPr="00117D68" w:rsidRDefault="00B35D85" w:rsidP="00117D68">
            <w:pPr>
              <w:spacing w:line="240" w:lineRule="auto"/>
              <w:rPr>
                <w:rFonts w:ascii="Calibri" w:hAnsi="Calibri"/>
                <w:b/>
                <w:sz w:val="20"/>
                <w:szCs w:val="20"/>
              </w:rPr>
            </w:pPr>
            <w:r w:rsidRPr="00117D68">
              <w:rPr>
                <w:rFonts w:ascii="Calibri" w:hAnsi="Calibri"/>
                <w:b/>
                <w:sz w:val="20"/>
                <w:szCs w:val="20"/>
              </w:rPr>
              <w:t>ALUNNI</w:t>
            </w:r>
            <w:r w:rsidR="008909CA" w:rsidRPr="00117D68">
              <w:rPr>
                <w:rFonts w:ascii="Calibri" w:hAnsi="Calibri"/>
                <w:b/>
                <w:sz w:val="20"/>
                <w:szCs w:val="20"/>
              </w:rPr>
              <w:t xml:space="preserve"> TOTALI</w:t>
            </w:r>
          </w:p>
        </w:tc>
        <w:tc>
          <w:tcPr>
            <w:tcW w:w="5211" w:type="dxa"/>
          </w:tcPr>
          <w:p w:rsidR="00B35D85" w:rsidRPr="00117D68" w:rsidRDefault="00657EDF" w:rsidP="00B35D85">
            <w:pPr>
              <w:jc w:val="center"/>
              <w:rPr>
                <w:rFonts w:ascii="Calibri" w:hAnsi="Calibri"/>
                <w:b/>
                <w:sz w:val="20"/>
                <w:szCs w:val="20"/>
              </w:rPr>
            </w:pPr>
            <w:r w:rsidRPr="00117D68">
              <w:rPr>
                <w:rFonts w:ascii="Calibri" w:hAnsi="Calibri"/>
                <w:b/>
                <w:sz w:val="20"/>
                <w:szCs w:val="20"/>
              </w:rPr>
              <w:t xml:space="preserve">N° </w:t>
            </w:r>
            <w:r w:rsidR="00B35D85" w:rsidRPr="00117D68">
              <w:rPr>
                <w:rFonts w:ascii="Calibri" w:hAnsi="Calibri"/>
                <w:b/>
                <w:sz w:val="20"/>
                <w:szCs w:val="20"/>
              </w:rPr>
              <w:t>300</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t>ALUNNI STRANIERI CON CITTADINANZA NON ITALIANA</w:t>
            </w:r>
          </w:p>
        </w:tc>
        <w:tc>
          <w:tcPr>
            <w:tcW w:w="5211" w:type="dxa"/>
          </w:tcPr>
          <w:p w:rsidR="00657EDF" w:rsidRPr="00117D68" w:rsidRDefault="00657EDF" w:rsidP="00657EDF">
            <w:pPr>
              <w:jc w:val="center"/>
              <w:rPr>
                <w:b/>
                <w:sz w:val="20"/>
                <w:szCs w:val="20"/>
              </w:rPr>
            </w:pPr>
            <w:r w:rsidRPr="00117D68">
              <w:rPr>
                <w:rFonts w:ascii="Calibri" w:hAnsi="Calibri"/>
                <w:b/>
                <w:sz w:val="20"/>
                <w:szCs w:val="20"/>
              </w:rPr>
              <w:t>N°</w:t>
            </w:r>
            <w:r w:rsidR="00241185">
              <w:rPr>
                <w:rFonts w:ascii="Calibri" w:hAnsi="Calibri"/>
                <w:b/>
                <w:sz w:val="20"/>
                <w:szCs w:val="20"/>
              </w:rPr>
              <w:t xml:space="preserve"> 7</w:t>
            </w:r>
            <w:r w:rsidR="001D40D3">
              <w:rPr>
                <w:rFonts w:ascii="Calibri" w:hAnsi="Calibri"/>
                <w:b/>
                <w:sz w:val="20"/>
                <w:szCs w:val="20"/>
              </w:rPr>
              <w:t>9</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lastRenderedPageBreak/>
              <w:t>ALUNNI CON DISABILITA’ L.104</w:t>
            </w:r>
          </w:p>
        </w:tc>
        <w:tc>
          <w:tcPr>
            <w:tcW w:w="5211" w:type="dxa"/>
          </w:tcPr>
          <w:p w:rsidR="00657EDF" w:rsidRPr="00F04A9B" w:rsidRDefault="00657EDF" w:rsidP="00657EDF">
            <w:pPr>
              <w:jc w:val="center"/>
              <w:rPr>
                <w:b/>
                <w:sz w:val="20"/>
                <w:szCs w:val="20"/>
              </w:rPr>
            </w:pPr>
            <w:r w:rsidRPr="00F04A9B">
              <w:rPr>
                <w:rFonts w:ascii="Calibri" w:hAnsi="Calibri"/>
                <w:b/>
                <w:sz w:val="20"/>
                <w:szCs w:val="20"/>
              </w:rPr>
              <w:t>N°</w:t>
            </w:r>
            <w:r w:rsidR="00241185" w:rsidRPr="00F04A9B">
              <w:rPr>
                <w:rFonts w:ascii="Calibri" w:hAnsi="Calibri"/>
                <w:b/>
                <w:sz w:val="20"/>
                <w:szCs w:val="20"/>
              </w:rPr>
              <w:t xml:space="preserve"> 11</w:t>
            </w:r>
          </w:p>
        </w:tc>
      </w:tr>
      <w:tr w:rsidR="00657EDF" w:rsidRPr="00835FE1" w:rsidTr="00D247FB">
        <w:trPr>
          <w:trHeight w:val="229"/>
          <w:jc w:val="center"/>
        </w:trPr>
        <w:tc>
          <w:tcPr>
            <w:tcW w:w="5562" w:type="dxa"/>
            <w:gridSpan w:val="2"/>
          </w:tcPr>
          <w:p w:rsidR="00657EDF" w:rsidRPr="00117D68" w:rsidRDefault="00657EDF" w:rsidP="00241185">
            <w:pPr>
              <w:spacing w:line="240" w:lineRule="auto"/>
              <w:rPr>
                <w:rFonts w:ascii="Calibri" w:hAnsi="Calibri"/>
                <w:b/>
                <w:sz w:val="20"/>
                <w:szCs w:val="20"/>
              </w:rPr>
            </w:pPr>
            <w:r w:rsidRPr="00117D68">
              <w:rPr>
                <w:rFonts w:ascii="Calibri" w:hAnsi="Calibri"/>
                <w:b/>
                <w:sz w:val="20"/>
                <w:szCs w:val="20"/>
              </w:rPr>
              <w:t xml:space="preserve">ALUNNI </w:t>
            </w:r>
            <w:r w:rsidR="00241185">
              <w:rPr>
                <w:rFonts w:ascii="Calibri" w:hAnsi="Calibri"/>
                <w:b/>
                <w:sz w:val="20"/>
                <w:szCs w:val="20"/>
              </w:rPr>
              <w:t>BES (DSA)</w:t>
            </w:r>
            <w:r w:rsidR="00377F20">
              <w:rPr>
                <w:rFonts w:ascii="Calibri" w:hAnsi="Calibri"/>
                <w:b/>
                <w:sz w:val="20"/>
                <w:szCs w:val="20"/>
              </w:rPr>
              <w:t xml:space="preserve"> L.170</w:t>
            </w:r>
          </w:p>
        </w:tc>
        <w:tc>
          <w:tcPr>
            <w:tcW w:w="5211" w:type="dxa"/>
          </w:tcPr>
          <w:p w:rsidR="00657EDF" w:rsidRPr="00F04A9B" w:rsidRDefault="00657EDF" w:rsidP="00657EDF">
            <w:pPr>
              <w:jc w:val="center"/>
              <w:rPr>
                <w:b/>
                <w:sz w:val="20"/>
                <w:szCs w:val="20"/>
              </w:rPr>
            </w:pPr>
            <w:r w:rsidRPr="00F04A9B">
              <w:rPr>
                <w:rFonts w:ascii="Calibri" w:hAnsi="Calibri"/>
                <w:b/>
                <w:sz w:val="20"/>
                <w:szCs w:val="20"/>
              </w:rPr>
              <w:t>N°</w:t>
            </w:r>
            <w:r w:rsidR="00241185" w:rsidRPr="00F04A9B">
              <w:rPr>
                <w:rFonts w:ascii="Calibri" w:hAnsi="Calibri"/>
                <w:b/>
                <w:sz w:val="20"/>
                <w:szCs w:val="20"/>
              </w:rPr>
              <w:t xml:space="preserve"> 9</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t>ALUNNI CON CRITICITA’</w:t>
            </w:r>
            <w:r w:rsidR="00377F20">
              <w:rPr>
                <w:rFonts w:ascii="Calibri" w:hAnsi="Calibri"/>
                <w:b/>
                <w:sz w:val="20"/>
                <w:szCs w:val="20"/>
              </w:rPr>
              <w:t>/DISAGIO</w:t>
            </w:r>
          </w:p>
        </w:tc>
        <w:tc>
          <w:tcPr>
            <w:tcW w:w="5211" w:type="dxa"/>
          </w:tcPr>
          <w:p w:rsidR="00657EDF" w:rsidRPr="00F04A9B" w:rsidRDefault="00657EDF" w:rsidP="00657EDF">
            <w:pPr>
              <w:jc w:val="center"/>
              <w:rPr>
                <w:b/>
                <w:sz w:val="20"/>
                <w:szCs w:val="20"/>
              </w:rPr>
            </w:pPr>
            <w:r w:rsidRPr="00F04A9B">
              <w:rPr>
                <w:rFonts w:ascii="Calibri" w:hAnsi="Calibri"/>
                <w:b/>
                <w:sz w:val="20"/>
                <w:szCs w:val="20"/>
              </w:rPr>
              <w:t>N°</w:t>
            </w:r>
            <w:r w:rsidR="00377F20" w:rsidRPr="00F04A9B">
              <w:rPr>
                <w:rFonts w:ascii="Calibri" w:hAnsi="Calibri"/>
                <w:b/>
                <w:sz w:val="20"/>
                <w:szCs w:val="20"/>
              </w:rPr>
              <w:t xml:space="preserve"> 29</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t>DOCENTI TOTALI</w:t>
            </w:r>
          </w:p>
        </w:tc>
        <w:tc>
          <w:tcPr>
            <w:tcW w:w="5211" w:type="dxa"/>
          </w:tcPr>
          <w:p w:rsidR="00657EDF" w:rsidRPr="00117D68" w:rsidRDefault="00657EDF" w:rsidP="00657EDF">
            <w:pPr>
              <w:jc w:val="center"/>
              <w:rPr>
                <w:b/>
                <w:sz w:val="20"/>
                <w:szCs w:val="20"/>
              </w:rPr>
            </w:pPr>
            <w:r w:rsidRPr="00117D68">
              <w:rPr>
                <w:rFonts w:ascii="Calibri" w:hAnsi="Calibri"/>
                <w:b/>
                <w:sz w:val="20"/>
                <w:szCs w:val="20"/>
              </w:rPr>
              <w:t>N°</w:t>
            </w:r>
            <w:r w:rsidR="005279C6">
              <w:rPr>
                <w:rFonts w:ascii="Calibri" w:hAnsi="Calibri"/>
                <w:b/>
                <w:sz w:val="20"/>
                <w:szCs w:val="20"/>
              </w:rPr>
              <w:t xml:space="preserve"> 3</w:t>
            </w:r>
            <w:r w:rsidR="00241185">
              <w:rPr>
                <w:rFonts w:ascii="Calibri" w:hAnsi="Calibri"/>
                <w:b/>
                <w:sz w:val="20"/>
                <w:szCs w:val="20"/>
              </w:rPr>
              <w:t>9</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t>DOCENTI SOSTEGNO</w:t>
            </w:r>
          </w:p>
        </w:tc>
        <w:tc>
          <w:tcPr>
            <w:tcW w:w="5211" w:type="dxa"/>
          </w:tcPr>
          <w:p w:rsidR="00657EDF" w:rsidRPr="00F04A9B" w:rsidRDefault="00657EDF" w:rsidP="00657EDF">
            <w:pPr>
              <w:jc w:val="center"/>
              <w:rPr>
                <w:b/>
                <w:sz w:val="20"/>
                <w:szCs w:val="20"/>
              </w:rPr>
            </w:pPr>
            <w:r w:rsidRPr="00F04A9B">
              <w:rPr>
                <w:rFonts w:ascii="Calibri" w:hAnsi="Calibri"/>
                <w:b/>
                <w:sz w:val="20"/>
                <w:szCs w:val="20"/>
              </w:rPr>
              <w:t>N°</w:t>
            </w:r>
            <w:r w:rsidR="00292782" w:rsidRPr="00F04A9B">
              <w:rPr>
                <w:rFonts w:ascii="Calibri" w:hAnsi="Calibri"/>
                <w:b/>
                <w:sz w:val="20"/>
                <w:szCs w:val="20"/>
              </w:rPr>
              <w:t xml:space="preserve"> </w:t>
            </w:r>
            <w:r w:rsidR="00241185" w:rsidRPr="00F04A9B">
              <w:rPr>
                <w:rFonts w:ascii="Calibri" w:hAnsi="Calibri"/>
                <w:b/>
                <w:sz w:val="20"/>
                <w:szCs w:val="20"/>
              </w:rPr>
              <w:t>7</w:t>
            </w:r>
          </w:p>
        </w:tc>
      </w:tr>
      <w:tr w:rsidR="00657EDF" w:rsidRPr="00835FE1" w:rsidTr="00D247FB">
        <w:trPr>
          <w:trHeight w:val="229"/>
          <w:jc w:val="center"/>
        </w:trPr>
        <w:tc>
          <w:tcPr>
            <w:tcW w:w="5562" w:type="dxa"/>
            <w:gridSpan w:val="2"/>
          </w:tcPr>
          <w:p w:rsidR="00657EDF" w:rsidRPr="00117D68" w:rsidRDefault="00657EDF" w:rsidP="00117D68">
            <w:pPr>
              <w:spacing w:line="240" w:lineRule="auto"/>
              <w:rPr>
                <w:rFonts w:ascii="Calibri" w:hAnsi="Calibri"/>
                <w:b/>
                <w:sz w:val="20"/>
                <w:szCs w:val="20"/>
              </w:rPr>
            </w:pPr>
            <w:r w:rsidRPr="00117D68">
              <w:rPr>
                <w:rFonts w:ascii="Calibri" w:hAnsi="Calibri"/>
                <w:b/>
                <w:sz w:val="20"/>
                <w:szCs w:val="20"/>
              </w:rPr>
              <w:t>ESEA</w:t>
            </w:r>
          </w:p>
        </w:tc>
        <w:tc>
          <w:tcPr>
            <w:tcW w:w="5211" w:type="dxa"/>
          </w:tcPr>
          <w:p w:rsidR="00657EDF" w:rsidRPr="00117D68" w:rsidRDefault="00657EDF" w:rsidP="00657EDF">
            <w:pPr>
              <w:jc w:val="center"/>
              <w:rPr>
                <w:b/>
                <w:sz w:val="20"/>
                <w:szCs w:val="20"/>
              </w:rPr>
            </w:pPr>
            <w:r w:rsidRPr="00117D68">
              <w:rPr>
                <w:rFonts w:ascii="Calibri" w:hAnsi="Calibri"/>
                <w:b/>
                <w:sz w:val="20"/>
                <w:szCs w:val="20"/>
              </w:rPr>
              <w:t>N°</w:t>
            </w:r>
            <w:r w:rsidR="00292782">
              <w:rPr>
                <w:rFonts w:ascii="Calibri" w:hAnsi="Calibri"/>
                <w:b/>
                <w:sz w:val="20"/>
                <w:szCs w:val="20"/>
              </w:rPr>
              <w:t xml:space="preserve"> </w:t>
            </w:r>
            <w:r w:rsidR="001D40D3">
              <w:rPr>
                <w:rFonts w:ascii="Calibri" w:hAnsi="Calibri"/>
                <w:b/>
                <w:sz w:val="20"/>
                <w:szCs w:val="20"/>
              </w:rPr>
              <w:t>2</w:t>
            </w:r>
          </w:p>
        </w:tc>
      </w:tr>
      <w:tr w:rsidR="00B35D85" w:rsidRPr="00835FE1" w:rsidTr="00D247FB">
        <w:trPr>
          <w:trHeight w:val="904"/>
          <w:jc w:val="center"/>
        </w:trPr>
        <w:tc>
          <w:tcPr>
            <w:tcW w:w="5562" w:type="dxa"/>
            <w:gridSpan w:val="2"/>
          </w:tcPr>
          <w:p w:rsidR="00B35D85" w:rsidRPr="00117D68" w:rsidRDefault="00B35D85" w:rsidP="00F71563">
            <w:pPr>
              <w:rPr>
                <w:rFonts w:ascii="Calibri" w:hAnsi="Calibri"/>
                <w:b/>
              </w:rPr>
            </w:pPr>
            <w:r w:rsidRPr="00117D68">
              <w:rPr>
                <w:rFonts w:ascii="Calibri" w:hAnsi="Calibri"/>
                <w:b/>
              </w:rPr>
              <w:t>INDIRIZZO MUSICALE</w:t>
            </w:r>
          </w:p>
        </w:tc>
        <w:tc>
          <w:tcPr>
            <w:tcW w:w="5211" w:type="dxa"/>
          </w:tcPr>
          <w:p w:rsidR="00B35D85" w:rsidRPr="00117D68" w:rsidRDefault="00B35D85" w:rsidP="00B35D85">
            <w:pPr>
              <w:spacing w:after="0" w:line="240" w:lineRule="auto"/>
              <w:rPr>
                <w:rFonts w:ascii="Calibri" w:hAnsi="Calibri"/>
                <w:b/>
              </w:rPr>
            </w:pPr>
            <w:r w:rsidRPr="00117D68">
              <w:rPr>
                <w:rFonts w:ascii="Calibri" w:hAnsi="Calibri"/>
                <w:b/>
              </w:rPr>
              <w:t>Corso ad indirizzo musicale(28 alunni per class</w:t>
            </w:r>
            <w:r w:rsidR="0076727F">
              <w:rPr>
                <w:rFonts w:ascii="Calibri" w:hAnsi="Calibri"/>
                <w:b/>
              </w:rPr>
              <w:t>e = 84 alunni complessivi) : + 2</w:t>
            </w:r>
            <w:r w:rsidRPr="00117D68">
              <w:rPr>
                <w:rFonts w:ascii="Calibri" w:hAnsi="Calibri"/>
                <w:b/>
              </w:rPr>
              <w:t xml:space="preserve"> ore settimanali pomeridiane( dal lunedì al venerdì) per 1 lezione individuale di strumento e 1 lezione di musica d’insieme</w:t>
            </w:r>
          </w:p>
        </w:tc>
      </w:tr>
      <w:tr w:rsidR="00657EDF" w:rsidRPr="00835FE1" w:rsidTr="00D247FB">
        <w:trPr>
          <w:trHeight w:val="532"/>
          <w:jc w:val="center"/>
        </w:trPr>
        <w:tc>
          <w:tcPr>
            <w:tcW w:w="10773" w:type="dxa"/>
            <w:gridSpan w:val="3"/>
            <w:shd w:val="clear" w:color="auto" w:fill="92D050"/>
          </w:tcPr>
          <w:p w:rsidR="00657EDF" w:rsidRPr="003048C0" w:rsidRDefault="00657EDF" w:rsidP="00657EDF">
            <w:pPr>
              <w:spacing w:after="0" w:line="240" w:lineRule="auto"/>
              <w:jc w:val="center"/>
              <w:rPr>
                <w:rFonts w:ascii="Verdana" w:hAnsi="Verdana"/>
                <w:sz w:val="32"/>
              </w:rPr>
            </w:pPr>
            <w:r w:rsidRPr="003048C0">
              <w:rPr>
                <w:rFonts w:ascii="Verdana" w:hAnsi="Verdana" w:cs="Helvetica"/>
                <w:b/>
                <w:sz w:val="32"/>
                <w:szCs w:val="20"/>
              </w:rPr>
              <w:t>SPAZI- STRUMENTAZIONE-SERVIZI</w:t>
            </w:r>
          </w:p>
        </w:tc>
      </w:tr>
      <w:tr w:rsidR="003F3382" w:rsidRPr="00835FE1" w:rsidTr="00704478">
        <w:trPr>
          <w:trHeight w:val="469"/>
          <w:jc w:val="center"/>
        </w:trPr>
        <w:tc>
          <w:tcPr>
            <w:tcW w:w="2398" w:type="dxa"/>
          </w:tcPr>
          <w:p w:rsidR="00B35D85" w:rsidRPr="002D0281" w:rsidRDefault="00B35D85" w:rsidP="00704478">
            <w:pPr>
              <w:jc w:val="center"/>
              <w:rPr>
                <w:rFonts w:ascii="Calibri" w:hAnsi="Calibri"/>
                <w:b/>
              </w:rPr>
            </w:pPr>
            <w:r w:rsidRPr="002D0281">
              <w:rPr>
                <w:rFonts w:ascii="Calibri" w:hAnsi="Calibri"/>
                <w:b/>
              </w:rPr>
              <w:t>SPAZI</w:t>
            </w:r>
          </w:p>
        </w:tc>
        <w:tc>
          <w:tcPr>
            <w:tcW w:w="0" w:type="auto"/>
          </w:tcPr>
          <w:p w:rsidR="00B35D85" w:rsidRPr="002D0281" w:rsidRDefault="00B35D85" w:rsidP="00704478">
            <w:pPr>
              <w:pStyle w:val="Paragrafoelenco1"/>
              <w:spacing w:after="0" w:line="240" w:lineRule="auto"/>
              <w:ind w:left="0"/>
              <w:jc w:val="center"/>
              <w:rPr>
                <w:b/>
              </w:rPr>
            </w:pPr>
            <w:r w:rsidRPr="002D0281">
              <w:rPr>
                <w:b/>
              </w:rPr>
              <w:t>STRUMENTAZIONE</w:t>
            </w:r>
          </w:p>
        </w:tc>
        <w:tc>
          <w:tcPr>
            <w:tcW w:w="5211" w:type="dxa"/>
          </w:tcPr>
          <w:p w:rsidR="00B35D85" w:rsidRPr="002D0281" w:rsidRDefault="00B35D85" w:rsidP="00704478">
            <w:pPr>
              <w:pStyle w:val="Paragrafoelenco1"/>
              <w:spacing w:after="0" w:line="240" w:lineRule="auto"/>
              <w:ind w:left="0"/>
              <w:jc w:val="center"/>
              <w:rPr>
                <w:b/>
              </w:rPr>
            </w:pPr>
            <w:r w:rsidRPr="002D0281">
              <w:rPr>
                <w:b/>
              </w:rPr>
              <w:t>SERVIZI</w:t>
            </w:r>
            <w:r w:rsidR="002D0281" w:rsidRPr="002D0281">
              <w:rPr>
                <w:b/>
              </w:rPr>
              <w:t xml:space="preserve"> E ATTIVITA’ POMERIDIANE</w:t>
            </w:r>
          </w:p>
        </w:tc>
      </w:tr>
      <w:tr w:rsidR="003F3382" w:rsidRPr="00835FE1" w:rsidTr="00D247FB">
        <w:trPr>
          <w:trHeight w:val="563"/>
          <w:jc w:val="center"/>
        </w:trPr>
        <w:tc>
          <w:tcPr>
            <w:tcW w:w="2398" w:type="dxa"/>
          </w:tcPr>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Palazzetto dello Sport “Toniolo”</w:t>
            </w:r>
          </w:p>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Laboratorio Informatico</w:t>
            </w:r>
          </w:p>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Laboratorio Scientifico</w:t>
            </w:r>
          </w:p>
          <w:p w:rsidR="00B35D85" w:rsidRPr="00117D68" w:rsidRDefault="00B35D85" w:rsidP="00A32E43">
            <w:pPr>
              <w:pStyle w:val="Paragrafoelenco1"/>
              <w:numPr>
                <w:ilvl w:val="0"/>
                <w:numId w:val="2"/>
              </w:numPr>
              <w:spacing w:after="0" w:line="240" w:lineRule="auto"/>
              <w:rPr>
                <w:b/>
              </w:rPr>
            </w:pPr>
            <w:r w:rsidRPr="00117D68">
              <w:rPr>
                <w:b/>
              </w:rPr>
              <w:t>Aule per Corsi Musicali</w:t>
            </w:r>
          </w:p>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Aula speciale per il sostegno</w:t>
            </w:r>
          </w:p>
          <w:p w:rsidR="00B35D85" w:rsidRPr="00117D68" w:rsidRDefault="00117D68" w:rsidP="00A32E43">
            <w:pPr>
              <w:pStyle w:val="Paragrafoelenco1"/>
              <w:numPr>
                <w:ilvl w:val="0"/>
                <w:numId w:val="2"/>
              </w:numPr>
              <w:spacing w:after="0" w:line="240" w:lineRule="auto"/>
              <w:rPr>
                <w:b/>
              </w:rPr>
            </w:pPr>
            <w:r w:rsidRPr="00117D68">
              <w:rPr>
                <w:b/>
              </w:rPr>
              <w:t>1</w:t>
            </w:r>
            <w:r w:rsidR="00B35D85" w:rsidRPr="00117D68">
              <w:rPr>
                <w:b/>
              </w:rPr>
              <w:t>Biblioteca</w:t>
            </w:r>
          </w:p>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Teatro ( in comune con la scuola Martiri)</w:t>
            </w:r>
          </w:p>
          <w:p w:rsidR="00B35D85" w:rsidRPr="00117D68" w:rsidRDefault="00117D68" w:rsidP="00A32E43">
            <w:pPr>
              <w:pStyle w:val="Paragrafoelenco1"/>
              <w:numPr>
                <w:ilvl w:val="0"/>
                <w:numId w:val="2"/>
              </w:numPr>
              <w:spacing w:after="0" w:line="240" w:lineRule="auto"/>
              <w:rPr>
                <w:b/>
              </w:rPr>
            </w:pPr>
            <w:r w:rsidRPr="00117D68">
              <w:rPr>
                <w:b/>
              </w:rPr>
              <w:t xml:space="preserve">1 </w:t>
            </w:r>
            <w:r w:rsidR="00B35D85" w:rsidRPr="00117D68">
              <w:rPr>
                <w:b/>
              </w:rPr>
              <w:t>Mensa( in comune con la scuola Martiri)</w:t>
            </w:r>
          </w:p>
          <w:p w:rsidR="00B35D85" w:rsidRPr="00117D68" w:rsidRDefault="00B35D85" w:rsidP="00B35D85">
            <w:pPr>
              <w:jc w:val="center"/>
              <w:rPr>
                <w:rFonts w:ascii="Calibri" w:hAnsi="Calibri"/>
                <w:b/>
              </w:rPr>
            </w:pPr>
            <w:r w:rsidRPr="00117D68">
              <w:rPr>
                <w:b/>
              </w:rPr>
              <w:t xml:space="preserve">Utilizzo sale prova ,radio web Officina,studio di registrazione in convenzione </w:t>
            </w:r>
            <w:r w:rsidRPr="00117D68">
              <w:rPr>
                <w:b/>
              </w:rPr>
              <w:lastRenderedPageBreak/>
              <w:t>con il Centro Giovani Montanara antistante</w:t>
            </w:r>
            <w:r w:rsidR="001D40D3">
              <w:rPr>
                <w:b/>
              </w:rPr>
              <w:t xml:space="preserve"> la scuola secondaria.</w:t>
            </w:r>
          </w:p>
        </w:tc>
        <w:tc>
          <w:tcPr>
            <w:tcW w:w="0" w:type="auto"/>
          </w:tcPr>
          <w:p w:rsidR="002D0281" w:rsidRPr="00E24B55" w:rsidRDefault="002D0281" w:rsidP="00914F91">
            <w:pPr>
              <w:pStyle w:val="Paragrafoelenco"/>
              <w:numPr>
                <w:ilvl w:val="0"/>
                <w:numId w:val="56"/>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lastRenderedPageBreak/>
              <w:t xml:space="preserve">Materiale per la didattica digitale </w:t>
            </w:r>
            <w:r w:rsidR="00E24B55">
              <w:rPr>
                <w:rFonts w:ascii="Helvetica" w:hAnsi="Helvetica" w:cs="Helvetica"/>
                <w:b/>
                <w:sz w:val="20"/>
                <w:szCs w:val="20"/>
              </w:rPr>
              <w:t xml:space="preserve">e </w:t>
            </w:r>
            <w:r w:rsidRPr="00E24B55">
              <w:rPr>
                <w:rFonts w:ascii="Helvetica" w:hAnsi="Helvetica" w:cs="Helvetica"/>
                <w:b/>
                <w:sz w:val="20"/>
                <w:szCs w:val="20"/>
              </w:rPr>
              <w:t>laboratoriale,computer collegati in</w:t>
            </w:r>
            <w:r w:rsidR="00E24B55">
              <w:rPr>
                <w:rFonts w:ascii="Helvetica" w:hAnsi="Helvetica" w:cs="Helvetica"/>
                <w:b/>
                <w:sz w:val="20"/>
                <w:szCs w:val="20"/>
              </w:rPr>
              <w:t xml:space="preserve"> </w:t>
            </w:r>
            <w:r w:rsidRPr="00E24B55">
              <w:rPr>
                <w:rFonts w:ascii="Helvetica" w:hAnsi="Helvetica" w:cs="Helvetica"/>
                <w:b/>
                <w:sz w:val="20"/>
                <w:szCs w:val="20"/>
              </w:rPr>
              <w:t>rete</w:t>
            </w:r>
            <w:r w:rsidR="006032E4" w:rsidRPr="00E24B55">
              <w:rPr>
                <w:rFonts w:ascii="Helvetica" w:hAnsi="Helvetica" w:cs="Helvetica"/>
                <w:b/>
                <w:sz w:val="20"/>
                <w:szCs w:val="20"/>
              </w:rPr>
              <w:t>,</w:t>
            </w:r>
          </w:p>
          <w:p w:rsidR="002D0281" w:rsidRPr="006032E4" w:rsidRDefault="003048C0" w:rsidP="00914F91">
            <w:pPr>
              <w:pStyle w:val="Paragrafoelenco"/>
              <w:numPr>
                <w:ilvl w:val="0"/>
                <w:numId w:val="56"/>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t xml:space="preserve">13 </w:t>
            </w:r>
            <w:r w:rsidR="002D0281" w:rsidRPr="006032E4">
              <w:rPr>
                <w:rFonts w:ascii="Helvetica" w:hAnsi="Helvetica" w:cs="Helvetica"/>
                <w:b/>
                <w:sz w:val="20"/>
                <w:szCs w:val="20"/>
              </w:rPr>
              <w:t xml:space="preserve">LIM, </w:t>
            </w:r>
          </w:p>
          <w:p w:rsidR="002D0281" w:rsidRPr="006032E4" w:rsidRDefault="006032E4" w:rsidP="00914F91">
            <w:pPr>
              <w:pStyle w:val="Paragrafoelenco"/>
              <w:numPr>
                <w:ilvl w:val="0"/>
                <w:numId w:val="56"/>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t>2 stampanti,</w:t>
            </w:r>
          </w:p>
          <w:p w:rsidR="002D0281" w:rsidRPr="00E24B55" w:rsidRDefault="002D0281" w:rsidP="00914F91">
            <w:pPr>
              <w:pStyle w:val="Paragrafoelenco"/>
              <w:numPr>
                <w:ilvl w:val="0"/>
                <w:numId w:val="56"/>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t>attrezzature per coding e</w:t>
            </w:r>
            <w:r w:rsidR="00E24B55">
              <w:rPr>
                <w:rFonts w:ascii="Helvetica" w:hAnsi="Helvetica" w:cs="Helvetica"/>
                <w:b/>
                <w:sz w:val="20"/>
                <w:szCs w:val="20"/>
              </w:rPr>
              <w:t xml:space="preserve"> </w:t>
            </w:r>
            <w:r w:rsidRPr="00E24B55">
              <w:rPr>
                <w:rFonts w:ascii="Helvetica" w:hAnsi="Helvetica" w:cs="Helvetica"/>
                <w:b/>
                <w:sz w:val="20"/>
                <w:szCs w:val="20"/>
              </w:rPr>
              <w:t xml:space="preserve">robotica, </w:t>
            </w:r>
          </w:p>
          <w:p w:rsidR="002D0281" w:rsidRPr="006032E4" w:rsidRDefault="002D0281" w:rsidP="00914F91">
            <w:pPr>
              <w:pStyle w:val="Paragrafoelenco"/>
              <w:numPr>
                <w:ilvl w:val="0"/>
                <w:numId w:val="57"/>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t xml:space="preserve">laboratorio informatico: </w:t>
            </w:r>
            <w:r w:rsidR="0076727F" w:rsidRPr="006032E4">
              <w:rPr>
                <w:rFonts w:ascii="Helvetica" w:hAnsi="Helvetica" w:cs="Helvetica"/>
                <w:b/>
                <w:sz w:val="20"/>
                <w:szCs w:val="20"/>
              </w:rPr>
              <w:t>25</w:t>
            </w:r>
            <w:r w:rsidR="003048C0" w:rsidRPr="006032E4">
              <w:rPr>
                <w:rFonts w:ascii="Helvetica" w:hAnsi="Helvetica" w:cs="Helvetica"/>
                <w:b/>
                <w:sz w:val="20"/>
                <w:szCs w:val="20"/>
              </w:rPr>
              <w:t xml:space="preserve"> </w:t>
            </w:r>
            <w:r w:rsidRPr="006032E4">
              <w:rPr>
                <w:rFonts w:ascii="Helvetica" w:hAnsi="Helvetica" w:cs="Helvetica"/>
                <w:b/>
                <w:sz w:val="20"/>
                <w:szCs w:val="20"/>
              </w:rPr>
              <w:t>computern rete, stampante, LIM.</w:t>
            </w:r>
          </w:p>
          <w:p w:rsidR="002D0281" w:rsidRPr="003F3382" w:rsidRDefault="0076727F" w:rsidP="00914F91">
            <w:pPr>
              <w:pStyle w:val="Paragrafoelenco"/>
              <w:numPr>
                <w:ilvl w:val="0"/>
                <w:numId w:val="57"/>
              </w:numPr>
              <w:autoSpaceDE w:val="0"/>
              <w:autoSpaceDN w:val="0"/>
              <w:adjustRightInd w:val="0"/>
              <w:spacing w:after="0" w:line="240" w:lineRule="auto"/>
              <w:rPr>
                <w:rFonts w:ascii="Helvetica" w:hAnsi="Helvetica" w:cs="Helvetica"/>
                <w:b/>
                <w:sz w:val="20"/>
                <w:szCs w:val="20"/>
              </w:rPr>
            </w:pPr>
            <w:r w:rsidRPr="006032E4">
              <w:rPr>
                <w:rFonts w:ascii="Helvetica" w:hAnsi="Helvetica" w:cs="Helvetica"/>
                <w:b/>
                <w:sz w:val="20"/>
                <w:szCs w:val="20"/>
              </w:rPr>
              <w:t>laboratorio musicale: tastiere</w:t>
            </w:r>
            <w:r w:rsidR="003F3382">
              <w:rPr>
                <w:rFonts w:ascii="Helvetica" w:hAnsi="Helvetica" w:cs="Helvetica"/>
                <w:b/>
                <w:sz w:val="20"/>
                <w:szCs w:val="20"/>
              </w:rPr>
              <w:t xml:space="preserve"> </w:t>
            </w:r>
            <w:r w:rsidRPr="003F3382">
              <w:rPr>
                <w:rFonts w:ascii="Helvetica" w:hAnsi="Helvetica" w:cs="Helvetica"/>
                <w:b/>
                <w:sz w:val="20"/>
                <w:szCs w:val="20"/>
              </w:rPr>
              <w:t>digitali</w:t>
            </w:r>
            <w:r w:rsidR="002D0281" w:rsidRPr="003F3382">
              <w:rPr>
                <w:rFonts w:ascii="Helvetica" w:hAnsi="Helvetica" w:cs="Helvetica"/>
                <w:b/>
                <w:sz w:val="20"/>
                <w:szCs w:val="20"/>
              </w:rPr>
              <w:t>, chitarre classiche,</w:t>
            </w:r>
            <w:r w:rsidRPr="003F3382">
              <w:rPr>
                <w:rFonts w:ascii="Helvetica" w:hAnsi="Helvetica" w:cs="Helvetica"/>
                <w:b/>
                <w:sz w:val="20"/>
                <w:szCs w:val="20"/>
              </w:rPr>
              <w:t>clarinetti,</w:t>
            </w:r>
            <w:r w:rsidR="003F3382" w:rsidRPr="003F3382">
              <w:rPr>
                <w:rFonts w:ascii="Helvetica" w:hAnsi="Helvetica" w:cs="Helvetica"/>
                <w:b/>
                <w:sz w:val="20"/>
                <w:szCs w:val="20"/>
              </w:rPr>
              <w:t xml:space="preserve">batteria  </w:t>
            </w:r>
            <w:r w:rsidR="002D0281" w:rsidRPr="003F3382">
              <w:rPr>
                <w:rFonts w:ascii="Helvetica" w:hAnsi="Helvetica" w:cs="Helvetica"/>
                <w:b/>
                <w:sz w:val="20"/>
                <w:szCs w:val="20"/>
              </w:rPr>
              <w:t>strumentario ritmico,</w:t>
            </w:r>
            <w:r w:rsidR="003F3382" w:rsidRPr="003F3382">
              <w:rPr>
                <w:rFonts w:ascii="Helvetica" w:hAnsi="Helvetica" w:cs="Helvetica"/>
                <w:b/>
                <w:sz w:val="20"/>
                <w:szCs w:val="20"/>
              </w:rPr>
              <w:t xml:space="preserve"> </w:t>
            </w:r>
            <w:r w:rsidR="002D0281" w:rsidRPr="003F3382">
              <w:rPr>
                <w:rFonts w:ascii="Helvetica" w:hAnsi="Helvetica" w:cs="Helvetica"/>
                <w:b/>
                <w:sz w:val="20"/>
                <w:szCs w:val="20"/>
              </w:rPr>
              <w:t>amplificatori strumento/voce,</w:t>
            </w:r>
          </w:p>
          <w:p w:rsidR="00BE27FF" w:rsidRDefault="002D0281" w:rsidP="00BE27FF">
            <w:pPr>
              <w:autoSpaceDE w:val="0"/>
              <w:autoSpaceDN w:val="0"/>
              <w:adjustRightInd w:val="0"/>
              <w:spacing w:after="0" w:line="240" w:lineRule="auto"/>
              <w:jc w:val="center"/>
              <w:rPr>
                <w:rFonts w:ascii="Helvetica" w:hAnsi="Helvetica" w:cs="Helvetica"/>
                <w:b/>
                <w:sz w:val="20"/>
                <w:szCs w:val="20"/>
              </w:rPr>
            </w:pPr>
            <w:r w:rsidRPr="003048C0">
              <w:rPr>
                <w:rFonts w:ascii="Helvetica" w:hAnsi="Helvetica" w:cs="Helvetica"/>
                <w:b/>
                <w:sz w:val="20"/>
                <w:szCs w:val="20"/>
              </w:rPr>
              <w:t xml:space="preserve">microfoni, </w:t>
            </w:r>
            <w:r w:rsidR="00A24F4C">
              <w:rPr>
                <w:rFonts w:ascii="Helvetica" w:hAnsi="Helvetica" w:cs="Helvetica"/>
                <w:b/>
                <w:sz w:val="20"/>
                <w:szCs w:val="20"/>
              </w:rPr>
              <w:t>registratori CD</w:t>
            </w:r>
            <w:r w:rsidRPr="003048C0">
              <w:rPr>
                <w:rFonts w:ascii="Helvetica" w:hAnsi="Helvetica" w:cs="Helvetica"/>
                <w:b/>
                <w:sz w:val="20"/>
                <w:szCs w:val="20"/>
              </w:rPr>
              <w:t>,</w:t>
            </w:r>
            <w:r w:rsidR="003F3382">
              <w:rPr>
                <w:rFonts w:ascii="Helvetica" w:hAnsi="Helvetica" w:cs="Helvetica"/>
                <w:b/>
                <w:sz w:val="20"/>
                <w:szCs w:val="20"/>
              </w:rPr>
              <w:t xml:space="preserve"> </w:t>
            </w:r>
            <w:r w:rsidRPr="003048C0">
              <w:rPr>
                <w:rFonts w:ascii="Helvetica" w:hAnsi="Helvetica" w:cs="Helvetica"/>
                <w:b/>
                <w:sz w:val="20"/>
                <w:szCs w:val="20"/>
              </w:rPr>
              <w:t xml:space="preserve">scaffali libreria, </w:t>
            </w:r>
            <w:r w:rsidR="003F3382">
              <w:rPr>
                <w:rFonts w:ascii="Helvetica" w:hAnsi="Helvetica" w:cs="Helvetica"/>
                <w:b/>
                <w:sz w:val="20"/>
                <w:szCs w:val="20"/>
              </w:rPr>
              <w:t xml:space="preserve">        </w:t>
            </w:r>
            <w:r w:rsidR="00BE27FF">
              <w:rPr>
                <w:rFonts w:ascii="Helvetica" w:hAnsi="Helvetica" w:cs="Helvetica"/>
                <w:b/>
                <w:sz w:val="20"/>
                <w:szCs w:val="20"/>
              </w:rPr>
              <w:t xml:space="preserve"> </w:t>
            </w:r>
            <w:r w:rsidRPr="003048C0">
              <w:rPr>
                <w:rFonts w:ascii="Helvetica" w:hAnsi="Helvetica" w:cs="Helvetica"/>
                <w:b/>
                <w:sz w:val="20"/>
                <w:szCs w:val="20"/>
              </w:rPr>
              <w:t>armadio</w:t>
            </w:r>
            <w:r w:rsidR="003F3382">
              <w:rPr>
                <w:rFonts w:ascii="Helvetica" w:hAnsi="Helvetica" w:cs="Helvetica"/>
                <w:b/>
                <w:sz w:val="20"/>
                <w:szCs w:val="20"/>
              </w:rPr>
              <w:t xml:space="preserve">, </w:t>
            </w:r>
            <w:r w:rsidRPr="003048C0">
              <w:rPr>
                <w:rFonts w:ascii="Helvetica" w:hAnsi="Helvetica" w:cs="Helvetica"/>
                <w:b/>
                <w:sz w:val="20"/>
                <w:szCs w:val="20"/>
              </w:rPr>
              <w:t>aule studio con pianoforte</w:t>
            </w:r>
          </w:p>
          <w:p w:rsidR="002D0281" w:rsidRPr="003048C0" w:rsidRDefault="00BE27FF" w:rsidP="002D0281">
            <w:pPr>
              <w:autoSpaceDE w:val="0"/>
              <w:autoSpaceDN w:val="0"/>
              <w:adjustRightInd w:val="0"/>
              <w:spacing w:after="0" w:line="240" w:lineRule="auto"/>
              <w:rPr>
                <w:rFonts w:ascii="Helvetica" w:hAnsi="Helvetica" w:cs="Helvetica"/>
                <w:b/>
                <w:sz w:val="20"/>
                <w:szCs w:val="20"/>
              </w:rPr>
            </w:pPr>
            <w:r>
              <w:rPr>
                <w:rFonts w:ascii="Helvetica" w:hAnsi="Helvetica" w:cs="Helvetica"/>
                <w:b/>
                <w:sz w:val="20"/>
                <w:szCs w:val="20"/>
              </w:rPr>
              <w:t xml:space="preserve">              </w:t>
            </w:r>
            <w:r w:rsidR="002D0281" w:rsidRPr="003048C0">
              <w:rPr>
                <w:rFonts w:ascii="Helvetica" w:hAnsi="Helvetica" w:cs="Helvetica"/>
                <w:b/>
                <w:sz w:val="20"/>
                <w:szCs w:val="20"/>
              </w:rPr>
              <w:t>e</w:t>
            </w:r>
            <w:r w:rsidR="003F3382">
              <w:rPr>
                <w:rFonts w:ascii="Helvetica" w:hAnsi="Helvetica" w:cs="Helvetica"/>
                <w:b/>
                <w:sz w:val="20"/>
                <w:szCs w:val="20"/>
              </w:rPr>
              <w:t xml:space="preserve"> </w:t>
            </w:r>
            <w:r w:rsidR="002D0281" w:rsidRPr="003048C0">
              <w:rPr>
                <w:rFonts w:ascii="Helvetica" w:hAnsi="Helvetica" w:cs="Helvetica"/>
                <w:b/>
                <w:sz w:val="20"/>
                <w:szCs w:val="20"/>
              </w:rPr>
              <w:t>percussioni.</w:t>
            </w:r>
          </w:p>
          <w:p w:rsidR="002D0281" w:rsidRPr="003F3382" w:rsidRDefault="00BE27FF" w:rsidP="00914F91">
            <w:pPr>
              <w:pStyle w:val="Paragrafoelenco"/>
              <w:numPr>
                <w:ilvl w:val="0"/>
                <w:numId w:val="58"/>
              </w:numPr>
              <w:autoSpaceDE w:val="0"/>
              <w:autoSpaceDN w:val="0"/>
              <w:adjustRightInd w:val="0"/>
              <w:spacing w:after="0" w:line="240" w:lineRule="auto"/>
              <w:rPr>
                <w:rFonts w:ascii="Helvetica" w:hAnsi="Helvetica" w:cs="Helvetica"/>
                <w:b/>
                <w:sz w:val="20"/>
                <w:szCs w:val="20"/>
              </w:rPr>
            </w:pPr>
            <w:r>
              <w:rPr>
                <w:rFonts w:ascii="Helvetica" w:hAnsi="Helvetica" w:cs="Helvetica"/>
                <w:b/>
                <w:sz w:val="20"/>
                <w:szCs w:val="20"/>
              </w:rPr>
              <w:t xml:space="preserve">laboratorio scientifico: </w:t>
            </w:r>
            <w:r w:rsidR="0076727F" w:rsidRPr="003F3382">
              <w:rPr>
                <w:rFonts w:ascii="Helvetica" w:hAnsi="Helvetica" w:cs="Helvetica"/>
                <w:b/>
                <w:sz w:val="20"/>
                <w:szCs w:val="20"/>
              </w:rPr>
              <w:t>strumenti e materiali</w:t>
            </w:r>
            <w:r w:rsidR="003F3382">
              <w:rPr>
                <w:rFonts w:ascii="Helvetica" w:hAnsi="Helvetica" w:cs="Helvetica"/>
                <w:b/>
                <w:sz w:val="20"/>
                <w:szCs w:val="20"/>
              </w:rPr>
              <w:t xml:space="preserve"> </w:t>
            </w:r>
            <w:r w:rsidR="002D0281" w:rsidRPr="003F3382">
              <w:rPr>
                <w:rFonts w:ascii="Helvetica" w:hAnsi="Helvetica" w:cs="Helvetica"/>
                <w:b/>
                <w:sz w:val="20"/>
                <w:szCs w:val="20"/>
              </w:rPr>
              <w:t xml:space="preserve">per le esercitazioni scientifiche(microscopi </w:t>
            </w:r>
            <w:r w:rsidR="0076727F" w:rsidRPr="003F3382">
              <w:rPr>
                <w:rFonts w:ascii="Helvetica" w:hAnsi="Helvetica" w:cs="Helvetica"/>
                <w:b/>
                <w:sz w:val="20"/>
                <w:szCs w:val="20"/>
              </w:rPr>
              <w:t xml:space="preserve"> con Cam applicabile e connessa alla LIM)</w:t>
            </w:r>
            <w:r w:rsidR="003F3382">
              <w:rPr>
                <w:rFonts w:ascii="Helvetica" w:hAnsi="Helvetica" w:cs="Helvetica"/>
                <w:b/>
                <w:sz w:val="20"/>
                <w:szCs w:val="20"/>
              </w:rPr>
              <w:t xml:space="preserve">, plastici </w:t>
            </w:r>
            <w:r w:rsidR="002D0281" w:rsidRPr="003F3382">
              <w:rPr>
                <w:rFonts w:ascii="Helvetica" w:hAnsi="Helvetica" w:cs="Helvetica"/>
                <w:b/>
                <w:sz w:val="20"/>
                <w:szCs w:val="20"/>
              </w:rPr>
              <w:t>riproduzioni di anatomia umana,</w:t>
            </w:r>
          </w:p>
          <w:p w:rsidR="002D0281" w:rsidRPr="003048C0" w:rsidRDefault="003F3382" w:rsidP="002D0281">
            <w:pPr>
              <w:autoSpaceDE w:val="0"/>
              <w:autoSpaceDN w:val="0"/>
              <w:adjustRightInd w:val="0"/>
              <w:spacing w:after="0" w:line="240" w:lineRule="auto"/>
              <w:rPr>
                <w:rFonts w:ascii="Helvetica" w:hAnsi="Helvetica" w:cs="Helvetica"/>
                <w:b/>
                <w:sz w:val="20"/>
                <w:szCs w:val="20"/>
              </w:rPr>
            </w:pPr>
            <w:r>
              <w:rPr>
                <w:rFonts w:ascii="Helvetica" w:hAnsi="Helvetica" w:cs="Helvetica"/>
                <w:b/>
                <w:sz w:val="20"/>
                <w:szCs w:val="20"/>
              </w:rPr>
              <w:t xml:space="preserve">              </w:t>
            </w:r>
            <w:r w:rsidR="002D0281" w:rsidRPr="003048C0">
              <w:rPr>
                <w:rFonts w:ascii="Helvetica" w:hAnsi="Helvetica" w:cs="Helvetica"/>
                <w:b/>
                <w:sz w:val="20"/>
                <w:szCs w:val="20"/>
              </w:rPr>
              <w:t>testi e sussidi audiovisivi specifici,lavandino</w:t>
            </w:r>
          </w:p>
          <w:p w:rsidR="002D0281" w:rsidRPr="003F3382" w:rsidRDefault="002D0281" w:rsidP="00914F91">
            <w:pPr>
              <w:pStyle w:val="Paragrafoelenco"/>
              <w:numPr>
                <w:ilvl w:val="0"/>
                <w:numId w:val="58"/>
              </w:numPr>
              <w:autoSpaceDE w:val="0"/>
              <w:autoSpaceDN w:val="0"/>
              <w:adjustRightInd w:val="0"/>
              <w:spacing w:after="0" w:line="240" w:lineRule="auto"/>
              <w:rPr>
                <w:rFonts w:ascii="Helvetica" w:hAnsi="Helvetica" w:cs="Helvetica"/>
                <w:b/>
                <w:sz w:val="20"/>
                <w:szCs w:val="20"/>
              </w:rPr>
            </w:pPr>
            <w:r w:rsidRPr="003F3382">
              <w:rPr>
                <w:rFonts w:ascii="Helvetica" w:hAnsi="Helvetica" w:cs="Helvetica"/>
                <w:b/>
                <w:sz w:val="20"/>
                <w:szCs w:val="20"/>
              </w:rPr>
              <w:t xml:space="preserve">aule </w:t>
            </w:r>
            <w:r w:rsidR="003F3382">
              <w:rPr>
                <w:rFonts w:ascii="Helvetica" w:hAnsi="Helvetica" w:cs="Helvetica"/>
                <w:b/>
                <w:sz w:val="20"/>
                <w:szCs w:val="20"/>
              </w:rPr>
              <w:t>polivalente</w:t>
            </w:r>
            <w:r w:rsidRPr="003F3382">
              <w:rPr>
                <w:rFonts w:ascii="Helvetica" w:hAnsi="Helvetica" w:cs="Helvetica"/>
                <w:b/>
                <w:sz w:val="20"/>
                <w:szCs w:val="20"/>
              </w:rPr>
              <w:t>: per il</w:t>
            </w:r>
            <w:r w:rsidR="003F3382">
              <w:rPr>
                <w:rFonts w:ascii="Helvetica" w:hAnsi="Helvetica" w:cs="Helvetica"/>
                <w:b/>
                <w:sz w:val="20"/>
                <w:szCs w:val="20"/>
              </w:rPr>
              <w:t xml:space="preserve"> </w:t>
            </w:r>
            <w:r w:rsidR="003F3382" w:rsidRPr="003F3382">
              <w:rPr>
                <w:rFonts w:ascii="Helvetica" w:hAnsi="Helvetica" w:cs="Helvetica"/>
                <w:b/>
                <w:sz w:val="20"/>
                <w:szCs w:val="20"/>
              </w:rPr>
              <w:t>lavoro individuale e di gruppo e per le attivit</w:t>
            </w:r>
            <w:r w:rsidR="003F3382">
              <w:rPr>
                <w:rFonts w:ascii="Helvetica" w:hAnsi="Helvetica" w:cs="Helvetica"/>
                <w:b/>
                <w:sz w:val="20"/>
                <w:szCs w:val="20"/>
              </w:rPr>
              <w:t>à</w:t>
            </w:r>
            <w:r w:rsidR="003F3382" w:rsidRPr="003F3382">
              <w:rPr>
                <w:rFonts w:ascii="Helvetica" w:hAnsi="Helvetica" w:cs="Helvetica"/>
                <w:b/>
                <w:sz w:val="20"/>
                <w:szCs w:val="20"/>
              </w:rPr>
              <w:t xml:space="preserve">  di studio e ricerca</w:t>
            </w:r>
          </w:p>
          <w:p w:rsidR="002D0281" w:rsidRPr="003F3382" w:rsidRDefault="002D0281" w:rsidP="00914F91">
            <w:pPr>
              <w:pStyle w:val="Paragrafoelenco"/>
              <w:numPr>
                <w:ilvl w:val="0"/>
                <w:numId w:val="58"/>
              </w:numPr>
              <w:autoSpaceDE w:val="0"/>
              <w:autoSpaceDN w:val="0"/>
              <w:adjustRightInd w:val="0"/>
              <w:spacing w:after="0" w:line="240" w:lineRule="auto"/>
              <w:rPr>
                <w:rFonts w:ascii="Helvetica" w:hAnsi="Helvetica" w:cs="Helvetica"/>
                <w:b/>
                <w:sz w:val="20"/>
                <w:szCs w:val="20"/>
              </w:rPr>
            </w:pPr>
            <w:r w:rsidRPr="003F3382">
              <w:rPr>
                <w:rFonts w:ascii="Helvetica" w:hAnsi="Helvetica" w:cs="Helvetica"/>
                <w:b/>
                <w:sz w:val="20"/>
                <w:szCs w:val="20"/>
              </w:rPr>
              <w:t>palestra: attrezzatura sportivamobile e fissa, locale deposito</w:t>
            </w:r>
            <w:r w:rsidR="003F3382">
              <w:rPr>
                <w:rFonts w:ascii="Helvetica" w:hAnsi="Helvetica" w:cs="Helvetica"/>
                <w:b/>
                <w:sz w:val="20"/>
                <w:szCs w:val="20"/>
              </w:rPr>
              <w:t xml:space="preserve"> </w:t>
            </w:r>
            <w:r w:rsidRPr="003F3382">
              <w:rPr>
                <w:rFonts w:ascii="Helvetica" w:hAnsi="Helvetica" w:cs="Helvetica"/>
                <w:b/>
                <w:sz w:val="20"/>
                <w:szCs w:val="20"/>
              </w:rPr>
              <w:t>attrezzi con armadietti per la</w:t>
            </w:r>
          </w:p>
          <w:p w:rsidR="00B35D85" w:rsidRPr="003F3382" w:rsidRDefault="003F3382" w:rsidP="003F3382">
            <w:pPr>
              <w:autoSpaceDE w:val="0"/>
              <w:autoSpaceDN w:val="0"/>
              <w:adjustRightInd w:val="0"/>
              <w:spacing w:after="0" w:line="240" w:lineRule="auto"/>
              <w:rPr>
                <w:rFonts w:ascii="Helvetica" w:hAnsi="Helvetica" w:cs="Helvetica"/>
                <w:b/>
                <w:sz w:val="20"/>
                <w:szCs w:val="20"/>
              </w:rPr>
            </w:pPr>
            <w:r>
              <w:rPr>
                <w:rFonts w:ascii="Helvetica" w:hAnsi="Helvetica" w:cs="Helvetica"/>
                <w:b/>
                <w:sz w:val="20"/>
                <w:szCs w:val="20"/>
              </w:rPr>
              <w:t xml:space="preserve">             </w:t>
            </w:r>
            <w:r w:rsidR="002D0281" w:rsidRPr="003048C0">
              <w:rPr>
                <w:rFonts w:ascii="Helvetica" w:hAnsi="Helvetica" w:cs="Helvetica"/>
                <w:b/>
                <w:sz w:val="20"/>
                <w:szCs w:val="20"/>
              </w:rPr>
              <w:t>custodia, servizi</w:t>
            </w:r>
            <w:r>
              <w:rPr>
                <w:rFonts w:ascii="Helvetica" w:hAnsi="Helvetica" w:cs="Helvetica"/>
                <w:b/>
                <w:sz w:val="20"/>
                <w:szCs w:val="20"/>
              </w:rPr>
              <w:t xml:space="preserve"> con docce, </w:t>
            </w:r>
            <w:r w:rsidR="002D0281" w:rsidRPr="003048C0">
              <w:rPr>
                <w:rFonts w:ascii="Helvetica" w:hAnsi="Helvetica" w:cs="Helvetica"/>
                <w:b/>
                <w:sz w:val="20"/>
                <w:szCs w:val="20"/>
              </w:rPr>
              <w:t xml:space="preserve">spogliatoi </w:t>
            </w:r>
            <w:r>
              <w:rPr>
                <w:rFonts w:ascii="Helvetica" w:hAnsi="Helvetica" w:cs="Helvetica"/>
                <w:b/>
                <w:sz w:val="20"/>
                <w:szCs w:val="20"/>
              </w:rPr>
              <w:t xml:space="preserve">                  </w:t>
            </w:r>
            <w:r w:rsidR="00E24B55">
              <w:rPr>
                <w:rFonts w:ascii="Helvetica" w:hAnsi="Helvetica" w:cs="Helvetica"/>
                <w:b/>
                <w:sz w:val="20"/>
                <w:szCs w:val="20"/>
              </w:rPr>
              <w:t xml:space="preserve">       maschili e </w:t>
            </w:r>
            <w:r w:rsidR="002D0281" w:rsidRPr="003048C0">
              <w:rPr>
                <w:rFonts w:ascii="Helvetica" w:hAnsi="Helvetica" w:cs="Helvetica"/>
                <w:b/>
                <w:sz w:val="20"/>
                <w:szCs w:val="20"/>
              </w:rPr>
              <w:t>femminili</w:t>
            </w:r>
          </w:p>
        </w:tc>
        <w:tc>
          <w:tcPr>
            <w:tcW w:w="5211" w:type="dxa"/>
          </w:tcPr>
          <w:p w:rsidR="002D0281" w:rsidRPr="00E24B55" w:rsidRDefault="002D0281" w:rsidP="00E24B55">
            <w:pPr>
              <w:pStyle w:val="Paragrafoelenco1"/>
              <w:spacing w:after="0" w:line="240" w:lineRule="auto"/>
              <w:ind w:left="0"/>
              <w:rPr>
                <w:b/>
              </w:rPr>
            </w:pPr>
            <w:r w:rsidRPr="00A24F4C">
              <w:rPr>
                <w:b/>
              </w:rPr>
              <w:t>Trasporto*</w:t>
            </w:r>
          </w:p>
          <w:p w:rsidR="002D0281" w:rsidRPr="00A24F4C" w:rsidRDefault="002D0281" w:rsidP="00A32E43">
            <w:pPr>
              <w:pStyle w:val="Paragrafoelenco1"/>
              <w:numPr>
                <w:ilvl w:val="0"/>
                <w:numId w:val="3"/>
              </w:numPr>
              <w:autoSpaceDE w:val="0"/>
              <w:autoSpaceDN w:val="0"/>
              <w:adjustRightInd w:val="0"/>
              <w:spacing w:after="82" w:line="240" w:lineRule="auto"/>
              <w:rPr>
                <w:rFonts w:cs="Calibri"/>
                <w:b/>
              </w:rPr>
            </w:pPr>
            <w:r w:rsidRPr="00A24F4C">
              <w:rPr>
                <w:rFonts w:cs="Calibri"/>
                <w:b/>
              </w:rPr>
              <w:t xml:space="preserve">Attività di recupero delle discipline curricolari: italiano, matematica, lingue straniere </w:t>
            </w:r>
          </w:p>
          <w:p w:rsidR="002D0281" w:rsidRPr="00A24F4C" w:rsidRDefault="002D0281" w:rsidP="00A32E43">
            <w:pPr>
              <w:pStyle w:val="Paragrafoelenco1"/>
              <w:numPr>
                <w:ilvl w:val="0"/>
                <w:numId w:val="3"/>
              </w:numPr>
              <w:autoSpaceDE w:val="0"/>
              <w:autoSpaceDN w:val="0"/>
              <w:adjustRightInd w:val="0"/>
              <w:spacing w:after="82" w:line="240" w:lineRule="auto"/>
              <w:rPr>
                <w:rFonts w:cs="Calibri"/>
                <w:b/>
              </w:rPr>
            </w:pPr>
            <w:r w:rsidRPr="00A24F4C">
              <w:rPr>
                <w:rFonts w:cs="Calibri"/>
                <w:b/>
              </w:rPr>
              <w:t xml:space="preserve">Attività strumentali e di musica d’insieme del corso musicale. </w:t>
            </w:r>
          </w:p>
          <w:p w:rsidR="002D0281" w:rsidRPr="00A24F4C" w:rsidRDefault="002D0281" w:rsidP="00A32E43">
            <w:pPr>
              <w:pStyle w:val="Paragrafoelenco1"/>
              <w:numPr>
                <w:ilvl w:val="0"/>
                <w:numId w:val="3"/>
              </w:numPr>
              <w:autoSpaceDE w:val="0"/>
              <w:autoSpaceDN w:val="0"/>
              <w:adjustRightInd w:val="0"/>
              <w:spacing w:after="82" w:line="240" w:lineRule="auto"/>
              <w:rPr>
                <w:rFonts w:cs="Calibri"/>
                <w:b/>
              </w:rPr>
            </w:pPr>
            <w:r w:rsidRPr="00A24F4C">
              <w:rPr>
                <w:rFonts w:cs="Calibri"/>
                <w:b/>
              </w:rPr>
              <w:t>Laboratori di attività teatrale</w:t>
            </w:r>
            <w:r w:rsidR="0076727F">
              <w:rPr>
                <w:rFonts w:cs="Calibri"/>
                <w:b/>
              </w:rPr>
              <w:t xml:space="preserve"> </w:t>
            </w:r>
            <w:r w:rsidRPr="00A24F4C">
              <w:rPr>
                <w:rFonts w:cs="Calibri"/>
                <w:b/>
              </w:rPr>
              <w:t xml:space="preserve"> </w:t>
            </w:r>
          </w:p>
          <w:p w:rsidR="002D0281" w:rsidRPr="00A24F4C" w:rsidRDefault="002D0281" w:rsidP="00A32E43">
            <w:pPr>
              <w:pStyle w:val="Paragrafoelenco1"/>
              <w:numPr>
                <w:ilvl w:val="0"/>
                <w:numId w:val="3"/>
              </w:numPr>
              <w:autoSpaceDE w:val="0"/>
              <w:autoSpaceDN w:val="0"/>
              <w:adjustRightInd w:val="0"/>
              <w:spacing w:after="82" w:line="240" w:lineRule="auto"/>
              <w:rPr>
                <w:rFonts w:cs="Calibri"/>
                <w:b/>
              </w:rPr>
            </w:pPr>
            <w:r w:rsidRPr="00A24F4C">
              <w:rPr>
                <w:rFonts w:cs="Calibri"/>
                <w:b/>
              </w:rPr>
              <w:t xml:space="preserve">Consolidamento dei saperi in previsione dell’esame di Stato. </w:t>
            </w:r>
          </w:p>
          <w:p w:rsidR="002D0281" w:rsidRPr="00A24F4C" w:rsidRDefault="002D0281" w:rsidP="00A32E43">
            <w:pPr>
              <w:pStyle w:val="Paragrafoelenco1"/>
              <w:numPr>
                <w:ilvl w:val="0"/>
                <w:numId w:val="3"/>
              </w:numPr>
              <w:autoSpaceDE w:val="0"/>
              <w:autoSpaceDN w:val="0"/>
              <w:adjustRightInd w:val="0"/>
              <w:spacing w:after="82" w:line="240" w:lineRule="auto"/>
              <w:rPr>
                <w:rFonts w:cs="Calibri"/>
                <w:b/>
              </w:rPr>
            </w:pPr>
            <w:r w:rsidRPr="00A24F4C">
              <w:rPr>
                <w:rFonts w:cs="Calibri"/>
                <w:b/>
              </w:rPr>
              <w:t xml:space="preserve">Attività sportive </w:t>
            </w:r>
          </w:p>
          <w:p w:rsidR="002D0281" w:rsidRPr="00A24F4C" w:rsidRDefault="002D0281" w:rsidP="00A32E43">
            <w:pPr>
              <w:pStyle w:val="Paragrafoelenco1"/>
              <w:numPr>
                <w:ilvl w:val="0"/>
                <w:numId w:val="3"/>
              </w:numPr>
              <w:autoSpaceDE w:val="0"/>
              <w:autoSpaceDN w:val="0"/>
              <w:adjustRightInd w:val="0"/>
              <w:spacing w:after="0" w:line="240" w:lineRule="auto"/>
              <w:rPr>
                <w:rFonts w:cs="Calibri"/>
                <w:b/>
              </w:rPr>
            </w:pPr>
            <w:r w:rsidRPr="00A24F4C">
              <w:rPr>
                <w:rFonts w:cs="Calibri"/>
                <w:b/>
              </w:rPr>
              <w:t>Laboratori temporanei interdisci</w:t>
            </w:r>
            <w:r w:rsidR="00BE27FF">
              <w:rPr>
                <w:rFonts w:cs="Calibri"/>
                <w:b/>
              </w:rPr>
              <w:t>plinari( scienze- teatro-</w:t>
            </w:r>
            <w:r w:rsidRPr="00A24F4C">
              <w:rPr>
                <w:rFonts w:cs="Calibri"/>
                <w:b/>
              </w:rPr>
              <w:t xml:space="preserve"> musica-canto corale- arte grafico/pittorica</w:t>
            </w:r>
            <w:r w:rsidR="0076727F" w:rsidRPr="00A24F4C">
              <w:t>*</w:t>
            </w:r>
            <w:r w:rsidRPr="00A24F4C">
              <w:rPr>
                <w:rFonts w:cs="Calibri"/>
                <w:b/>
              </w:rPr>
              <w:t>)</w:t>
            </w:r>
          </w:p>
          <w:p w:rsidR="002D0281" w:rsidRPr="00A24F4C" w:rsidRDefault="002D0281" w:rsidP="002D0281">
            <w:pPr>
              <w:pStyle w:val="Paragrafoelenco1"/>
              <w:spacing w:after="0" w:line="240" w:lineRule="auto"/>
              <w:ind w:left="0"/>
            </w:pPr>
          </w:p>
          <w:p w:rsidR="002D0281" w:rsidRPr="00A24F4C" w:rsidRDefault="002D0281" w:rsidP="002D0281">
            <w:pPr>
              <w:pStyle w:val="Paragrafoelenco1"/>
              <w:spacing w:after="0" w:line="240" w:lineRule="auto"/>
              <w:ind w:left="0"/>
            </w:pPr>
          </w:p>
          <w:p w:rsidR="002D0281" w:rsidRPr="00A24F4C" w:rsidRDefault="002D0281" w:rsidP="002D0281">
            <w:pPr>
              <w:pStyle w:val="Paragrafoelenco1"/>
              <w:spacing w:after="0" w:line="240" w:lineRule="auto"/>
              <w:ind w:left="0"/>
            </w:pPr>
          </w:p>
          <w:p w:rsidR="002D0281" w:rsidRPr="002D3642" w:rsidRDefault="002D0281" w:rsidP="002D0281">
            <w:pPr>
              <w:pStyle w:val="Paragrafoelenco1"/>
              <w:spacing w:after="0" w:line="240" w:lineRule="auto"/>
              <w:ind w:left="0"/>
              <w:rPr>
                <w:b/>
              </w:rPr>
            </w:pPr>
            <w:r w:rsidRPr="002D3642">
              <w:rPr>
                <w:b/>
              </w:rPr>
              <w:t xml:space="preserve">* </w:t>
            </w:r>
            <w:r w:rsidRPr="002D3642">
              <w:rPr>
                <w:b/>
                <w:sz w:val="18"/>
                <w:szCs w:val="18"/>
              </w:rPr>
              <w:t>A PAGAMENTO</w:t>
            </w:r>
          </w:p>
        </w:tc>
      </w:tr>
    </w:tbl>
    <w:p w:rsidR="001C27DD" w:rsidRDefault="001C27DD" w:rsidP="0033307F">
      <w:pPr>
        <w:spacing w:after="0" w:line="240" w:lineRule="auto"/>
        <w:rPr>
          <w:rFonts w:ascii="Helvetica" w:hAnsi="Helvetica" w:cs="Helvetica"/>
          <w:sz w:val="20"/>
          <w:szCs w:val="20"/>
        </w:rPr>
      </w:pPr>
    </w:p>
    <w:p w:rsidR="001C27DD" w:rsidRDefault="001C27DD" w:rsidP="00B60CC2">
      <w:pPr>
        <w:spacing w:after="0" w:line="240" w:lineRule="auto"/>
        <w:jc w:val="center"/>
        <w:rPr>
          <w:rFonts w:ascii="Helvetica" w:hAnsi="Helvetica" w:cs="Helvetica"/>
          <w:sz w:val="20"/>
          <w:szCs w:val="20"/>
        </w:rPr>
      </w:pPr>
    </w:p>
    <w:p w:rsidR="001C27DD" w:rsidRDefault="001C27DD" w:rsidP="00B60CC2">
      <w:pPr>
        <w:spacing w:after="0" w:line="240" w:lineRule="auto"/>
        <w:jc w:val="center"/>
        <w:rPr>
          <w:rFonts w:ascii="Helvetica" w:hAnsi="Helvetica" w:cs="Helvetica"/>
          <w:sz w:val="20"/>
          <w:szCs w:val="20"/>
        </w:rPr>
      </w:pPr>
    </w:p>
    <w:p w:rsidR="0076727F" w:rsidRDefault="0076727F" w:rsidP="00B60CC2">
      <w:pPr>
        <w:spacing w:after="0" w:line="240" w:lineRule="auto"/>
        <w:jc w:val="center"/>
        <w:rPr>
          <w:rFonts w:ascii="Helvetica" w:hAnsi="Helvetica" w:cs="Helvetica"/>
          <w:sz w:val="20"/>
          <w:szCs w:val="20"/>
        </w:rPr>
      </w:pPr>
    </w:p>
    <w:p w:rsidR="0076727F" w:rsidRDefault="0076727F" w:rsidP="00B60CC2">
      <w:pPr>
        <w:spacing w:after="0" w:line="240" w:lineRule="auto"/>
        <w:jc w:val="center"/>
        <w:rPr>
          <w:rFonts w:ascii="Helvetica" w:hAnsi="Helvetica" w:cs="Helvetica"/>
          <w:sz w:val="20"/>
          <w:szCs w:val="20"/>
        </w:rPr>
      </w:pPr>
    </w:p>
    <w:p w:rsidR="0076727F" w:rsidRDefault="0076727F" w:rsidP="00B60CC2">
      <w:pPr>
        <w:spacing w:after="0" w:line="240" w:lineRule="auto"/>
        <w:jc w:val="center"/>
        <w:rPr>
          <w:rFonts w:ascii="Helvetica" w:hAnsi="Helvetica" w:cs="Helvetica"/>
          <w:sz w:val="20"/>
          <w:szCs w:val="20"/>
        </w:rPr>
      </w:pPr>
    </w:p>
    <w:p w:rsidR="00861411" w:rsidRDefault="00556FD5" w:rsidP="00B60CC2">
      <w:pPr>
        <w:spacing w:after="0" w:line="240" w:lineRule="auto"/>
        <w:jc w:val="center"/>
        <w:rPr>
          <w:rFonts w:ascii="Helvetica" w:hAnsi="Helvetica" w:cs="Helvetica"/>
          <w:sz w:val="20"/>
          <w:szCs w:val="20"/>
        </w:rPr>
      </w:pPr>
      <w:r w:rsidRPr="00556FD5">
        <w:rPr>
          <w:rFonts w:ascii="Helvetica" w:hAnsi="Helvetica" w:cs="Helvetica"/>
          <w:b/>
          <w:noProof/>
          <w:color w:val="FF0000"/>
          <w:sz w:val="20"/>
          <w:szCs w:val="20"/>
        </w:rPr>
        <w:pict>
          <v:rect id="Rectangle 23" o:spid="_x0000_s1041" style="position:absolute;left:0;text-align:left;margin-left:-.6pt;margin-top:2.6pt;width:483.2pt;height:5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" fillcolor="#fabf8f [1945]" strokecolor="#f79646 [3209]" strokeweight="1pt">
            <v:fill color2="#f79646 [3209]" focus="50%" type="gradient"/>
            <v:shadow on="t" color="#974706 [1609]" offset="1pt"/>
            <v:textbox>
              <w:txbxContent>
                <w:p w:rsidR="00E1337C" w:rsidRPr="0075046F" w:rsidRDefault="00E1337C" w:rsidP="00704478">
                  <w:pPr>
                    <w:spacing w:after="0" w:line="240" w:lineRule="auto"/>
                    <w:jc w:val="center"/>
                    <w:rPr>
                      <w:rFonts w:ascii="Verdana" w:hAnsi="Verdana"/>
                      <w:b/>
                      <w:sz w:val="40"/>
                    </w:rPr>
                  </w:pPr>
                  <w:r w:rsidRPr="0075046F">
                    <w:rPr>
                      <w:rFonts w:ascii="Verdana" w:hAnsi="Verdana"/>
                      <w:b/>
                      <w:sz w:val="40"/>
                    </w:rPr>
                    <w:t>LE SCELTE STRATEGICHE</w:t>
                  </w:r>
                </w:p>
                <w:p w:rsidR="00E1337C" w:rsidRPr="00272280" w:rsidRDefault="00E1337C" w:rsidP="005D64D4">
                  <w:pPr>
                    <w:jc w:val="center"/>
                    <w:rPr>
                      <w:rFonts w:ascii="Verdana" w:hAnsi="Verdana"/>
                      <w:sz w:val="36"/>
                    </w:rPr>
                  </w:pPr>
                  <w:r w:rsidRPr="00272280">
                    <w:rPr>
                      <w:rFonts w:ascii="Verdana" w:hAnsi="Verdana" w:cs="Helvetica"/>
                      <w:b/>
                      <w:sz w:val="16"/>
                      <w:szCs w:val="20"/>
                    </w:rPr>
                    <w:t>PRIORITA’ DESUNTE DAL RAV- OBIETTIVI FORMATIVI PRIORITARI- PIANO DI MIGLIORAMENTO- PRINCIPALI ELEMENTI DI INNOVAZIONE</w:t>
                  </w:r>
                </w:p>
              </w:txbxContent>
            </v:textbox>
          </v:rect>
        </w:pict>
      </w:r>
    </w:p>
    <w:p w:rsidR="002D0281" w:rsidRDefault="002D0281" w:rsidP="002D0281">
      <w:pPr>
        <w:rPr>
          <w:rFonts w:ascii="Helvetica" w:hAnsi="Helvetica" w:cs="Helvetica"/>
          <w:b/>
          <w:color w:val="FF0000"/>
          <w:sz w:val="20"/>
          <w:szCs w:val="20"/>
        </w:rPr>
      </w:pPr>
    </w:p>
    <w:p w:rsidR="006363C9" w:rsidRDefault="006363C9" w:rsidP="002D0281">
      <w:pPr>
        <w:rPr>
          <w:rFonts w:ascii="Helvetica" w:hAnsi="Helvetica" w:cs="Helvetica"/>
          <w:b/>
          <w:color w:val="FF0000"/>
          <w:sz w:val="20"/>
          <w:szCs w:val="20"/>
        </w:rPr>
      </w:pPr>
    </w:p>
    <w:p w:rsidR="00724B08" w:rsidRPr="00724B08" w:rsidRDefault="00724B08" w:rsidP="002D0281">
      <w:pPr>
        <w:rPr>
          <w:rFonts w:ascii="Helvetica" w:hAnsi="Helvetica" w:cs="Helvetica"/>
          <w:b/>
          <w:sz w:val="20"/>
          <w:szCs w:val="20"/>
        </w:rPr>
      </w:pPr>
    </w:p>
    <w:p w:rsidR="007E3613" w:rsidRPr="00A91DEF" w:rsidRDefault="007E3613" w:rsidP="00724B08">
      <w:pPr>
        <w:jc w:val="center"/>
        <w:rPr>
          <w:rFonts w:ascii="Helvetica" w:hAnsi="Helvetica" w:cs="Helvetica"/>
          <w:b/>
          <w:szCs w:val="20"/>
        </w:rPr>
      </w:pPr>
      <w:r w:rsidRPr="00A91DEF">
        <w:rPr>
          <w:rFonts w:ascii="Helvetica" w:hAnsi="Helvetica" w:cs="Helvetica"/>
          <w:b/>
          <w:szCs w:val="20"/>
        </w:rPr>
        <w:t>PRIORITA’ DESUNTE DAL RAV</w:t>
      </w:r>
    </w:p>
    <w:tbl>
      <w:tblPr>
        <w:tblStyle w:val="Grigliatabella"/>
        <w:tblW w:w="0" w:type="auto"/>
        <w:jc w:val="center"/>
        <w:tblInd w:w="250" w:type="dxa"/>
        <w:tblLook w:val="04A0"/>
      </w:tblPr>
      <w:tblGrid>
        <w:gridCol w:w="2681"/>
        <w:gridCol w:w="3382"/>
        <w:gridCol w:w="3541"/>
      </w:tblGrid>
      <w:tr w:rsidR="00512F61" w:rsidTr="00D247FB">
        <w:trPr>
          <w:trHeight w:val="457"/>
          <w:jc w:val="center"/>
        </w:trPr>
        <w:tc>
          <w:tcPr>
            <w:tcW w:w="2681" w:type="dxa"/>
          </w:tcPr>
          <w:p w:rsidR="00512F61" w:rsidRPr="0075046F" w:rsidRDefault="00512F61" w:rsidP="00724B08">
            <w:pPr>
              <w:jc w:val="center"/>
              <w:rPr>
                <w:rFonts w:ascii="Verdana" w:hAnsi="Verdana" w:cs="Helvetica"/>
                <w:b/>
                <w:szCs w:val="20"/>
              </w:rPr>
            </w:pPr>
            <w:r w:rsidRPr="0075046F">
              <w:rPr>
                <w:rFonts w:ascii="Verdana" w:hAnsi="Verdana" w:cs="Helvetica"/>
                <w:b/>
                <w:szCs w:val="20"/>
              </w:rPr>
              <w:t>ESITI DEGLI STUDENTI</w:t>
            </w:r>
          </w:p>
        </w:tc>
        <w:tc>
          <w:tcPr>
            <w:tcW w:w="0" w:type="auto"/>
          </w:tcPr>
          <w:p w:rsidR="00512F61" w:rsidRPr="0075046F" w:rsidRDefault="00512F61" w:rsidP="00724B08">
            <w:pPr>
              <w:jc w:val="center"/>
              <w:rPr>
                <w:rFonts w:ascii="Verdana" w:hAnsi="Verdana" w:cs="Helvetica"/>
                <w:b/>
                <w:szCs w:val="20"/>
              </w:rPr>
            </w:pPr>
            <w:r w:rsidRPr="0075046F">
              <w:rPr>
                <w:rFonts w:ascii="Verdana" w:hAnsi="Verdana" w:cs="Helvetica"/>
                <w:b/>
                <w:szCs w:val="20"/>
              </w:rPr>
              <w:t>DESCRIZIONE DELLA PRIORITA’</w:t>
            </w:r>
          </w:p>
        </w:tc>
        <w:tc>
          <w:tcPr>
            <w:tcW w:w="3541" w:type="dxa"/>
          </w:tcPr>
          <w:p w:rsidR="00512F61" w:rsidRPr="0075046F" w:rsidRDefault="00512F61" w:rsidP="00724B08">
            <w:pPr>
              <w:jc w:val="center"/>
              <w:rPr>
                <w:rFonts w:ascii="Verdana" w:hAnsi="Verdana" w:cs="Helvetica"/>
                <w:b/>
                <w:szCs w:val="20"/>
              </w:rPr>
            </w:pPr>
            <w:r w:rsidRPr="0075046F">
              <w:rPr>
                <w:rFonts w:ascii="Verdana" w:hAnsi="Verdana" w:cs="Helvetica"/>
                <w:b/>
                <w:szCs w:val="20"/>
              </w:rPr>
              <w:t>DESCRIZIONE DEL TRAGUARDO</w:t>
            </w:r>
          </w:p>
        </w:tc>
      </w:tr>
      <w:tr w:rsidR="00512F61" w:rsidTr="00D247FB">
        <w:trPr>
          <w:trHeight w:val="1384"/>
          <w:jc w:val="center"/>
        </w:trPr>
        <w:tc>
          <w:tcPr>
            <w:tcW w:w="2681" w:type="dxa"/>
          </w:tcPr>
          <w:p w:rsidR="00512F61" w:rsidRDefault="00512F61" w:rsidP="00724B08">
            <w:pPr>
              <w:jc w:val="center"/>
              <w:rPr>
                <w:rFonts w:ascii="Helvetica" w:hAnsi="Helvetica" w:cs="Helvetica"/>
                <w:b/>
                <w:sz w:val="20"/>
                <w:szCs w:val="20"/>
              </w:rPr>
            </w:pPr>
            <w:r>
              <w:rPr>
                <w:rFonts w:ascii="Helvetica" w:hAnsi="Helvetica" w:cs="Helvetica"/>
                <w:b/>
                <w:sz w:val="20"/>
                <w:szCs w:val="20"/>
              </w:rPr>
              <w:t>RISULTATI SCOLASTICI</w:t>
            </w:r>
          </w:p>
        </w:tc>
        <w:tc>
          <w:tcPr>
            <w:tcW w:w="0" w:type="auto"/>
          </w:tcPr>
          <w:p w:rsidR="00512F61" w:rsidRPr="00512F61" w:rsidRDefault="00512F61" w:rsidP="00FC5D12">
            <w:pPr>
              <w:rPr>
                <w:rFonts w:ascii="Helvetica" w:hAnsi="Helvetica" w:cs="Helvetica"/>
                <w:sz w:val="20"/>
                <w:szCs w:val="20"/>
              </w:rPr>
            </w:pPr>
            <w:r w:rsidRPr="00512F61">
              <w:rPr>
                <w:rFonts w:ascii="Helvetica" w:hAnsi="Helvetica" w:cs="Helvetica"/>
                <w:sz w:val="20"/>
                <w:szCs w:val="20"/>
              </w:rPr>
              <w:t>Ridurre la percentuale di valutazioni collocate nelle fasce più basse; incrementare la percentuale di valutazioni alte.</w:t>
            </w:r>
          </w:p>
        </w:tc>
        <w:tc>
          <w:tcPr>
            <w:tcW w:w="3541" w:type="dxa"/>
          </w:tcPr>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Riduzione del numero degli</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studenti che conseguono esiti con valutazioni basse;</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incremento del numero di</w:t>
            </w:r>
          </w:p>
          <w:p w:rsidR="00512F61" w:rsidRDefault="00512F61" w:rsidP="00FC5D12">
            <w:pPr>
              <w:rPr>
                <w:rFonts w:ascii="Helvetica" w:hAnsi="Helvetica" w:cs="Helvetica"/>
                <w:b/>
                <w:sz w:val="20"/>
                <w:szCs w:val="20"/>
              </w:rPr>
            </w:pPr>
            <w:r>
              <w:rPr>
                <w:rFonts w:ascii="Times New Roman" w:hAnsi="Times New Roman" w:cs="Times New Roman"/>
                <w:sz w:val="20"/>
                <w:szCs w:val="20"/>
              </w:rPr>
              <w:t>studenti con valutazioni alte.</w:t>
            </w:r>
          </w:p>
        </w:tc>
      </w:tr>
      <w:tr w:rsidR="00512F61" w:rsidTr="00D247FB">
        <w:trPr>
          <w:trHeight w:val="1384"/>
          <w:jc w:val="center"/>
        </w:trPr>
        <w:tc>
          <w:tcPr>
            <w:tcW w:w="2681" w:type="dxa"/>
            <w:vMerge w:val="restart"/>
            <w:vAlign w:val="center"/>
          </w:tcPr>
          <w:p w:rsidR="00512F61" w:rsidRDefault="00512F61" w:rsidP="00FC5D12">
            <w:pPr>
              <w:jc w:val="center"/>
              <w:rPr>
                <w:rFonts w:ascii="Helvetica" w:hAnsi="Helvetica" w:cs="Helvetica"/>
                <w:b/>
                <w:sz w:val="20"/>
                <w:szCs w:val="20"/>
              </w:rPr>
            </w:pPr>
            <w:r>
              <w:rPr>
                <w:rFonts w:ascii="Helvetica" w:hAnsi="Helvetica" w:cs="Helvetica"/>
                <w:b/>
                <w:sz w:val="20"/>
                <w:szCs w:val="20"/>
              </w:rPr>
              <w:t>RISULTATI NELLE PROVE STANDARDIZZATE NAZIONALI</w:t>
            </w:r>
          </w:p>
        </w:tc>
        <w:tc>
          <w:tcPr>
            <w:tcW w:w="0" w:type="auto"/>
          </w:tcPr>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Ridurre la percentuale di</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valutazioni collocate nelle</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fasce più basse; incrementare la percentuale di valutazioni alte.</w:t>
            </w:r>
          </w:p>
          <w:p w:rsidR="00512F61" w:rsidRDefault="00512F61" w:rsidP="00FC5D12">
            <w:pPr>
              <w:jc w:val="center"/>
              <w:rPr>
                <w:rFonts w:ascii="Helvetica" w:hAnsi="Helvetica" w:cs="Helvetica"/>
                <w:b/>
                <w:sz w:val="20"/>
                <w:szCs w:val="20"/>
              </w:rPr>
            </w:pPr>
          </w:p>
        </w:tc>
        <w:tc>
          <w:tcPr>
            <w:tcW w:w="3541" w:type="dxa"/>
          </w:tcPr>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Riduzione del numero degli</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studenti che conseguono esiti con valutazioni basse;</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incremento del numero di</w:t>
            </w:r>
          </w:p>
          <w:p w:rsidR="00512F61" w:rsidRDefault="00512F61" w:rsidP="00FC5D12">
            <w:pPr>
              <w:rPr>
                <w:rFonts w:ascii="Helvetica" w:hAnsi="Helvetica" w:cs="Helvetica"/>
                <w:b/>
                <w:sz w:val="20"/>
                <w:szCs w:val="20"/>
              </w:rPr>
            </w:pPr>
            <w:r>
              <w:rPr>
                <w:rFonts w:ascii="Times New Roman" w:hAnsi="Times New Roman" w:cs="Times New Roman"/>
                <w:sz w:val="20"/>
                <w:szCs w:val="20"/>
              </w:rPr>
              <w:t>studenti con valutazioni alte.</w:t>
            </w:r>
          </w:p>
        </w:tc>
      </w:tr>
      <w:tr w:rsidR="00512F61" w:rsidTr="00D247FB">
        <w:trPr>
          <w:trHeight w:val="145"/>
          <w:jc w:val="center"/>
        </w:trPr>
        <w:tc>
          <w:tcPr>
            <w:tcW w:w="2681" w:type="dxa"/>
            <w:vMerge/>
          </w:tcPr>
          <w:p w:rsidR="00512F61" w:rsidRDefault="00512F61" w:rsidP="00724B08">
            <w:pPr>
              <w:jc w:val="center"/>
              <w:rPr>
                <w:rFonts w:ascii="Helvetica" w:hAnsi="Helvetica" w:cs="Helvetica"/>
                <w:b/>
                <w:sz w:val="20"/>
                <w:szCs w:val="20"/>
              </w:rPr>
            </w:pPr>
          </w:p>
        </w:tc>
        <w:tc>
          <w:tcPr>
            <w:tcW w:w="0" w:type="auto"/>
          </w:tcPr>
          <w:p w:rsidR="00512F61" w:rsidRPr="00FC5D12"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Assicurare a tutti gli studenti il raggiungimento dei livelli essenziali di competenza</w:t>
            </w:r>
          </w:p>
        </w:tc>
        <w:tc>
          <w:tcPr>
            <w:tcW w:w="3541" w:type="dxa"/>
          </w:tcPr>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Riduzione dell’incidenza</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numerica e del gap formativo</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degli alunni che non</w:t>
            </w:r>
          </w:p>
          <w:p w:rsidR="00512F61" w:rsidRDefault="00512F61" w:rsidP="00FC5D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conseguono i livelli essenziali di competenza ; aumentare il</w:t>
            </w:r>
          </w:p>
          <w:p w:rsidR="00512F61" w:rsidRDefault="00512F61" w:rsidP="00FC5D12">
            <w:pPr>
              <w:rPr>
                <w:rFonts w:ascii="Times New Roman" w:hAnsi="Times New Roman" w:cs="Times New Roman"/>
                <w:sz w:val="20"/>
                <w:szCs w:val="20"/>
              </w:rPr>
            </w:pPr>
            <w:r>
              <w:rPr>
                <w:rFonts w:ascii="Times New Roman" w:hAnsi="Times New Roman" w:cs="Times New Roman"/>
                <w:sz w:val="20"/>
                <w:szCs w:val="20"/>
              </w:rPr>
              <w:t>numero degli alunni</w:t>
            </w:r>
          </w:p>
          <w:p w:rsidR="009B2BAD" w:rsidRPr="00670510" w:rsidRDefault="00670510" w:rsidP="00FC5D12">
            <w:pPr>
              <w:rPr>
                <w:rFonts w:ascii="Times New Roman" w:hAnsi="Times New Roman" w:cs="Times New Roman"/>
                <w:sz w:val="20"/>
                <w:szCs w:val="20"/>
              </w:rPr>
            </w:pPr>
            <w:r w:rsidRPr="00670510">
              <w:rPr>
                <w:rFonts w:ascii="Times New Roman" w:hAnsi="Times New Roman" w:cs="Times New Roman"/>
                <w:sz w:val="20"/>
                <w:szCs w:val="20"/>
              </w:rPr>
              <w:t xml:space="preserve">con livelli </w:t>
            </w:r>
            <w:r>
              <w:rPr>
                <w:rFonts w:ascii="Times New Roman" w:hAnsi="Times New Roman" w:cs="Times New Roman"/>
                <w:sz w:val="20"/>
                <w:szCs w:val="20"/>
              </w:rPr>
              <w:t xml:space="preserve">medi </w:t>
            </w:r>
            <w:r w:rsidRPr="00670510">
              <w:rPr>
                <w:rFonts w:ascii="Times New Roman" w:hAnsi="Times New Roman" w:cs="Times New Roman"/>
                <w:sz w:val="20"/>
                <w:szCs w:val="20"/>
              </w:rPr>
              <w:t>di competenza in Italiano e Matematica</w:t>
            </w:r>
            <w:r>
              <w:rPr>
                <w:rFonts w:ascii="Times New Roman" w:hAnsi="Times New Roman" w:cs="Times New Roman"/>
                <w:sz w:val="20"/>
                <w:szCs w:val="20"/>
              </w:rPr>
              <w:t>.</w:t>
            </w:r>
          </w:p>
        </w:tc>
      </w:tr>
      <w:tr w:rsidR="00512F61" w:rsidTr="00D247FB">
        <w:trPr>
          <w:trHeight w:val="1619"/>
          <w:jc w:val="center"/>
        </w:trPr>
        <w:tc>
          <w:tcPr>
            <w:tcW w:w="2681" w:type="dxa"/>
            <w:vMerge w:val="restart"/>
            <w:vAlign w:val="center"/>
          </w:tcPr>
          <w:p w:rsidR="00512F61" w:rsidRDefault="00512F61" w:rsidP="00512F61">
            <w:pPr>
              <w:jc w:val="center"/>
              <w:rPr>
                <w:rFonts w:ascii="Helvetica" w:hAnsi="Helvetica" w:cs="Helvetica"/>
                <w:b/>
                <w:sz w:val="20"/>
                <w:szCs w:val="20"/>
              </w:rPr>
            </w:pPr>
            <w:r>
              <w:rPr>
                <w:rFonts w:ascii="Helvetica" w:hAnsi="Helvetica" w:cs="Helvetica"/>
                <w:b/>
                <w:sz w:val="20"/>
                <w:szCs w:val="20"/>
              </w:rPr>
              <w:t>COMPETENZE CHIAVE EUROPEE</w:t>
            </w:r>
          </w:p>
        </w:tc>
        <w:tc>
          <w:tcPr>
            <w:tcW w:w="0" w:type="auto"/>
          </w:tcPr>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Competenze sociali e civiche: condurre gli alunni a  comportamenti mediamente più controllati e rispettosi verso i pari, gli adulti operanti nella scuola</w:t>
            </w:r>
            <w:r w:rsidR="00A346D6">
              <w:rPr>
                <w:rFonts w:ascii="Times New Roman" w:hAnsi="Times New Roman" w:cs="Times New Roman"/>
                <w:sz w:val="20"/>
                <w:szCs w:val="20"/>
              </w:rPr>
              <w:t xml:space="preserve"> e gli ambienti scolastici.</w:t>
            </w:r>
          </w:p>
          <w:p w:rsidR="00A346D6" w:rsidRPr="00512F61" w:rsidRDefault="00A346D6"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Competenze personali: condurre gli alunni all’autonomia e alla responsabilità anche attraverso compiti di realtà sia nella quotidianità che nella didattica ordinaria.</w:t>
            </w:r>
          </w:p>
        </w:tc>
        <w:tc>
          <w:tcPr>
            <w:tcW w:w="3541" w:type="dxa"/>
          </w:tcPr>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Raggiungimento di un livello medio di competenze sociali congruo all’acquisizione ed</w:t>
            </w:r>
          </w:p>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esercizio di una piena</w:t>
            </w:r>
          </w:p>
          <w:p w:rsidR="00512F61" w:rsidRDefault="00512F61" w:rsidP="00512F61">
            <w:pPr>
              <w:rPr>
                <w:rFonts w:ascii="Helvetica" w:hAnsi="Helvetica" w:cs="Helvetica"/>
                <w:b/>
                <w:sz w:val="20"/>
                <w:szCs w:val="20"/>
              </w:rPr>
            </w:pPr>
            <w:r>
              <w:rPr>
                <w:rFonts w:ascii="Times New Roman" w:hAnsi="Times New Roman" w:cs="Times New Roman"/>
                <w:sz w:val="20"/>
                <w:szCs w:val="20"/>
              </w:rPr>
              <w:t>cittadinanza;diminuzione delle sanzioni disciplinari.</w:t>
            </w:r>
            <w:r w:rsidR="00A346D6">
              <w:rPr>
                <w:rFonts w:ascii="Times New Roman" w:hAnsi="Times New Roman" w:cs="Times New Roman"/>
                <w:sz w:val="20"/>
                <w:szCs w:val="20"/>
              </w:rPr>
              <w:t xml:space="preserve"> Acquisizione di competenze per una piena cittadinanza.</w:t>
            </w:r>
          </w:p>
        </w:tc>
      </w:tr>
      <w:tr w:rsidR="00512F61" w:rsidTr="00D247FB">
        <w:trPr>
          <w:trHeight w:val="1632"/>
          <w:jc w:val="center"/>
        </w:trPr>
        <w:tc>
          <w:tcPr>
            <w:tcW w:w="2681" w:type="dxa"/>
            <w:vMerge/>
          </w:tcPr>
          <w:p w:rsidR="00512F61" w:rsidRDefault="00512F61" w:rsidP="00724B08">
            <w:pPr>
              <w:jc w:val="center"/>
              <w:rPr>
                <w:rFonts w:ascii="Helvetica" w:hAnsi="Helvetica" w:cs="Helvetica"/>
                <w:b/>
                <w:sz w:val="20"/>
                <w:szCs w:val="20"/>
              </w:rPr>
            </w:pPr>
          </w:p>
        </w:tc>
        <w:tc>
          <w:tcPr>
            <w:tcW w:w="0" w:type="auto"/>
            <w:shd w:val="clear" w:color="auto" w:fill="auto"/>
          </w:tcPr>
          <w:p w:rsidR="00512F61" w:rsidRDefault="00A91DEF" w:rsidP="00512F6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Imparare </w:t>
            </w:r>
            <w:r w:rsidR="00512F61">
              <w:rPr>
                <w:rFonts w:ascii="Times New Roman" w:hAnsi="Times New Roman" w:cs="Times New Roman"/>
                <w:sz w:val="20"/>
                <w:szCs w:val="20"/>
              </w:rPr>
              <w:t xml:space="preserve">a imparare e spirito di iniziativa : sostenere e guidare gli alunni al raggiungimento di autonomia e responsabilità </w:t>
            </w:r>
          </w:p>
          <w:p w:rsidR="00512F61" w:rsidRDefault="00512F61" w:rsidP="00512F61">
            <w:pPr>
              <w:jc w:val="center"/>
              <w:rPr>
                <w:rFonts w:ascii="Helvetica" w:hAnsi="Helvetica" w:cs="Helvetica"/>
                <w:b/>
                <w:sz w:val="20"/>
                <w:szCs w:val="20"/>
              </w:rPr>
            </w:pPr>
          </w:p>
        </w:tc>
        <w:tc>
          <w:tcPr>
            <w:tcW w:w="3541" w:type="dxa"/>
          </w:tcPr>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Acquisizione di capacità di</w:t>
            </w:r>
          </w:p>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autoregolazione e</w:t>
            </w:r>
          </w:p>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organizzazione rispetto alla</w:t>
            </w:r>
          </w:p>
          <w:p w:rsid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gestione dei compiti scola</w:t>
            </w:r>
            <w:r w:rsidR="00A91DEF">
              <w:rPr>
                <w:rFonts w:ascii="Times New Roman" w:hAnsi="Times New Roman" w:cs="Times New Roman"/>
                <w:sz w:val="20"/>
                <w:szCs w:val="20"/>
              </w:rPr>
              <w:t>s</w:t>
            </w:r>
            <w:r>
              <w:rPr>
                <w:rFonts w:ascii="Times New Roman" w:hAnsi="Times New Roman" w:cs="Times New Roman"/>
                <w:sz w:val="20"/>
                <w:szCs w:val="20"/>
              </w:rPr>
              <w:t>tici</w:t>
            </w:r>
          </w:p>
          <w:p w:rsidR="00512F61" w:rsidRPr="00512F61" w:rsidRDefault="00512F61" w:rsidP="00512F6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 di quelli relativi alla crescita del dovere.</w:t>
            </w:r>
          </w:p>
        </w:tc>
      </w:tr>
    </w:tbl>
    <w:p w:rsidR="002D3642" w:rsidRDefault="002D3642" w:rsidP="00E00AE2">
      <w:pPr>
        <w:rPr>
          <w:rFonts w:ascii="Helvetica" w:hAnsi="Helvetica" w:cs="Helvetica"/>
          <w:b/>
          <w:sz w:val="20"/>
          <w:szCs w:val="20"/>
        </w:rPr>
      </w:pPr>
    </w:p>
    <w:p w:rsidR="002D3642" w:rsidRDefault="002D3642" w:rsidP="00724B08">
      <w:pPr>
        <w:jc w:val="center"/>
        <w:rPr>
          <w:rFonts w:ascii="Helvetica" w:hAnsi="Helvetica" w:cs="Helvetica"/>
          <w:b/>
          <w:sz w:val="20"/>
          <w:szCs w:val="20"/>
        </w:rPr>
      </w:pPr>
    </w:p>
    <w:p w:rsidR="001A3C60" w:rsidRDefault="00556FD5" w:rsidP="00724B08">
      <w:pPr>
        <w:jc w:val="center"/>
        <w:rPr>
          <w:rFonts w:ascii="Helvetica" w:hAnsi="Helvetica" w:cs="Helvetica"/>
          <w:b/>
          <w:sz w:val="20"/>
          <w:szCs w:val="20"/>
        </w:rPr>
      </w:pPr>
      <w:r>
        <w:rPr>
          <w:rFonts w:ascii="Helvetica" w:hAnsi="Helvetica" w:cs="Helvetica"/>
          <w:b/>
          <w:noProof/>
          <w:sz w:val="20"/>
          <w:szCs w:val="20"/>
        </w:rPr>
        <w:pict>
          <v:rect id="Rectangle 24" o:spid="_x0000_s1110" style="position:absolute;left:0;text-align:left;margin-left:2.15pt;margin-top:9.7pt;width:479.05pt;height:63.2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" fillcolor="#fabf8f [1945]" strokecolor="#f79646 [3209]" strokeweight="1pt">
            <v:fill color2="#f79646 [3209]" focus="50%" type="gradient"/>
            <v:shadow on="t" color="#974706 [1609]" offset="1pt"/>
          </v:rect>
        </w:pict>
      </w:r>
    </w:p>
    <w:p w:rsidR="00B60CC2" w:rsidRPr="00272280" w:rsidRDefault="00B60CC2" w:rsidP="00272280">
      <w:pPr>
        <w:spacing w:after="0" w:line="240" w:lineRule="auto"/>
        <w:jc w:val="center"/>
        <w:rPr>
          <w:rFonts w:ascii="Verdana" w:hAnsi="Verdana" w:cs="Helvetica"/>
          <w:b/>
          <w:sz w:val="36"/>
          <w:szCs w:val="20"/>
        </w:rPr>
      </w:pPr>
      <w:r w:rsidRPr="00272280">
        <w:rPr>
          <w:rFonts w:ascii="Verdana" w:hAnsi="Verdana" w:cs="Helvetica"/>
          <w:b/>
          <w:sz w:val="36"/>
          <w:szCs w:val="20"/>
        </w:rPr>
        <w:t>OBIETTIVI FORMATIVI PRIORITARI ( ART.1 COMMA 7 L.107/2015)</w:t>
      </w:r>
    </w:p>
    <w:p w:rsidR="00B60CC2" w:rsidRDefault="00B60CC2" w:rsidP="00115107">
      <w:pPr>
        <w:spacing w:after="0" w:line="240" w:lineRule="auto"/>
        <w:rPr>
          <w:rFonts w:ascii="Helvetica" w:hAnsi="Helvetica" w:cs="Helvetica"/>
          <w:b/>
          <w:szCs w:val="20"/>
        </w:rPr>
      </w:pPr>
    </w:p>
    <w:p w:rsidR="00272280" w:rsidRDefault="00272280" w:rsidP="00115107">
      <w:pPr>
        <w:spacing w:after="0" w:line="240" w:lineRule="auto"/>
      </w:pPr>
    </w:p>
    <w:p w:rsidR="00A91DEF" w:rsidRPr="00245120" w:rsidRDefault="00A91DEF" w:rsidP="00115107">
      <w:pPr>
        <w:spacing w:after="0" w:line="240" w:lineRule="auto"/>
      </w:pPr>
      <w:r>
        <w:t>Priorità e traguardi fanno riferimento agli obiettivi di processo, che sono azioni a carattere prevalentemente annuale che verranno messe in atto per conseguire ciò che sopra è stato posto come obiettivo nel triennio.</w:t>
      </w:r>
    </w:p>
    <w:tbl>
      <w:tblPr>
        <w:tblStyle w:val="Grigliatabella"/>
        <w:tblW w:w="5000" w:type="pct"/>
        <w:jc w:val="center"/>
        <w:tblLook w:val="04A0"/>
      </w:tblPr>
      <w:tblGrid>
        <w:gridCol w:w="2998"/>
        <w:gridCol w:w="6856"/>
      </w:tblGrid>
      <w:tr w:rsidR="00115107" w:rsidTr="003B08BA">
        <w:trPr>
          <w:trHeight w:val="143"/>
          <w:jc w:val="center"/>
        </w:trPr>
        <w:tc>
          <w:tcPr>
            <w:tcW w:w="1521" w:type="pct"/>
            <w:vAlign w:val="center"/>
          </w:tcPr>
          <w:p w:rsidR="00115107" w:rsidRPr="00B60CC2" w:rsidRDefault="00115107" w:rsidP="00F71563">
            <w:pPr>
              <w:jc w:val="center"/>
              <w:rPr>
                <w:b/>
              </w:rPr>
            </w:pPr>
            <w:r w:rsidRPr="00B60CC2">
              <w:rPr>
                <w:b/>
              </w:rPr>
              <w:t>AREA DI  PROCESSO</w:t>
            </w:r>
          </w:p>
        </w:tc>
        <w:tc>
          <w:tcPr>
            <w:tcW w:w="3479" w:type="pct"/>
          </w:tcPr>
          <w:p w:rsidR="00115107" w:rsidRPr="00B60CC2" w:rsidRDefault="00115107" w:rsidP="00F71563">
            <w:pPr>
              <w:jc w:val="center"/>
              <w:rPr>
                <w:b/>
              </w:rPr>
            </w:pPr>
            <w:r w:rsidRPr="00B60CC2">
              <w:rPr>
                <w:b/>
              </w:rPr>
              <w:t>OBIETTIVI DI PROCESSO</w:t>
            </w:r>
          </w:p>
        </w:tc>
      </w:tr>
      <w:tr w:rsidR="00115107" w:rsidTr="003B08BA">
        <w:trPr>
          <w:trHeight w:val="143"/>
          <w:jc w:val="center"/>
        </w:trPr>
        <w:tc>
          <w:tcPr>
            <w:tcW w:w="1521" w:type="pct"/>
            <w:vMerge w:val="restart"/>
            <w:vAlign w:val="center"/>
          </w:tcPr>
          <w:p w:rsidR="00115107" w:rsidRDefault="00115107" w:rsidP="00F71563">
            <w:pPr>
              <w:jc w:val="center"/>
            </w:pPr>
            <w:r>
              <w:t>CURRICOLO, PROGETTAZIONE E VALUTAZIONE</w:t>
            </w:r>
          </w:p>
        </w:tc>
        <w:tc>
          <w:tcPr>
            <w:tcW w:w="3479" w:type="pct"/>
          </w:tcPr>
          <w:p w:rsidR="00115107" w:rsidRDefault="00115107" w:rsidP="00F71563">
            <w:r>
              <w:t>Organizzare il curricolo secondo le Indicazioni Nazionali emanate con D.M. 254 del 2012 in coerenza con le otto competenze chiave di cittadinanza.</w:t>
            </w:r>
          </w:p>
        </w:tc>
      </w:tr>
      <w:tr w:rsidR="00115107" w:rsidTr="003B08BA">
        <w:trPr>
          <w:trHeight w:val="143"/>
          <w:jc w:val="center"/>
        </w:trPr>
        <w:tc>
          <w:tcPr>
            <w:tcW w:w="1521" w:type="pct"/>
            <w:vMerge/>
          </w:tcPr>
          <w:p w:rsidR="00115107" w:rsidRDefault="00115107" w:rsidP="00F71563"/>
        </w:tc>
        <w:tc>
          <w:tcPr>
            <w:tcW w:w="3479" w:type="pct"/>
            <w:tcBorders>
              <w:bottom w:val="single" w:sz="4" w:space="0" w:color="auto"/>
            </w:tcBorders>
          </w:tcPr>
          <w:p w:rsidR="00115107" w:rsidRDefault="00115107" w:rsidP="00F71563">
            <w:r>
              <w:t>Migliorare la didattica per competenze e la dimensione laboratoriale  intesa come interazione e cooperazione</w:t>
            </w:r>
          </w:p>
        </w:tc>
      </w:tr>
      <w:tr w:rsidR="00115107" w:rsidTr="003B08BA">
        <w:trPr>
          <w:trHeight w:val="143"/>
          <w:jc w:val="center"/>
        </w:trPr>
        <w:tc>
          <w:tcPr>
            <w:tcW w:w="1521" w:type="pct"/>
            <w:vMerge/>
          </w:tcPr>
          <w:p w:rsidR="00115107" w:rsidRDefault="00115107" w:rsidP="00F71563"/>
        </w:tc>
        <w:tc>
          <w:tcPr>
            <w:tcW w:w="3479" w:type="pct"/>
            <w:shd w:val="clear" w:color="auto" w:fill="auto"/>
          </w:tcPr>
          <w:p w:rsidR="00115107" w:rsidRDefault="00115107" w:rsidP="00F71563">
            <w:r>
              <w:t>Costruire e somministrare test strutturati comuni su classi parallele, iniziali e finali per controllare gli esiti e per verificare la progettazione.</w:t>
            </w:r>
          </w:p>
        </w:tc>
      </w:tr>
      <w:tr w:rsidR="00A346D6" w:rsidTr="003B08BA">
        <w:trPr>
          <w:trHeight w:val="143"/>
          <w:jc w:val="center"/>
        </w:trPr>
        <w:tc>
          <w:tcPr>
            <w:tcW w:w="1521" w:type="pct"/>
            <w:vMerge/>
          </w:tcPr>
          <w:p w:rsidR="00A346D6" w:rsidRDefault="00A346D6" w:rsidP="00F71563"/>
        </w:tc>
        <w:tc>
          <w:tcPr>
            <w:tcW w:w="3479" w:type="pct"/>
            <w:shd w:val="clear" w:color="auto" w:fill="auto"/>
          </w:tcPr>
          <w:p w:rsidR="00A346D6" w:rsidRPr="003B08BA" w:rsidRDefault="00A346D6" w:rsidP="00F71563">
            <w:r w:rsidRPr="003B08BA">
              <w:t>Elaborare rubriche di valutazione condivise.</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Elaborare una prassi valutativa più strutturata e condivisa.</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Potenziare le attività che possano migliorare l’apprendimento degli studenti in difficoltà e valorizzare le eccellenze.</w:t>
            </w:r>
          </w:p>
        </w:tc>
      </w:tr>
      <w:tr w:rsidR="00115107" w:rsidTr="003B08BA">
        <w:trPr>
          <w:trHeight w:val="262"/>
          <w:jc w:val="center"/>
        </w:trPr>
        <w:tc>
          <w:tcPr>
            <w:tcW w:w="1521" w:type="pct"/>
            <w:vMerge w:val="restart"/>
            <w:vAlign w:val="center"/>
          </w:tcPr>
          <w:p w:rsidR="00115107" w:rsidRDefault="00115107" w:rsidP="00F71563">
            <w:pPr>
              <w:jc w:val="center"/>
            </w:pPr>
            <w:r>
              <w:t>AMBIENTE DI APPRENDIMENTO</w:t>
            </w:r>
          </w:p>
        </w:tc>
        <w:tc>
          <w:tcPr>
            <w:tcW w:w="3479" w:type="pct"/>
          </w:tcPr>
          <w:p w:rsidR="00115107" w:rsidRPr="003B08BA" w:rsidRDefault="00A346D6" w:rsidP="00A346D6">
            <w:r w:rsidRPr="003B08BA">
              <w:t>D</w:t>
            </w:r>
            <w:r w:rsidR="00115107" w:rsidRPr="003B08BA">
              <w:t xml:space="preserve">igitalizzare </w:t>
            </w:r>
            <w:r w:rsidRPr="003B08BA">
              <w:t xml:space="preserve">tutte </w:t>
            </w:r>
            <w:r w:rsidR="00115107" w:rsidRPr="003B08BA">
              <w:t>le aule della scuola primaria</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Migliorare il clima della scuola, lo spirito di team, l’azione cooperativa, senso di appartenenza</w:t>
            </w:r>
          </w:p>
        </w:tc>
      </w:tr>
      <w:tr w:rsidR="00A346D6" w:rsidTr="003B08BA">
        <w:trPr>
          <w:trHeight w:val="143"/>
          <w:jc w:val="center"/>
        </w:trPr>
        <w:tc>
          <w:tcPr>
            <w:tcW w:w="1521" w:type="pct"/>
            <w:vMerge/>
          </w:tcPr>
          <w:p w:rsidR="00A346D6" w:rsidRDefault="00A346D6" w:rsidP="00F71563"/>
        </w:tc>
        <w:tc>
          <w:tcPr>
            <w:tcW w:w="3479" w:type="pct"/>
          </w:tcPr>
          <w:p w:rsidR="00A346D6" w:rsidRPr="003B08BA" w:rsidRDefault="00A346D6" w:rsidP="00F71563">
            <w:r w:rsidRPr="003B08BA">
              <w:t>Allargare e condividere metodologie didattiche laboratoriali e non frontali in ogni ordine di scuola, attiva</w:t>
            </w:r>
            <w:r w:rsidR="00534F3A" w:rsidRPr="003B08BA">
              <w:t>re prassi didattiche flessibili e curare il potenziamento.</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Prevedere una didattica laboratoriale   per gli alunni con particolare svantaggio socio-culturale, BES e DSA finalizzata al recupero e al potenziamento</w:t>
            </w:r>
          </w:p>
        </w:tc>
      </w:tr>
      <w:tr w:rsidR="00115107" w:rsidTr="003B08BA">
        <w:trPr>
          <w:trHeight w:val="538"/>
          <w:jc w:val="center"/>
        </w:trPr>
        <w:tc>
          <w:tcPr>
            <w:tcW w:w="1521" w:type="pct"/>
            <w:vMerge w:val="restart"/>
            <w:vAlign w:val="center"/>
          </w:tcPr>
          <w:p w:rsidR="00115107" w:rsidRDefault="00115107" w:rsidP="00F71563">
            <w:pPr>
              <w:jc w:val="center"/>
            </w:pPr>
            <w:r>
              <w:t>INCLUSIONE E DIFFERENZIAZIONE</w:t>
            </w:r>
          </w:p>
        </w:tc>
        <w:tc>
          <w:tcPr>
            <w:tcW w:w="3479" w:type="pct"/>
          </w:tcPr>
          <w:p w:rsidR="00115107" w:rsidRDefault="00115107" w:rsidP="00F71563">
            <w:r>
              <w:t>Consolidare capillarmente buone prassi di inclusione e differenziazione nell’ottica del miglioramento continuo.</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Migliorare la gestione dei BES e DSA, implementando funzioni e competenze del referente di progetto e   del gruppo di lavoro</w:t>
            </w:r>
          </w:p>
        </w:tc>
      </w:tr>
      <w:tr w:rsidR="00115107" w:rsidTr="003B08BA">
        <w:trPr>
          <w:trHeight w:val="790"/>
          <w:jc w:val="center"/>
        </w:trPr>
        <w:tc>
          <w:tcPr>
            <w:tcW w:w="1521" w:type="pct"/>
            <w:vMerge/>
          </w:tcPr>
          <w:p w:rsidR="00115107" w:rsidRDefault="00115107" w:rsidP="00F71563"/>
        </w:tc>
        <w:tc>
          <w:tcPr>
            <w:tcW w:w="3479" w:type="pct"/>
          </w:tcPr>
          <w:p w:rsidR="00115107" w:rsidRDefault="00115107" w:rsidP="00F71563">
            <w:r>
              <w:t>Migliorare efficacia e produttività del recupero con l’elaborazione di linee guida e di un coordinamento didattico per ordini di scuola</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Intensificare la laboratorialità, la cooperazione e l’interattività nel curricolo, sostenere la motivazione e promuovere l’innovazione continua</w:t>
            </w:r>
          </w:p>
        </w:tc>
      </w:tr>
      <w:tr w:rsidR="00115107" w:rsidTr="003B08BA">
        <w:trPr>
          <w:trHeight w:val="800"/>
          <w:jc w:val="center"/>
        </w:trPr>
        <w:tc>
          <w:tcPr>
            <w:tcW w:w="1521" w:type="pct"/>
            <w:vMerge w:val="restart"/>
            <w:vAlign w:val="center"/>
          </w:tcPr>
          <w:p w:rsidR="00115107" w:rsidRDefault="00115107" w:rsidP="00F71563">
            <w:pPr>
              <w:jc w:val="center"/>
            </w:pPr>
            <w:r>
              <w:t>CONTINUITÀ’ E ORIENTAMENTO</w:t>
            </w:r>
          </w:p>
        </w:tc>
        <w:tc>
          <w:tcPr>
            <w:tcW w:w="3479" w:type="pct"/>
          </w:tcPr>
          <w:p w:rsidR="00115107" w:rsidRDefault="00115107" w:rsidP="00F71563">
            <w:r>
              <w:t xml:space="preserve">Migliorare le attività di accoglienza per gli studenti delle classi prime ( scuola dell’infanzia/ scuola primaria- scuola primaria/ scuola secondaria di I grado) elaborando  azioni di accoglienza più organiche e accompagnamento per tutti gli ordini </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Migliorare il monitoraggio dei percorsi successivi di studio tra i diversi ordini</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Migliorare la collaborazione tra docenti dei tre ordini di scuole</w:t>
            </w:r>
          </w:p>
        </w:tc>
      </w:tr>
      <w:tr w:rsidR="00115107" w:rsidTr="003B08BA">
        <w:trPr>
          <w:trHeight w:val="538"/>
          <w:jc w:val="center"/>
        </w:trPr>
        <w:tc>
          <w:tcPr>
            <w:tcW w:w="1521" w:type="pct"/>
            <w:vMerge w:val="restart"/>
            <w:vAlign w:val="center"/>
          </w:tcPr>
          <w:p w:rsidR="00115107" w:rsidRDefault="00115107" w:rsidP="00F71563">
            <w:pPr>
              <w:jc w:val="center"/>
            </w:pPr>
            <w:r>
              <w:t>ORIENTAMENTO STRATEGICO E ORGANIZZAZIONE DELLA SCUOLA</w:t>
            </w:r>
          </w:p>
          <w:p w:rsidR="00115107" w:rsidRDefault="00115107" w:rsidP="00F71563">
            <w:pPr>
              <w:jc w:val="center"/>
            </w:pPr>
          </w:p>
        </w:tc>
        <w:tc>
          <w:tcPr>
            <w:tcW w:w="3479" w:type="pct"/>
          </w:tcPr>
          <w:p w:rsidR="00115107" w:rsidRDefault="00115107" w:rsidP="00F71563">
            <w:r>
              <w:t>Garantire i flussi di comunicazione interna/esterna per facilitare la partecipazione, sfruttando anche le nuove tecnologie ( chiarezza sito, web, mailinglist….)</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Migliorare  monitoraggio e verifica di processi e progetti intrapresi</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Assicurare la gestione dei servizi secondo criteri di responsabilità, efficienza, efficacia, economicità e trasparenza</w:t>
            </w:r>
          </w:p>
        </w:tc>
      </w:tr>
      <w:tr w:rsidR="00115107" w:rsidTr="003B08BA">
        <w:trPr>
          <w:trHeight w:val="538"/>
          <w:jc w:val="center"/>
        </w:trPr>
        <w:tc>
          <w:tcPr>
            <w:tcW w:w="1521" w:type="pct"/>
            <w:vMerge w:val="restart"/>
            <w:vAlign w:val="center"/>
          </w:tcPr>
          <w:p w:rsidR="00115107" w:rsidRPr="003B08BA" w:rsidRDefault="00115107" w:rsidP="00F71563">
            <w:pPr>
              <w:jc w:val="center"/>
            </w:pPr>
            <w:r w:rsidRPr="003B08BA">
              <w:lastRenderedPageBreak/>
              <w:t>SVILUPPO E VALORIZZAZIONE DELLE RISORSE UMANE</w:t>
            </w:r>
          </w:p>
        </w:tc>
        <w:tc>
          <w:tcPr>
            <w:tcW w:w="3479" w:type="pct"/>
          </w:tcPr>
          <w:p w:rsidR="00115107" w:rsidRDefault="00115107" w:rsidP="00F71563">
            <w:r>
              <w:t>Rendere più partecipata e produttiva la formazione, motivando i docenti con iniziative mirate e progettate su bisogni rilevati e condivisi</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Creare un database dei titoli ed esperienze professionali del personale su cui fondare le scelte in materia di incarichi</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Potenziare la formazione delle competenze digitali e multimediali</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Potenziare le azioni di documentazione delle buone prassi ed azioni didattiche/progetti, valorizzando gli strumenti digitali (sito, web…)</w:t>
            </w:r>
          </w:p>
        </w:tc>
      </w:tr>
      <w:tr w:rsidR="00115107" w:rsidTr="003B08BA">
        <w:trPr>
          <w:trHeight w:val="143"/>
          <w:jc w:val="center"/>
        </w:trPr>
        <w:tc>
          <w:tcPr>
            <w:tcW w:w="1521" w:type="pct"/>
            <w:vMerge/>
          </w:tcPr>
          <w:p w:rsidR="00115107" w:rsidRDefault="00115107" w:rsidP="00F71563"/>
        </w:tc>
        <w:tc>
          <w:tcPr>
            <w:tcW w:w="3479" w:type="pct"/>
          </w:tcPr>
          <w:p w:rsidR="00115107" w:rsidRDefault="00115107" w:rsidP="00F71563">
            <w:r>
              <w:t>Promuovere la responsabilizzazione diffusa dei docenti</w:t>
            </w:r>
          </w:p>
        </w:tc>
      </w:tr>
      <w:tr w:rsidR="00115107" w:rsidTr="003B08BA">
        <w:trPr>
          <w:trHeight w:val="262"/>
          <w:jc w:val="center"/>
        </w:trPr>
        <w:tc>
          <w:tcPr>
            <w:tcW w:w="1521" w:type="pct"/>
            <w:vMerge w:val="restart"/>
            <w:vAlign w:val="center"/>
          </w:tcPr>
          <w:p w:rsidR="00115107" w:rsidRDefault="00115107" w:rsidP="00F71563">
            <w:pPr>
              <w:jc w:val="center"/>
            </w:pPr>
            <w:r>
              <w:t>INTEGRAZIONE CON IL TERRITORIO E RAPPORTI CON LE FAMIGLIE</w:t>
            </w:r>
          </w:p>
        </w:tc>
        <w:tc>
          <w:tcPr>
            <w:tcW w:w="3479" w:type="pct"/>
          </w:tcPr>
          <w:p w:rsidR="00115107" w:rsidRDefault="00115107" w:rsidP="00F71563">
            <w:r>
              <w:t>Implementare modalità online di comunicazione con le famiglie</w:t>
            </w:r>
          </w:p>
        </w:tc>
      </w:tr>
      <w:tr w:rsidR="00115107" w:rsidTr="003B08BA">
        <w:trPr>
          <w:trHeight w:val="697"/>
          <w:jc w:val="center"/>
        </w:trPr>
        <w:tc>
          <w:tcPr>
            <w:tcW w:w="1521" w:type="pct"/>
            <w:vMerge/>
          </w:tcPr>
          <w:p w:rsidR="00115107" w:rsidRDefault="00115107" w:rsidP="00F71563"/>
        </w:tc>
        <w:tc>
          <w:tcPr>
            <w:tcW w:w="3479" w:type="pct"/>
          </w:tcPr>
          <w:p w:rsidR="006531CB" w:rsidRDefault="00115107" w:rsidP="006531CB">
            <w:r>
              <w:t>Consolidare la collaborazione con gli enti locali, le istituzioni e le agenzie formative e le associazioni del territorio</w:t>
            </w:r>
          </w:p>
          <w:p w:rsidR="006531CB" w:rsidRPr="006531CB" w:rsidRDefault="006531CB" w:rsidP="006531CB"/>
          <w:p w:rsidR="006531CB" w:rsidRPr="006531CB" w:rsidRDefault="006531CB" w:rsidP="006531CB"/>
          <w:p w:rsidR="006531CB" w:rsidRDefault="006531CB" w:rsidP="006531CB"/>
          <w:p w:rsidR="00115107" w:rsidRPr="006531CB" w:rsidRDefault="00115107" w:rsidP="006531CB"/>
        </w:tc>
      </w:tr>
    </w:tbl>
    <w:p w:rsidR="00567D2E" w:rsidRPr="00A05C76" w:rsidRDefault="006531CB" w:rsidP="00A05C76">
      <w:pPr>
        <w:tabs>
          <w:tab w:val="left" w:pos="6466"/>
        </w:tabs>
        <w:rPr>
          <w:rFonts w:ascii="Helvetica" w:hAnsi="Helvetica" w:cs="Helvetica"/>
          <w:b/>
          <w:szCs w:val="20"/>
        </w:rPr>
      </w:pPr>
      <w:r>
        <w:rPr>
          <w:rFonts w:ascii="Helvetica" w:hAnsi="Helvetica" w:cs="Helvetica"/>
          <w:b/>
          <w:szCs w:val="20"/>
        </w:rPr>
        <w:tab/>
      </w:r>
    </w:p>
    <w:p w:rsidR="00567D2E" w:rsidRDefault="00567D2E" w:rsidP="002F0D4F">
      <w:pPr>
        <w:spacing w:after="0" w:line="240" w:lineRule="auto"/>
        <w:jc w:val="both"/>
      </w:pPr>
    </w:p>
    <w:p w:rsidR="00567D2E" w:rsidRDefault="00556FD5" w:rsidP="002F0D4F">
      <w:pPr>
        <w:spacing w:after="0" w:line="240" w:lineRule="auto"/>
        <w:jc w:val="both"/>
      </w:pPr>
      <w:r w:rsidRPr="00556FD5">
        <w:rPr>
          <w:rFonts w:ascii="Helvetica" w:hAnsi="Helvetica" w:cs="Helvetica"/>
          <w:b/>
          <w:noProof/>
          <w:szCs w:val="20"/>
        </w:rPr>
        <w:pict>
          <v:rect id="Rectangle 25" o:spid="_x0000_s1042" style="position:absolute;left:0;text-align:left;margin-left:-6.85pt;margin-top:8pt;width:490.2pt;height:44.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" fillcolor="#fabf8f [1945]" strokecolor="#f79646 [3209]" strokeweight="1pt">
            <v:fill color2="#f79646 [3209]" focus="50%" type="gradient"/>
            <v:shadow on="t" color="#974706 [1609]" offset="1pt"/>
            <v:textbox>
              <w:txbxContent>
                <w:p w:rsidR="00E1337C" w:rsidRPr="00272280" w:rsidRDefault="00E1337C" w:rsidP="00567D2E">
                  <w:pPr>
                    <w:jc w:val="center"/>
                    <w:rPr>
                      <w:rFonts w:ascii="Verdana" w:hAnsi="Verdana" w:cs="Helvetica"/>
                      <w:b/>
                      <w:sz w:val="28"/>
                      <w:szCs w:val="20"/>
                    </w:rPr>
                  </w:pPr>
                  <w:r w:rsidRPr="00272280">
                    <w:rPr>
                      <w:rFonts w:ascii="Verdana" w:hAnsi="Verdana" w:cs="Helvetica"/>
                      <w:b/>
                      <w:sz w:val="36"/>
                      <w:szCs w:val="20"/>
                    </w:rPr>
                    <w:t>PRIORITA’ STRATEGICHE COMPLESSIVE</w:t>
                  </w:r>
                </w:p>
                <w:p w:rsidR="00E1337C" w:rsidRDefault="00E1337C" w:rsidP="00567D2E">
                  <w:pPr>
                    <w:jc w:val="center"/>
                  </w:pPr>
                </w:p>
              </w:txbxContent>
            </v:textbox>
          </v:rect>
        </w:pict>
      </w:r>
    </w:p>
    <w:p w:rsidR="00567D2E" w:rsidRDefault="00567D2E" w:rsidP="002F0D4F">
      <w:pPr>
        <w:spacing w:after="0" w:line="240" w:lineRule="auto"/>
        <w:jc w:val="both"/>
      </w:pPr>
    </w:p>
    <w:p w:rsidR="00567D2E" w:rsidRDefault="00567D2E" w:rsidP="002F0D4F">
      <w:pPr>
        <w:spacing w:after="0" w:line="240" w:lineRule="auto"/>
        <w:jc w:val="both"/>
      </w:pPr>
    </w:p>
    <w:p w:rsidR="00567D2E" w:rsidRDefault="00567D2E" w:rsidP="002F0D4F">
      <w:pPr>
        <w:spacing w:after="0" w:line="240" w:lineRule="auto"/>
        <w:jc w:val="both"/>
      </w:pPr>
    </w:p>
    <w:p w:rsidR="00567D2E" w:rsidRDefault="00567D2E" w:rsidP="002F0D4F">
      <w:pPr>
        <w:spacing w:after="0" w:line="240" w:lineRule="auto"/>
        <w:jc w:val="both"/>
      </w:pPr>
    </w:p>
    <w:tbl>
      <w:tblPr>
        <w:tblStyle w:val="Grigliatabella"/>
        <w:tblpPr w:leftFromText="141" w:rightFromText="141" w:vertAnchor="text" w:horzAnchor="margin" w:tblpY="67"/>
        <w:tblW w:w="0" w:type="auto"/>
        <w:shd w:val="clear" w:color="auto" w:fill="FABF8F" w:themeFill="accent6" w:themeFillTint="99"/>
        <w:tblLook w:val="04A0"/>
      </w:tblPr>
      <w:tblGrid>
        <w:gridCol w:w="9854"/>
      </w:tblGrid>
      <w:tr w:rsidR="00567D2E" w:rsidTr="00567D2E">
        <w:trPr>
          <w:trHeight w:val="7607"/>
        </w:trPr>
        <w:tc>
          <w:tcPr>
            <w:tcW w:w="9854" w:type="dxa"/>
            <w:shd w:val="clear" w:color="auto" w:fill="FABF8F" w:themeFill="accent6" w:themeFillTint="99"/>
          </w:tcPr>
          <w:p w:rsidR="00567D2E" w:rsidRPr="00B60CC2"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PREVENZIONE E CONTRASTO DELLA DISPERSIONE SCOLASTICA, DI OGNI FORMA DI DISCRIMINAZIONE E DEL BULLISMO, ANCHE INFORMATICO</w:t>
            </w:r>
          </w:p>
          <w:p w:rsidR="00567D2E" w:rsidRPr="00B60CC2"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POTENZIAMENTO DELL’INCLUSIONE SCOLASTICA E DEL DIRITTO ALLO STUDIO DEGLI ALUNNI CON I BISOGNI EDUCATIVI SPECIALI ATTRAVERSO PERCORSI INDIVIDUALIZZATI E PERSONALIZZATI, ANCHE CON IL SUPPORTO DEI SERVIZI SOCIO-SANITARI ED EDUCATIVI E DELLE POLITICHE GIOVANILI TERRITORIALI</w:t>
            </w:r>
          </w:p>
          <w:p w:rsidR="00567D2E" w:rsidRPr="00B60CC2" w:rsidRDefault="00567D2E" w:rsidP="00567D2E">
            <w:pPr>
              <w:pStyle w:val="Paragrafoelenco"/>
              <w:numPr>
                <w:ilvl w:val="0"/>
                <w:numId w:val="5"/>
              </w:numPr>
              <w:rPr>
                <w:rFonts w:ascii="Helvetica" w:hAnsi="Helvetica" w:cs="Helvetica"/>
                <w:b/>
                <w:szCs w:val="20"/>
              </w:rPr>
            </w:pPr>
            <w:r w:rsidRPr="00B60CC2">
              <w:rPr>
                <w:rFonts w:ascii="Helvetica" w:hAnsi="Helvetica" w:cs="Helvetica"/>
                <w:b/>
                <w:sz w:val="20"/>
                <w:szCs w:val="20"/>
              </w:rPr>
              <w:t>ALFABETIZZAZIONE E PERFEZIONAMENTO DELL’ITALIANO COME SECONDA LINGUA ATTRAVERSO CORSI E LABORATORI PER STUDENTI DI CITTADINANZA O LINGUA NON ITALIANA, DA ORGANIZZARE ANCHE IN COLLABORAZIONE CON L’ENTE LOCALE, CON L’APPORTO DELLE FAMIGLIE, DI MEDIATORI CULTURAL</w:t>
            </w:r>
            <w:r>
              <w:rPr>
                <w:rFonts w:ascii="Helvetica" w:hAnsi="Helvetica" w:cs="Helvetica"/>
                <w:b/>
                <w:sz w:val="20"/>
                <w:szCs w:val="20"/>
              </w:rPr>
              <w:t>I</w:t>
            </w:r>
            <w:r w:rsidRPr="00B60CC2">
              <w:rPr>
                <w:rFonts w:ascii="Helvetica" w:hAnsi="Helvetica" w:cs="Helvetica"/>
                <w:b/>
                <w:szCs w:val="20"/>
              </w:rPr>
              <w:t xml:space="preserve"> </w:t>
            </w:r>
            <w:r w:rsidRPr="00B60CC2">
              <w:rPr>
                <w:rFonts w:ascii="Helvetica" w:hAnsi="Helvetica" w:cs="Helvetica"/>
                <w:b/>
                <w:sz w:val="20"/>
                <w:szCs w:val="20"/>
              </w:rPr>
              <w:t>E DELLE ASSOCIAZIONI</w:t>
            </w:r>
          </w:p>
          <w:p w:rsidR="00567D2E" w:rsidRPr="00B60CC2"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VALORIZZAZIONE E POTENZIAMENTO DELLE COMPETENZE LINGUISTICHE, CON PARTICOLARE RIFERIMENTO ALL’ITALIANO</w:t>
            </w:r>
          </w:p>
          <w:p w:rsidR="00567D2E" w:rsidRPr="00B60CC2"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POTENZIAMENTO DELLE COMPETENZE MATEMATICHE-LOGICHE E SCIENTIFICHE</w:t>
            </w:r>
          </w:p>
          <w:p w:rsidR="00567D2E" w:rsidRPr="00B60CC2"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REALIZZAZIONE DI PERCORSI FORMATIVI INDIVIDUALIZZATI</w:t>
            </w:r>
          </w:p>
          <w:p w:rsidR="00567D2E" w:rsidRDefault="00567D2E" w:rsidP="00567D2E">
            <w:pPr>
              <w:pStyle w:val="Paragrafoelenco"/>
              <w:numPr>
                <w:ilvl w:val="0"/>
                <w:numId w:val="5"/>
              </w:numPr>
              <w:rPr>
                <w:rFonts w:ascii="Helvetica" w:hAnsi="Helvetica" w:cs="Helvetica"/>
                <w:b/>
                <w:sz w:val="20"/>
                <w:szCs w:val="20"/>
              </w:rPr>
            </w:pPr>
            <w:r w:rsidRPr="00B60CC2">
              <w:rPr>
                <w:rFonts w:ascii="Helvetica" w:hAnsi="Helvetica" w:cs="Helvetica"/>
                <w:b/>
                <w:sz w:val="20"/>
                <w:szCs w:val="20"/>
              </w:rPr>
              <w:t>POTENZIAMENTO DELLE COMPETENZE NELLA PRATICA E NELLA CULTURA MUSICALE E NELLE COMPETENZE ARTISTICO-CREATIVE IN GENERE, ANCHE MEDIANTE LA COLLABORAZIONE CON LICEO MUSICALE E CONSERVATORIO, MUSEI, CENTRO DI AGGREGAZIONE GIOVANILE ( SALE PROVE E STUDIO REGISTRAZIONE) TEATRI, NUOVI OPIFICI E FAB/LAB A SUPPORTO DELLA CREATIVITA’, L’INVENTIVA E IL PROTAGONISMO SOCIO-CULTURALE GIOVANILE</w:t>
            </w:r>
          </w:p>
          <w:p w:rsidR="00567D2E" w:rsidRDefault="00567D2E" w:rsidP="00567D2E">
            <w:pPr>
              <w:pStyle w:val="Paragrafoelenco"/>
              <w:numPr>
                <w:ilvl w:val="0"/>
                <w:numId w:val="5"/>
              </w:numPr>
              <w:rPr>
                <w:rFonts w:ascii="Helvetica" w:hAnsi="Helvetica" w:cs="Helvetica"/>
                <w:b/>
                <w:sz w:val="20"/>
                <w:szCs w:val="20"/>
              </w:rPr>
            </w:pPr>
            <w:r>
              <w:rPr>
                <w:rFonts w:ascii="Helvetica" w:hAnsi="Helvetica" w:cs="Helvetica"/>
                <w:b/>
                <w:sz w:val="20"/>
                <w:szCs w:val="20"/>
              </w:rPr>
              <w:t>POTENZIAMENTO DELLE METODOLOGIE LABORATORIALI E DELLE ATTIVITA’-LABORATORIO LEGATE ALLA DIDATTICA PER COMPETENZE E ALLA RELATIVA VALUTAZIONE AUTENTICA</w:t>
            </w:r>
          </w:p>
          <w:p w:rsidR="00567D2E" w:rsidRDefault="00567D2E" w:rsidP="00567D2E">
            <w:pPr>
              <w:pStyle w:val="Paragrafoelenco"/>
              <w:numPr>
                <w:ilvl w:val="0"/>
                <w:numId w:val="5"/>
              </w:numPr>
              <w:rPr>
                <w:rFonts w:ascii="Helvetica" w:hAnsi="Helvetica" w:cs="Helvetica"/>
                <w:b/>
                <w:sz w:val="20"/>
                <w:szCs w:val="20"/>
              </w:rPr>
            </w:pPr>
            <w:r>
              <w:rPr>
                <w:rFonts w:ascii="Helvetica" w:hAnsi="Helvetica" w:cs="Helvetica"/>
                <w:b/>
                <w:sz w:val="20"/>
                <w:szCs w:val="20"/>
              </w:rPr>
              <w:t>SVILUPPO DELLE COMPETENZE DIGITALI CON PARTICOLARE RIGUARDO AL PENSIERO COMPUTAZIONALE, ALL’UTILIZZO CRITICO E CONSAPEVOLE DEI SOCIAL NETWORK E DEI MEDIA, NONCHE’ ALLA PRODUZIONE</w:t>
            </w:r>
          </w:p>
          <w:p w:rsidR="00567D2E" w:rsidRDefault="00567D2E" w:rsidP="00567D2E">
            <w:pPr>
              <w:pStyle w:val="Paragrafoelenco"/>
              <w:numPr>
                <w:ilvl w:val="0"/>
                <w:numId w:val="5"/>
              </w:numPr>
              <w:rPr>
                <w:rFonts w:ascii="Helvetica" w:hAnsi="Helvetica" w:cs="Helvetica"/>
                <w:b/>
                <w:sz w:val="20"/>
                <w:szCs w:val="20"/>
              </w:rPr>
            </w:pPr>
            <w:r>
              <w:rPr>
                <w:rFonts w:ascii="Helvetica" w:hAnsi="Helvetica" w:cs="Helvetica"/>
                <w:b/>
                <w:sz w:val="20"/>
                <w:szCs w:val="20"/>
              </w:rPr>
              <w:t>SVILUPPO DELLE COMPETENZE IN MATERIA DI CITTADINANZA ATTIVA E DEMOCRATICA, ATTRAVERSO LA VALORIZZAZIONE DELL’EDUCAZIONE ALLA SOLIDARIETA’, ALLA PACE, AL RISPETTO DELL’ALTERITA’ E AL DIALOGO INTERCULTURALE ED INTERRELIGIOSO, ALLA LEGALITA’ E ALL’ASSUNZIONE DI RESPONSABILITA’ E DELLA CONSAPEVOLEZZA DEI DIRITTI E DEI DOVERI</w:t>
            </w:r>
          </w:p>
          <w:p w:rsidR="00567D2E" w:rsidRPr="00B60CC2" w:rsidRDefault="00567D2E" w:rsidP="00567D2E">
            <w:pPr>
              <w:pStyle w:val="Paragrafoelenco"/>
              <w:numPr>
                <w:ilvl w:val="0"/>
                <w:numId w:val="5"/>
              </w:numPr>
              <w:rPr>
                <w:rFonts w:ascii="Helvetica" w:hAnsi="Helvetica" w:cs="Helvetica"/>
                <w:b/>
                <w:sz w:val="20"/>
                <w:szCs w:val="20"/>
              </w:rPr>
            </w:pPr>
            <w:r>
              <w:rPr>
                <w:rFonts w:ascii="Helvetica" w:hAnsi="Helvetica" w:cs="Helvetica"/>
                <w:b/>
                <w:sz w:val="20"/>
                <w:szCs w:val="20"/>
              </w:rPr>
              <w:t>ULTERIORE VALORIZZAZIONE DELLA SCUOLA INTESA COME COMUNITA’ APERTA AL TERRITORIO IN GRADO DI ALIMENTARE LE ALLEANZE E LA CORRESPONSABILITA’ CON FAMIGLIE E ASSOCIAZIONI, DI RINVENIRE LE ENERGIE DISPONIBILI LOCALMENTE, DI RIMOTIVARE LA COMUNITA’ VERSO I COMPITI EDUCATIVI E CULTURALI RIVOLTI ALLE NUOVE GENERAZIONI.</w:t>
            </w:r>
          </w:p>
        </w:tc>
      </w:tr>
    </w:tbl>
    <w:p w:rsidR="00241185" w:rsidRDefault="00241185" w:rsidP="002F0D4F">
      <w:pPr>
        <w:spacing w:after="0" w:line="240" w:lineRule="auto"/>
        <w:jc w:val="both"/>
      </w:pPr>
    </w:p>
    <w:p w:rsidR="00241185" w:rsidRDefault="00241185" w:rsidP="002F0D4F">
      <w:pPr>
        <w:spacing w:after="0" w:line="240" w:lineRule="auto"/>
        <w:jc w:val="both"/>
      </w:pPr>
    </w:p>
    <w:p w:rsidR="00241185" w:rsidRDefault="00241185" w:rsidP="002F0D4F">
      <w:pPr>
        <w:spacing w:after="0" w:line="240" w:lineRule="auto"/>
        <w:jc w:val="both"/>
      </w:pPr>
    </w:p>
    <w:p w:rsidR="00241185" w:rsidRDefault="00556FD5" w:rsidP="002F0D4F">
      <w:pPr>
        <w:spacing w:after="0" w:line="240" w:lineRule="auto"/>
        <w:jc w:val="both"/>
      </w:pPr>
      <w:r w:rsidRPr="00556FD5">
        <w:rPr>
          <w:rFonts w:ascii="Helvetica" w:hAnsi="Helvetica" w:cs="Helvetica"/>
          <w:b/>
          <w:noProof/>
          <w:szCs w:val="20"/>
        </w:rPr>
        <w:pict>
          <v:rect id="Rectangle 26" o:spid="_x0000_s1043" style="position:absolute;left:0;text-align:left;margin-left:4.25pt;margin-top:-.3pt;width:482.4pt;height:47.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" fillcolor="#fabf8f [1945]" strokecolor="#f79646 [3209]" strokeweight="1pt">
            <v:fill color2="#f79646 [3209]" focus="50%" type="gradient"/>
            <v:shadow on="t" color="#974706 [1609]" offset="1pt"/>
            <v:textbox>
              <w:txbxContent>
                <w:p w:rsidR="00E1337C" w:rsidRPr="00272280" w:rsidRDefault="00E1337C" w:rsidP="00241185">
                  <w:pPr>
                    <w:jc w:val="center"/>
                    <w:rPr>
                      <w:rFonts w:ascii="Verdana" w:hAnsi="Verdana"/>
                      <w:b/>
                      <w:sz w:val="44"/>
                    </w:rPr>
                  </w:pPr>
                  <w:r w:rsidRPr="00272280">
                    <w:rPr>
                      <w:rFonts w:ascii="Verdana" w:hAnsi="Verdana"/>
                      <w:b/>
                      <w:sz w:val="44"/>
                    </w:rPr>
                    <w:t>PIANO DI MIGLIORAMENTO</w:t>
                  </w:r>
                </w:p>
              </w:txbxContent>
            </v:textbox>
          </v:rect>
        </w:pict>
      </w:r>
    </w:p>
    <w:p w:rsidR="00241185" w:rsidRDefault="00241185" w:rsidP="002F0D4F">
      <w:pPr>
        <w:spacing w:after="0" w:line="240" w:lineRule="auto"/>
        <w:jc w:val="both"/>
      </w:pPr>
    </w:p>
    <w:p w:rsidR="00241185" w:rsidRDefault="00241185" w:rsidP="002F0D4F">
      <w:pPr>
        <w:spacing w:after="0" w:line="240" w:lineRule="auto"/>
        <w:jc w:val="both"/>
      </w:pPr>
    </w:p>
    <w:p w:rsidR="00241185" w:rsidRDefault="00241185" w:rsidP="002F0D4F">
      <w:pPr>
        <w:spacing w:after="0" w:line="240" w:lineRule="auto"/>
        <w:jc w:val="both"/>
      </w:pPr>
    </w:p>
    <w:p w:rsidR="00534F3A" w:rsidRDefault="00534F3A" w:rsidP="002F0D4F">
      <w:pPr>
        <w:spacing w:after="0" w:line="240" w:lineRule="auto"/>
        <w:jc w:val="both"/>
      </w:pPr>
      <w:r>
        <w:t>Assumendo come guida la struttura e le aree del RAV, sono stati individuati priorità strategiche, traguardi da conseguire ed obiettivi di processo.</w:t>
      </w:r>
    </w:p>
    <w:p w:rsidR="00534F3A" w:rsidRDefault="00534F3A" w:rsidP="002F0D4F">
      <w:pPr>
        <w:spacing w:after="0" w:line="240" w:lineRule="auto"/>
        <w:jc w:val="both"/>
      </w:pPr>
      <w:r>
        <w:t>Tale analisi ed in particolare la strategia che ne consegue in termini di azioni ed obiettivi, costituiscono il principale riferimento a cui attingere per l’elaborazione del PdM, la cui precipua caratterizzazione è data dalla spinta verso il miglioramento costante.</w:t>
      </w:r>
    </w:p>
    <w:p w:rsidR="00534F3A" w:rsidRPr="009F5173" w:rsidRDefault="00534F3A" w:rsidP="002F0D4F">
      <w:pPr>
        <w:spacing w:line="240" w:lineRule="auto"/>
        <w:jc w:val="both"/>
      </w:pPr>
      <w:r>
        <w:t>Tutte le indicazioni didattiche e le scelte organizzative, gestionali ed amministrative sono rintracciabili nelle priorità strategiche e nei traguardi da conseguire, ma anche negli obiettivi di processo, che costituiscono le azioni di breve periodo che dovranno essere messe in atto per concretizzare la spinta verso il cambiamento.</w:t>
      </w:r>
    </w:p>
    <w:p w:rsidR="00D01EA2" w:rsidRDefault="00AA56F7" w:rsidP="002F0D4F">
      <w:pPr>
        <w:spacing w:line="240" w:lineRule="auto"/>
        <w:jc w:val="both"/>
      </w:pPr>
      <w:r>
        <w:t>Il Nucleo di valutazione (NI</w:t>
      </w:r>
      <w:r w:rsidR="00534F3A">
        <w:t>V) seguirà, nel corso del triennio, le fasi di attuazione del PdM, verificandone in maniera chiara, misurabile e standardizzata gli esiti della progettazione e dell’attuazione  delle azioni promosse dall’istituto.</w:t>
      </w:r>
    </w:p>
    <w:tbl>
      <w:tblPr>
        <w:tblStyle w:val="Grigliatabella"/>
        <w:tblW w:w="5000" w:type="pct"/>
        <w:jc w:val="center"/>
        <w:tblLook w:val="04A0"/>
      </w:tblPr>
      <w:tblGrid>
        <w:gridCol w:w="5997"/>
        <w:gridCol w:w="3857"/>
      </w:tblGrid>
      <w:tr w:rsidR="00D01EA2" w:rsidTr="00567D2E">
        <w:trPr>
          <w:trHeight w:val="246"/>
          <w:jc w:val="center"/>
        </w:trPr>
        <w:tc>
          <w:tcPr>
            <w:tcW w:w="5000" w:type="pct"/>
            <w:gridSpan w:val="2"/>
            <w:shd w:val="clear" w:color="auto" w:fill="FABF8F" w:themeFill="accent6" w:themeFillTint="99"/>
            <w:vAlign w:val="center"/>
          </w:tcPr>
          <w:p w:rsidR="00D01EA2" w:rsidRPr="00272280" w:rsidRDefault="00D01EA2" w:rsidP="00AD43EC">
            <w:pPr>
              <w:jc w:val="center"/>
              <w:rPr>
                <w:rFonts w:ascii="Verdana" w:hAnsi="Verdana"/>
              </w:rPr>
            </w:pPr>
            <w:r w:rsidRPr="00272280">
              <w:rPr>
                <w:rFonts w:ascii="Verdana" w:hAnsi="Verdana"/>
                <w:b/>
                <w:sz w:val="28"/>
              </w:rPr>
              <w:t>COMPOSIZIONE DEL NUCLEO INTERNO DI VALUTAZIONE</w:t>
            </w:r>
          </w:p>
        </w:tc>
      </w:tr>
      <w:tr w:rsidR="00534F3A" w:rsidTr="00567D2E">
        <w:trPr>
          <w:trHeight w:val="246"/>
          <w:jc w:val="center"/>
        </w:trPr>
        <w:tc>
          <w:tcPr>
            <w:tcW w:w="3043" w:type="pct"/>
            <w:vAlign w:val="center"/>
          </w:tcPr>
          <w:p w:rsidR="00534F3A" w:rsidRDefault="00534F3A" w:rsidP="00AD43EC">
            <w:pPr>
              <w:jc w:val="center"/>
            </w:pPr>
            <w:r>
              <w:t>Dirigente Scolastico</w:t>
            </w:r>
          </w:p>
        </w:tc>
        <w:tc>
          <w:tcPr>
            <w:tcW w:w="1957" w:type="pct"/>
            <w:vAlign w:val="center"/>
          </w:tcPr>
          <w:p w:rsidR="00534F3A" w:rsidRDefault="00534F3A" w:rsidP="00AD43EC">
            <w:pPr>
              <w:jc w:val="center"/>
            </w:pPr>
            <w:r>
              <w:t>Dott.ssa Nadia Malcisi</w:t>
            </w:r>
          </w:p>
        </w:tc>
      </w:tr>
      <w:tr w:rsidR="00534F3A" w:rsidTr="00567D2E">
        <w:trPr>
          <w:trHeight w:val="246"/>
          <w:jc w:val="center"/>
        </w:trPr>
        <w:tc>
          <w:tcPr>
            <w:tcW w:w="3043" w:type="pct"/>
            <w:vAlign w:val="center"/>
          </w:tcPr>
          <w:p w:rsidR="00534F3A" w:rsidRDefault="00D01EA2" w:rsidP="00AD43EC">
            <w:pPr>
              <w:jc w:val="center"/>
            </w:pPr>
            <w:r>
              <w:t>Collaboratore del D.S</w:t>
            </w:r>
          </w:p>
        </w:tc>
        <w:tc>
          <w:tcPr>
            <w:tcW w:w="1957" w:type="pct"/>
            <w:vAlign w:val="center"/>
          </w:tcPr>
          <w:p w:rsidR="00534F3A" w:rsidRDefault="00D01EA2" w:rsidP="00D01EA2">
            <w:pPr>
              <w:jc w:val="center"/>
            </w:pPr>
            <w:r>
              <w:t>M.a Rosaria Bozzolo</w:t>
            </w:r>
          </w:p>
        </w:tc>
      </w:tr>
      <w:tr w:rsidR="00534F3A" w:rsidTr="00567D2E">
        <w:trPr>
          <w:trHeight w:val="246"/>
          <w:jc w:val="center"/>
        </w:trPr>
        <w:tc>
          <w:tcPr>
            <w:tcW w:w="3043" w:type="pct"/>
            <w:vAlign w:val="center"/>
          </w:tcPr>
          <w:p w:rsidR="00534F3A" w:rsidRDefault="00534F3A" w:rsidP="00AD43EC">
            <w:pPr>
              <w:jc w:val="center"/>
            </w:pPr>
            <w:r>
              <w:t>Collaboratore del D.S.</w:t>
            </w:r>
          </w:p>
        </w:tc>
        <w:tc>
          <w:tcPr>
            <w:tcW w:w="1957" w:type="pct"/>
            <w:vAlign w:val="center"/>
          </w:tcPr>
          <w:p w:rsidR="00534F3A" w:rsidRDefault="00D01EA2" w:rsidP="00AD43EC">
            <w:pPr>
              <w:jc w:val="center"/>
            </w:pPr>
            <w:r>
              <w:t>M.</w:t>
            </w:r>
            <w:r w:rsidR="00534F3A">
              <w:t>a Marinella Froio</w:t>
            </w:r>
          </w:p>
        </w:tc>
      </w:tr>
      <w:tr w:rsidR="00534F3A" w:rsidTr="00567D2E">
        <w:trPr>
          <w:trHeight w:val="257"/>
          <w:jc w:val="center"/>
        </w:trPr>
        <w:tc>
          <w:tcPr>
            <w:tcW w:w="3043" w:type="pct"/>
            <w:vAlign w:val="center"/>
          </w:tcPr>
          <w:p w:rsidR="00534F3A" w:rsidRDefault="00534F3A" w:rsidP="00AD43EC">
            <w:pPr>
              <w:jc w:val="center"/>
            </w:pPr>
            <w:r>
              <w:t>Docente scuola secondaria di I grado</w:t>
            </w:r>
          </w:p>
        </w:tc>
        <w:tc>
          <w:tcPr>
            <w:tcW w:w="1957" w:type="pct"/>
            <w:vAlign w:val="center"/>
          </w:tcPr>
          <w:p w:rsidR="00E00AE2" w:rsidRDefault="00534F3A" w:rsidP="00E00AE2">
            <w:pPr>
              <w:jc w:val="center"/>
            </w:pPr>
            <w:r>
              <w:t xml:space="preserve">Prof.ssa </w:t>
            </w:r>
            <w:r w:rsidR="00E00AE2">
              <w:t>Mimosa Trombini</w:t>
            </w:r>
          </w:p>
        </w:tc>
      </w:tr>
      <w:tr w:rsidR="00E00AE2" w:rsidTr="00567D2E">
        <w:trPr>
          <w:trHeight w:val="257"/>
          <w:jc w:val="center"/>
        </w:trPr>
        <w:tc>
          <w:tcPr>
            <w:tcW w:w="3043" w:type="pct"/>
            <w:vAlign w:val="center"/>
          </w:tcPr>
          <w:p w:rsidR="00E00AE2" w:rsidRDefault="00E00AE2" w:rsidP="00AD43EC">
            <w:pPr>
              <w:jc w:val="center"/>
            </w:pPr>
            <w:r>
              <w:t>Docente scuola secondaria di I grado</w:t>
            </w:r>
          </w:p>
        </w:tc>
        <w:tc>
          <w:tcPr>
            <w:tcW w:w="1957" w:type="pct"/>
            <w:vAlign w:val="center"/>
          </w:tcPr>
          <w:p w:rsidR="00E00AE2" w:rsidRDefault="00E00AE2" w:rsidP="00E00AE2">
            <w:pPr>
              <w:jc w:val="center"/>
            </w:pPr>
            <w:r>
              <w:t>Prof.ssa Alessandra Minari</w:t>
            </w:r>
          </w:p>
        </w:tc>
      </w:tr>
      <w:tr w:rsidR="00534F3A" w:rsidTr="00567D2E">
        <w:trPr>
          <w:trHeight w:val="157"/>
          <w:jc w:val="center"/>
        </w:trPr>
        <w:tc>
          <w:tcPr>
            <w:tcW w:w="3043" w:type="pct"/>
            <w:vAlign w:val="center"/>
          </w:tcPr>
          <w:p w:rsidR="00534F3A" w:rsidRDefault="00534F3A" w:rsidP="00AD43EC">
            <w:pPr>
              <w:jc w:val="center"/>
            </w:pPr>
            <w:r>
              <w:t>Docente scuola dell’infanzia</w:t>
            </w:r>
          </w:p>
        </w:tc>
        <w:tc>
          <w:tcPr>
            <w:tcW w:w="1957" w:type="pct"/>
            <w:vAlign w:val="center"/>
          </w:tcPr>
          <w:p w:rsidR="00534F3A" w:rsidRDefault="00D01EA2" w:rsidP="00AD43EC">
            <w:pPr>
              <w:jc w:val="center"/>
            </w:pPr>
            <w:r>
              <w:t>M.</w:t>
            </w:r>
            <w:r w:rsidR="00534F3A">
              <w:t>a Federica Mazzotti</w:t>
            </w:r>
          </w:p>
        </w:tc>
      </w:tr>
    </w:tbl>
    <w:p w:rsidR="00E85154" w:rsidRDefault="00556FD5" w:rsidP="00534F3A">
      <w:pPr>
        <w:rPr>
          <w:rFonts w:ascii="Helvetica" w:hAnsi="Helvetica" w:cs="Helvetica"/>
          <w:szCs w:val="20"/>
        </w:rPr>
      </w:pPr>
      <w:r>
        <w:rPr>
          <w:rFonts w:ascii="Helvetica" w:hAnsi="Helvetica" w:cs="Helvetica"/>
          <w:noProof/>
          <w:szCs w:val="20"/>
        </w:rPr>
        <w:pict>
          <v:rect id="Rectangle 27" o:spid="_x0000_s1044" style="position:absolute;margin-left:-6.85pt;margin-top:16.55pt;width:496.4pt;height:3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" fillcolor="#fabf8f [1945]">
            <v:textbox>
              <w:txbxContent>
                <w:p w:rsidR="00E1337C" w:rsidRPr="00272280" w:rsidRDefault="00E1337C" w:rsidP="00D01EA2">
                  <w:pPr>
                    <w:jc w:val="center"/>
                    <w:rPr>
                      <w:rFonts w:ascii="Verdana" w:hAnsi="Verdana"/>
                      <w:b/>
                      <w:sz w:val="36"/>
                    </w:rPr>
                  </w:pPr>
                  <w:r w:rsidRPr="00272280">
                    <w:rPr>
                      <w:rFonts w:ascii="Verdana" w:hAnsi="Verdana"/>
                      <w:b/>
                      <w:sz w:val="36"/>
                    </w:rPr>
                    <w:t>PRIORITA’ DI MIGLIORAMENTO</w:t>
                  </w:r>
                </w:p>
              </w:txbxContent>
            </v:textbox>
          </v:rect>
        </w:pict>
      </w:r>
    </w:p>
    <w:p w:rsidR="00D01EA2" w:rsidRDefault="00D01EA2" w:rsidP="00534F3A">
      <w:pPr>
        <w:rPr>
          <w:rFonts w:ascii="Helvetica" w:hAnsi="Helvetica" w:cs="Helvetica"/>
          <w:szCs w:val="20"/>
        </w:rPr>
      </w:pPr>
    </w:p>
    <w:p w:rsidR="00D01EA2" w:rsidRPr="00D01EA2" w:rsidRDefault="00D01EA2" w:rsidP="00272280">
      <w:pPr>
        <w:tabs>
          <w:tab w:val="left" w:pos="2672"/>
        </w:tabs>
        <w:spacing w:after="0" w:line="240" w:lineRule="auto"/>
        <w:jc w:val="both"/>
        <w:rPr>
          <w:rFonts w:ascii="Helvetica" w:hAnsi="Helvetica" w:cs="Helvetica"/>
          <w:szCs w:val="20"/>
        </w:rPr>
      </w:pPr>
    </w:p>
    <w:tbl>
      <w:tblPr>
        <w:tblStyle w:val="Grigliatabella"/>
        <w:tblW w:w="5000" w:type="pct"/>
        <w:jc w:val="center"/>
        <w:tblLook w:val="04A0"/>
      </w:tblPr>
      <w:tblGrid>
        <w:gridCol w:w="1953"/>
        <w:gridCol w:w="4052"/>
        <w:gridCol w:w="3849"/>
      </w:tblGrid>
      <w:tr w:rsidR="00D01EA2" w:rsidRPr="002D3642" w:rsidTr="003B08BA">
        <w:trPr>
          <w:trHeight w:val="367"/>
          <w:jc w:val="center"/>
        </w:trPr>
        <w:tc>
          <w:tcPr>
            <w:tcW w:w="991" w:type="pct"/>
            <w:vAlign w:val="center"/>
          </w:tcPr>
          <w:p w:rsidR="00D01EA2" w:rsidRPr="002D3642" w:rsidRDefault="00D01EA2" w:rsidP="00AD43EC">
            <w:pPr>
              <w:jc w:val="center"/>
              <w:rPr>
                <w:rFonts w:ascii="Verdana" w:hAnsi="Verdana"/>
                <w:b/>
                <w:sz w:val="16"/>
              </w:rPr>
            </w:pPr>
            <w:r w:rsidRPr="002D3642">
              <w:rPr>
                <w:rFonts w:ascii="Verdana" w:hAnsi="Verdana"/>
                <w:b/>
                <w:sz w:val="16"/>
              </w:rPr>
              <w:t>ESITI DEGLI STUDENTI</w:t>
            </w:r>
          </w:p>
        </w:tc>
        <w:tc>
          <w:tcPr>
            <w:tcW w:w="2056" w:type="pct"/>
            <w:vAlign w:val="center"/>
          </w:tcPr>
          <w:p w:rsidR="00D01EA2" w:rsidRPr="002D3642" w:rsidRDefault="00D01EA2" w:rsidP="00AD43EC">
            <w:pPr>
              <w:jc w:val="center"/>
              <w:rPr>
                <w:rFonts w:ascii="Verdana" w:hAnsi="Verdana"/>
                <w:b/>
                <w:sz w:val="16"/>
              </w:rPr>
            </w:pPr>
            <w:r w:rsidRPr="002D3642">
              <w:rPr>
                <w:rFonts w:ascii="Verdana" w:hAnsi="Verdana"/>
                <w:b/>
                <w:sz w:val="16"/>
              </w:rPr>
              <w:t>PRIORITA’ 1</w:t>
            </w:r>
          </w:p>
          <w:p w:rsidR="00D01EA2" w:rsidRPr="002D3642" w:rsidRDefault="00D01EA2" w:rsidP="00AD43EC">
            <w:pPr>
              <w:jc w:val="center"/>
              <w:rPr>
                <w:rFonts w:ascii="Verdana" w:hAnsi="Verdana"/>
                <w:b/>
                <w:sz w:val="16"/>
              </w:rPr>
            </w:pPr>
            <w:r w:rsidRPr="002D3642">
              <w:rPr>
                <w:rFonts w:ascii="Verdana" w:hAnsi="Verdana"/>
                <w:b/>
                <w:sz w:val="16"/>
              </w:rPr>
              <w:t>DESCRIZIONE</w:t>
            </w:r>
          </w:p>
        </w:tc>
        <w:tc>
          <w:tcPr>
            <w:tcW w:w="1953" w:type="pct"/>
            <w:vAlign w:val="center"/>
          </w:tcPr>
          <w:p w:rsidR="00D01EA2" w:rsidRPr="002D3642" w:rsidRDefault="00D01EA2" w:rsidP="00AD43EC">
            <w:pPr>
              <w:jc w:val="center"/>
              <w:rPr>
                <w:rFonts w:ascii="Verdana" w:hAnsi="Verdana"/>
                <w:b/>
                <w:sz w:val="16"/>
              </w:rPr>
            </w:pPr>
            <w:r w:rsidRPr="002D3642">
              <w:rPr>
                <w:rFonts w:ascii="Verdana" w:hAnsi="Verdana"/>
                <w:b/>
                <w:sz w:val="16"/>
              </w:rPr>
              <w:t>TRAGUARDO</w:t>
            </w:r>
          </w:p>
        </w:tc>
      </w:tr>
      <w:tr w:rsidR="00D01EA2" w:rsidRPr="002D3642" w:rsidTr="003B08BA">
        <w:trPr>
          <w:trHeight w:val="1293"/>
          <w:jc w:val="center"/>
        </w:trPr>
        <w:tc>
          <w:tcPr>
            <w:tcW w:w="991" w:type="pct"/>
            <w:vAlign w:val="center"/>
          </w:tcPr>
          <w:p w:rsidR="00D01EA2" w:rsidRPr="002D3642" w:rsidRDefault="00D01EA2" w:rsidP="00AD43EC">
            <w:pPr>
              <w:jc w:val="center"/>
              <w:rPr>
                <w:sz w:val="16"/>
              </w:rPr>
            </w:pPr>
            <w:r w:rsidRPr="002D3642">
              <w:rPr>
                <w:sz w:val="16"/>
              </w:rPr>
              <w:t>RISULTATI SCOLASTICI</w:t>
            </w:r>
          </w:p>
        </w:tc>
        <w:tc>
          <w:tcPr>
            <w:tcW w:w="2056" w:type="pct"/>
            <w:vAlign w:val="center"/>
          </w:tcPr>
          <w:p w:rsidR="00D01EA2" w:rsidRPr="002D3642" w:rsidRDefault="00D01EA2" w:rsidP="00AD43EC">
            <w:pPr>
              <w:jc w:val="center"/>
              <w:rPr>
                <w:sz w:val="16"/>
              </w:rPr>
            </w:pPr>
            <w:r w:rsidRPr="002D3642">
              <w:rPr>
                <w:sz w:val="16"/>
              </w:rPr>
              <w:t>RIDURRE LA PERCENTUALE DI VALUTAZIONI COLLOCATE NELLE FASCE PIU’ BASSE, INCREMENTARE LA PERCENTUALE DI VALUTAZIONI ALTE</w:t>
            </w:r>
          </w:p>
        </w:tc>
        <w:tc>
          <w:tcPr>
            <w:tcW w:w="1953" w:type="pct"/>
            <w:vAlign w:val="center"/>
          </w:tcPr>
          <w:p w:rsidR="00D01EA2" w:rsidRPr="002D3642" w:rsidRDefault="00D01EA2" w:rsidP="00AD43EC">
            <w:pPr>
              <w:jc w:val="center"/>
              <w:rPr>
                <w:sz w:val="16"/>
              </w:rPr>
            </w:pPr>
            <w:r w:rsidRPr="002D3642">
              <w:rPr>
                <w:sz w:val="16"/>
              </w:rPr>
              <w:t>INNALZARE  I LIVELLI DI APPRENDIMENTO DEGLI ALUNNI SU UN DATO UGUALE O SUPERIORE ALLA MEDIA NAZIONALE ENTRO L’ANNO SCOLASTICO 2018/2019</w:t>
            </w:r>
          </w:p>
        </w:tc>
      </w:tr>
      <w:tr w:rsidR="00D01EA2" w:rsidRPr="002D3642" w:rsidTr="003B08BA">
        <w:trPr>
          <w:trHeight w:val="371"/>
          <w:jc w:val="center"/>
        </w:trPr>
        <w:tc>
          <w:tcPr>
            <w:tcW w:w="991" w:type="pct"/>
            <w:vAlign w:val="center"/>
          </w:tcPr>
          <w:p w:rsidR="00D01EA2" w:rsidRPr="002D3642" w:rsidRDefault="00D01EA2" w:rsidP="00AD43EC">
            <w:pPr>
              <w:jc w:val="center"/>
              <w:rPr>
                <w:b/>
                <w:sz w:val="16"/>
              </w:rPr>
            </w:pPr>
            <w:r w:rsidRPr="002D3642">
              <w:rPr>
                <w:b/>
                <w:sz w:val="16"/>
              </w:rPr>
              <w:t>ESITI DEGLI STUDENTI</w:t>
            </w:r>
          </w:p>
        </w:tc>
        <w:tc>
          <w:tcPr>
            <w:tcW w:w="2056" w:type="pct"/>
          </w:tcPr>
          <w:p w:rsidR="00D01EA2" w:rsidRPr="002D3642" w:rsidRDefault="00D01EA2" w:rsidP="00AD43EC">
            <w:pPr>
              <w:jc w:val="center"/>
              <w:rPr>
                <w:b/>
                <w:sz w:val="16"/>
              </w:rPr>
            </w:pPr>
            <w:r w:rsidRPr="002D3642">
              <w:rPr>
                <w:b/>
                <w:sz w:val="16"/>
              </w:rPr>
              <w:t>PRIORITA’ 2</w:t>
            </w:r>
          </w:p>
          <w:p w:rsidR="00D01EA2" w:rsidRPr="002D3642" w:rsidRDefault="00D01EA2" w:rsidP="00AD43EC">
            <w:pPr>
              <w:jc w:val="center"/>
              <w:rPr>
                <w:b/>
                <w:sz w:val="16"/>
              </w:rPr>
            </w:pPr>
            <w:r w:rsidRPr="002D3642">
              <w:rPr>
                <w:b/>
                <w:sz w:val="16"/>
              </w:rPr>
              <w:t>DESCRIZIONE</w:t>
            </w:r>
          </w:p>
        </w:tc>
        <w:tc>
          <w:tcPr>
            <w:tcW w:w="1953" w:type="pct"/>
          </w:tcPr>
          <w:p w:rsidR="00D01EA2" w:rsidRPr="002D3642" w:rsidRDefault="00D01EA2" w:rsidP="00AD43EC">
            <w:pPr>
              <w:jc w:val="center"/>
              <w:rPr>
                <w:b/>
                <w:sz w:val="16"/>
              </w:rPr>
            </w:pPr>
            <w:r w:rsidRPr="002D3642">
              <w:rPr>
                <w:b/>
                <w:sz w:val="16"/>
              </w:rPr>
              <w:t>TRAGUARDO</w:t>
            </w:r>
          </w:p>
        </w:tc>
      </w:tr>
      <w:tr w:rsidR="00D01EA2" w:rsidRPr="002D3642" w:rsidTr="003B08BA">
        <w:trPr>
          <w:trHeight w:val="227"/>
          <w:jc w:val="center"/>
        </w:trPr>
        <w:tc>
          <w:tcPr>
            <w:tcW w:w="991" w:type="pct"/>
            <w:vAlign w:val="center"/>
          </w:tcPr>
          <w:p w:rsidR="00D01EA2" w:rsidRPr="002D3642" w:rsidRDefault="00D01EA2" w:rsidP="00AD43EC">
            <w:pPr>
              <w:jc w:val="center"/>
              <w:rPr>
                <w:b/>
                <w:sz w:val="16"/>
              </w:rPr>
            </w:pPr>
            <w:r w:rsidRPr="002D3642">
              <w:rPr>
                <w:sz w:val="16"/>
              </w:rPr>
              <w:t>RISULTATI NELLE PROVE STANDARDIZZATE NAZIONALI</w:t>
            </w:r>
          </w:p>
        </w:tc>
        <w:tc>
          <w:tcPr>
            <w:tcW w:w="2056" w:type="pct"/>
            <w:vAlign w:val="bottom"/>
          </w:tcPr>
          <w:p w:rsidR="00D01EA2" w:rsidRPr="002D3642" w:rsidRDefault="00D01EA2" w:rsidP="00AD43EC">
            <w:pPr>
              <w:jc w:val="center"/>
              <w:rPr>
                <w:sz w:val="16"/>
              </w:rPr>
            </w:pPr>
          </w:p>
          <w:p w:rsidR="00D01EA2" w:rsidRPr="002D3642" w:rsidRDefault="00D01EA2" w:rsidP="00AD43EC">
            <w:pPr>
              <w:jc w:val="center"/>
              <w:rPr>
                <w:sz w:val="16"/>
              </w:rPr>
            </w:pPr>
            <w:r w:rsidRPr="002D3642">
              <w:rPr>
                <w:sz w:val="16"/>
              </w:rPr>
              <w:t>ELEVARE I LIVELLI DI COMPETENZA IN MATEMATICA  E ITALIANO NELLE PROVE INVALSI</w:t>
            </w:r>
          </w:p>
          <w:p w:rsidR="00D01EA2" w:rsidRPr="002D3642" w:rsidRDefault="00D01EA2" w:rsidP="00AD43EC">
            <w:pPr>
              <w:jc w:val="center"/>
              <w:rPr>
                <w:b/>
                <w:sz w:val="16"/>
              </w:rPr>
            </w:pPr>
          </w:p>
        </w:tc>
        <w:tc>
          <w:tcPr>
            <w:tcW w:w="1953" w:type="pct"/>
            <w:vAlign w:val="center"/>
          </w:tcPr>
          <w:p w:rsidR="00D01EA2" w:rsidRPr="002D3642" w:rsidRDefault="00D01EA2" w:rsidP="00AD43EC">
            <w:pPr>
              <w:jc w:val="center"/>
              <w:rPr>
                <w:b/>
                <w:sz w:val="16"/>
              </w:rPr>
            </w:pPr>
            <w:r w:rsidRPr="002D3642">
              <w:rPr>
                <w:sz w:val="16"/>
              </w:rPr>
              <w:t xml:space="preserve">PORTARE A UN PUNTEGGIO MEDIO, DEL DATO NAZIONALE, I LIVELLI DI COMPETENZA IN ITALIANO E MATEMATICA </w:t>
            </w:r>
          </w:p>
        </w:tc>
      </w:tr>
      <w:tr w:rsidR="006C1200" w:rsidRPr="002D3642" w:rsidTr="003B08BA">
        <w:trPr>
          <w:trHeight w:val="227"/>
          <w:jc w:val="center"/>
        </w:trPr>
        <w:tc>
          <w:tcPr>
            <w:tcW w:w="991" w:type="pct"/>
            <w:vAlign w:val="center"/>
          </w:tcPr>
          <w:p w:rsidR="006C1200" w:rsidRPr="002D3642" w:rsidRDefault="006C1200" w:rsidP="00AD43EC">
            <w:pPr>
              <w:jc w:val="center"/>
              <w:rPr>
                <w:rFonts w:cs="Helvetica"/>
                <w:sz w:val="16"/>
                <w:szCs w:val="20"/>
              </w:rPr>
            </w:pPr>
            <w:r w:rsidRPr="002D3642">
              <w:rPr>
                <w:rFonts w:cs="Helvetica"/>
                <w:sz w:val="16"/>
                <w:szCs w:val="20"/>
              </w:rPr>
              <w:t>ESITI DEGLI STUDENTI</w:t>
            </w:r>
          </w:p>
        </w:tc>
        <w:tc>
          <w:tcPr>
            <w:tcW w:w="2056" w:type="pct"/>
            <w:vAlign w:val="bottom"/>
          </w:tcPr>
          <w:p w:rsidR="006C1200" w:rsidRPr="002D3642" w:rsidRDefault="006C1200" w:rsidP="006C1200">
            <w:pPr>
              <w:jc w:val="center"/>
              <w:rPr>
                <w:b/>
                <w:sz w:val="16"/>
              </w:rPr>
            </w:pPr>
            <w:r w:rsidRPr="002D3642">
              <w:rPr>
                <w:b/>
                <w:sz w:val="16"/>
              </w:rPr>
              <w:t>PRIORITA’ 3</w:t>
            </w:r>
          </w:p>
          <w:p w:rsidR="006C1200" w:rsidRPr="002D3642" w:rsidRDefault="006C1200" w:rsidP="006C1200">
            <w:pPr>
              <w:jc w:val="center"/>
              <w:rPr>
                <w:b/>
                <w:sz w:val="16"/>
              </w:rPr>
            </w:pPr>
            <w:r w:rsidRPr="002D3642">
              <w:rPr>
                <w:b/>
                <w:sz w:val="16"/>
              </w:rPr>
              <w:t>DESCRIZIONE</w:t>
            </w:r>
          </w:p>
        </w:tc>
        <w:tc>
          <w:tcPr>
            <w:tcW w:w="1953" w:type="pct"/>
            <w:vAlign w:val="center"/>
          </w:tcPr>
          <w:p w:rsidR="006C1200" w:rsidRPr="002D3642" w:rsidRDefault="006C1200" w:rsidP="00AD43EC">
            <w:pPr>
              <w:jc w:val="center"/>
              <w:rPr>
                <w:b/>
                <w:sz w:val="16"/>
              </w:rPr>
            </w:pPr>
            <w:r w:rsidRPr="002D3642">
              <w:rPr>
                <w:b/>
                <w:sz w:val="16"/>
              </w:rPr>
              <w:t>TRAGUARDO</w:t>
            </w:r>
          </w:p>
        </w:tc>
      </w:tr>
      <w:tr w:rsidR="006C1200" w:rsidRPr="002D3642" w:rsidTr="003B08BA">
        <w:trPr>
          <w:trHeight w:val="227"/>
          <w:jc w:val="center"/>
        </w:trPr>
        <w:tc>
          <w:tcPr>
            <w:tcW w:w="991" w:type="pct"/>
            <w:vMerge w:val="restart"/>
            <w:vAlign w:val="center"/>
          </w:tcPr>
          <w:p w:rsidR="006C1200" w:rsidRPr="002D3642" w:rsidRDefault="006C1200" w:rsidP="00AD43EC">
            <w:pPr>
              <w:jc w:val="center"/>
              <w:rPr>
                <w:sz w:val="16"/>
              </w:rPr>
            </w:pPr>
            <w:r w:rsidRPr="002D3642">
              <w:rPr>
                <w:rFonts w:cs="Helvetica"/>
                <w:sz w:val="16"/>
                <w:szCs w:val="20"/>
              </w:rPr>
              <w:t>COMPETENZE CHIAVE EUROPEE</w:t>
            </w:r>
          </w:p>
        </w:tc>
        <w:tc>
          <w:tcPr>
            <w:tcW w:w="2056" w:type="pct"/>
            <w:vAlign w:val="bottom"/>
          </w:tcPr>
          <w:p w:rsidR="006C1200" w:rsidRPr="002D3642" w:rsidRDefault="00BF279F" w:rsidP="006C1200">
            <w:pPr>
              <w:autoSpaceDE w:val="0"/>
              <w:autoSpaceDN w:val="0"/>
              <w:adjustRightInd w:val="0"/>
              <w:rPr>
                <w:rFonts w:cs="Times New Roman"/>
                <w:sz w:val="16"/>
                <w:szCs w:val="20"/>
              </w:rPr>
            </w:pPr>
            <w:r w:rsidRPr="002D3642">
              <w:rPr>
                <w:rFonts w:cs="Times New Roman"/>
                <w:sz w:val="16"/>
                <w:szCs w:val="20"/>
              </w:rPr>
              <w:t>COMPETENZE SOCIALI E CIVICHE: CONDURRE GLI ALUNNI A  COMPORTAMENTI MEDIAMENTE PIÙ CONTROLLATI E RISPETTOSI VERSO I PARI, GLI ADULTI OPERANTI NELLA SCUOLA E GLI AMBIENTI SCOLASTICI.</w:t>
            </w:r>
          </w:p>
          <w:p w:rsidR="006C1200" w:rsidRPr="002D3642" w:rsidRDefault="00BF279F" w:rsidP="006C1200">
            <w:pPr>
              <w:rPr>
                <w:sz w:val="16"/>
              </w:rPr>
            </w:pPr>
            <w:r w:rsidRPr="002D3642">
              <w:rPr>
                <w:rFonts w:cs="Times New Roman"/>
                <w:sz w:val="16"/>
                <w:szCs w:val="20"/>
              </w:rPr>
              <w:t>COMPETENZE PERSONALI: CONDURRE GLI ALUNNI ALL’AUTONOMIA E ALLA RESPONSABILITÀ ANCHE ATTRAVERSO COMPITI DI REALTÀ SIA NELLA QUOTIDIANITÀ CHE NELLA DIDATTICA</w:t>
            </w:r>
            <w:r w:rsidRPr="002D3642">
              <w:rPr>
                <w:rFonts w:ascii="Times New Roman" w:hAnsi="Times New Roman" w:cs="Times New Roman"/>
                <w:sz w:val="16"/>
                <w:szCs w:val="20"/>
              </w:rPr>
              <w:t xml:space="preserve"> </w:t>
            </w:r>
            <w:r w:rsidRPr="002D3642">
              <w:rPr>
                <w:rFonts w:cs="Times New Roman"/>
                <w:sz w:val="16"/>
                <w:szCs w:val="20"/>
              </w:rPr>
              <w:t>ORDINARIA.</w:t>
            </w:r>
          </w:p>
        </w:tc>
        <w:tc>
          <w:tcPr>
            <w:tcW w:w="1953" w:type="pct"/>
          </w:tcPr>
          <w:p w:rsidR="006C1200" w:rsidRPr="002D3642" w:rsidRDefault="00BF279F" w:rsidP="006C1200">
            <w:pPr>
              <w:autoSpaceDE w:val="0"/>
              <w:autoSpaceDN w:val="0"/>
              <w:adjustRightInd w:val="0"/>
              <w:rPr>
                <w:rFonts w:cs="Times New Roman"/>
                <w:sz w:val="16"/>
                <w:szCs w:val="20"/>
              </w:rPr>
            </w:pPr>
            <w:r w:rsidRPr="002D3642">
              <w:rPr>
                <w:rFonts w:cs="Times New Roman"/>
                <w:sz w:val="16"/>
                <w:szCs w:val="20"/>
              </w:rPr>
              <w:t xml:space="preserve">RAGGIUNGERE  UN LIVELLO MEDIO DI COMPETENZE SOCIALI CONGRUO ALL’ACQUISIZIONE </w:t>
            </w:r>
          </w:p>
          <w:p w:rsidR="006C1200" w:rsidRPr="002D3642" w:rsidRDefault="00BF279F" w:rsidP="00BF279F">
            <w:pPr>
              <w:autoSpaceDE w:val="0"/>
              <w:autoSpaceDN w:val="0"/>
              <w:adjustRightInd w:val="0"/>
              <w:rPr>
                <w:rFonts w:cs="Times New Roman"/>
                <w:sz w:val="16"/>
                <w:szCs w:val="20"/>
              </w:rPr>
            </w:pPr>
            <w:r w:rsidRPr="002D3642">
              <w:rPr>
                <w:rFonts w:cs="Times New Roman"/>
                <w:sz w:val="16"/>
                <w:szCs w:val="20"/>
              </w:rPr>
              <w:t>DI UNA PIENA CITTADINANZA;DIMINUIRE LE SANZIONI DISCIPLINARI.</w:t>
            </w:r>
          </w:p>
        </w:tc>
      </w:tr>
      <w:tr w:rsidR="00BF279F" w:rsidRPr="002D3642" w:rsidTr="003B08BA">
        <w:trPr>
          <w:trHeight w:val="227"/>
          <w:jc w:val="center"/>
        </w:trPr>
        <w:tc>
          <w:tcPr>
            <w:tcW w:w="991" w:type="pct"/>
            <w:vMerge/>
            <w:vAlign w:val="center"/>
          </w:tcPr>
          <w:p w:rsidR="00BF279F" w:rsidRPr="002D3642" w:rsidRDefault="00BF279F" w:rsidP="00AD43EC">
            <w:pPr>
              <w:jc w:val="center"/>
              <w:rPr>
                <w:rFonts w:cs="Helvetica"/>
                <w:sz w:val="16"/>
                <w:szCs w:val="20"/>
              </w:rPr>
            </w:pPr>
          </w:p>
        </w:tc>
        <w:tc>
          <w:tcPr>
            <w:tcW w:w="2056" w:type="pct"/>
            <w:vAlign w:val="bottom"/>
          </w:tcPr>
          <w:p w:rsidR="00BF279F" w:rsidRPr="002D3642" w:rsidRDefault="00BF279F" w:rsidP="006C1200">
            <w:pPr>
              <w:autoSpaceDE w:val="0"/>
              <w:autoSpaceDN w:val="0"/>
              <w:adjustRightInd w:val="0"/>
              <w:rPr>
                <w:rFonts w:cs="Times New Roman"/>
                <w:sz w:val="16"/>
                <w:szCs w:val="20"/>
              </w:rPr>
            </w:pPr>
            <w:r w:rsidRPr="002D3642">
              <w:rPr>
                <w:rFonts w:cs="Times New Roman"/>
                <w:sz w:val="16"/>
                <w:szCs w:val="20"/>
              </w:rPr>
              <w:t>IMPARARE A IMPARARE E SPIRITO DI INIZIATIVA : SOSTENERE E GUIDARE GLI ALUNNI AL RAGGIUNGIMENTO DI AUTONOMIA E RESPONSABILITÀ .</w:t>
            </w:r>
          </w:p>
          <w:p w:rsidR="00BF279F" w:rsidRPr="002D3642" w:rsidRDefault="00BF279F" w:rsidP="006C1200">
            <w:pPr>
              <w:autoSpaceDE w:val="0"/>
              <w:autoSpaceDN w:val="0"/>
              <w:adjustRightInd w:val="0"/>
              <w:rPr>
                <w:rFonts w:cs="Times New Roman"/>
                <w:sz w:val="16"/>
                <w:szCs w:val="20"/>
              </w:rPr>
            </w:pPr>
          </w:p>
        </w:tc>
        <w:tc>
          <w:tcPr>
            <w:tcW w:w="1953" w:type="pct"/>
          </w:tcPr>
          <w:p w:rsidR="00BF279F" w:rsidRPr="002D3642" w:rsidRDefault="00BF279F" w:rsidP="00AD43EC">
            <w:pPr>
              <w:autoSpaceDE w:val="0"/>
              <w:autoSpaceDN w:val="0"/>
              <w:adjustRightInd w:val="0"/>
              <w:rPr>
                <w:rFonts w:cs="Times New Roman"/>
                <w:sz w:val="16"/>
                <w:szCs w:val="20"/>
              </w:rPr>
            </w:pPr>
            <w:r w:rsidRPr="002D3642">
              <w:rPr>
                <w:rFonts w:cs="Times New Roman"/>
                <w:sz w:val="16"/>
                <w:szCs w:val="20"/>
              </w:rPr>
              <w:t>ACQUISIZIONE DI CAPACITÀ DI</w:t>
            </w:r>
          </w:p>
          <w:p w:rsidR="00BF279F" w:rsidRPr="002D3642" w:rsidRDefault="00BF279F" w:rsidP="00AD43EC">
            <w:pPr>
              <w:autoSpaceDE w:val="0"/>
              <w:autoSpaceDN w:val="0"/>
              <w:adjustRightInd w:val="0"/>
              <w:rPr>
                <w:rFonts w:cs="Times New Roman"/>
                <w:sz w:val="16"/>
                <w:szCs w:val="20"/>
              </w:rPr>
            </w:pPr>
            <w:r w:rsidRPr="002D3642">
              <w:rPr>
                <w:rFonts w:cs="Times New Roman"/>
                <w:sz w:val="16"/>
                <w:szCs w:val="20"/>
              </w:rPr>
              <w:t>AUTOREGOLAZIONE E</w:t>
            </w:r>
          </w:p>
          <w:p w:rsidR="00BF279F" w:rsidRPr="002D3642" w:rsidRDefault="00BF279F" w:rsidP="00AD43EC">
            <w:pPr>
              <w:autoSpaceDE w:val="0"/>
              <w:autoSpaceDN w:val="0"/>
              <w:adjustRightInd w:val="0"/>
              <w:rPr>
                <w:rFonts w:cs="Times New Roman"/>
                <w:sz w:val="16"/>
                <w:szCs w:val="20"/>
              </w:rPr>
            </w:pPr>
            <w:r w:rsidRPr="002D3642">
              <w:rPr>
                <w:rFonts w:cs="Times New Roman"/>
                <w:sz w:val="16"/>
                <w:szCs w:val="20"/>
              </w:rPr>
              <w:t>ORGANIZZAZIONE RISPETTO ALLA</w:t>
            </w:r>
          </w:p>
          <w:p w:rsidR="00BF279F" w:rsidRPr="002D3642" w:rsidRDefault="00BF279F" w:rsidP="00AD43EC">
            <w:pPr>
              <w:autoSpaceDE w:val="0"/>
              <w:autoSpaceDN w:val="0"/>
              <w:adjustRightInd w:val="0"/>
              <w:rPr>
                <w:rFonts w:cs="Times New Roman"/>
                <w:sz w:val="16"/>
                <w:szCs w:val="20"/>
              </w:rPr>
            </w:pPr>
            <w:r w:rsidRPr="002D3642">
              <w:rPr>
                <w:rFonts w:cs="Times New Roman"/>
                <w:sz w:val="16"/>
                <w:szCs w:val="20"/>
              </w:rPr>
              <w:t>GESTIONE DEI COMPITI SCOLASTICI</w:t>
            </w:r>
          </w:p>
          <w:p w:rsidR="00BF279F" w:rsidRPr="002D3642" w:rsidRDefault="00BF279F" w:rsidP="00AD43EC">
            <w:pPr>
              <w:autoSpaceDE w:val="0"/>
              <w:autoSpaceDN w:val="0"/>
              <w:adjustRightInd w:val="0"/>
              <w:rPr>
                <w:rFonts w:cs="Times New Roman"/>
                <w:sz w:val="16"/>
                <w:szCs w:val="20"/>
              </w:rPr>
            </w:pPr>
            <w:r w:rsidRPr="002D3642">
              <w:rPr>
                <w:rFonts w:cs="Times New Roman"/>
                <w:sz w:val="16"/>
                <w:szCs w:val="20"/>
              </w:rPr>
              <w:t>E DI QUELLI RELATIVI ALLA CRESCITA DEL DOVERE.</w:t>
            </w:r>
          </w:p>
        </w:tc>
      </w:tr>
    </w:tbl>
    <w:p w:rsidR="00D01EA2" w:rsidRDefault="00D01EA2" w:rsidP="00D01EA2">
      <w:pPr>
        <w:tabs>
          <w:tab w:val="left" w:pos="2672"/>
        </w:tabs>
        <w:jc w:val="both"/>
        <w:rPr>
          <w:rFonts w:ascii="Helvetica" w:hAnsi="Helvetica" w:cs="Helvetica"/>
          <w:szCs w:val="20"/>
        </w:rPr>
      </w:pPr>
    </w:p>
    <w:p w:rsidR="00BF279F" w:rsidRDefault="00BF279F" w:rsidP="00BF279F">
      <w:pPr>
        <w:tabs>
          <w:tab w:val="left" w:pos="2672"/>
        </w:tabs>
        <w:jc w:val="both"/>
        <w:rPr>
          <w:rFonts w:cs="Helvetica"/>
          <w:szCs w:val="20"/>
        </w:rPr>
      </w:pPr>
      <w:r w:rsidRPr="00BF279F">
        <w:rPr>
          <w:rFonts w:cs="Helvetica"/>
          <w:szCs w:val="20"/>
        </w:rPr>
        <w:lastRenderedPageBreak/>
        <w:t>Priorità e traguardi fanno riferimento agli obiettivi di processo, che sono azioni a carattere prevalentemente annuale che verranno messe in atto per conseguire ciò che sopra è stato posto come obiettivo nel triennio.</w:t>
      </w:r>
    </w:p>
    <w:p w:rsidR="00567D2E" w:rsidRDefault="00567D2E" w:rsidP="00BF279F">
      <w:pPr>
        <w:tabs>
          <w:tab w:val="left" w:pos="2672"/>
        </w:tabs>
        <w:jc w:val="both"/>
        <w:rPr>
          <w:rFonts w:cs="Helvetica"/>
          <w:szCs w:val="20"/>
        </w:rPr>
      </w:pPr>
    </w:p>
    <w:p w:rsidR="00272280" w:rsidRDefault="00556FD5" w:rsidP="00BF279F">
      <w:pPr>
        <w:tabs>
          <w:tab w:val="left" w:pos="2672"/>
        </w:tabs>
        <w:jc w:val="both"/>
        <w:rPr>
          <w:rFonts w:cs="Helvetica"/>
          <w:szCs w:val="20"/>
        </w:rPr>
      </w:pPr>
      <w:r w:rsidRPr="00556FD5">
        <w:rPr>
          <w:rFonts w:ascii="Helvetica" w:hAnsi="Helvetica" w:cs="Helvetica"/>
          <w:noProof/>
          <w:szCs w:val="20"/>
        </w:rPr>
        <w:pict>
          <v:rect id="Rectangle 28" o:spid="_x0000_s1045" style="position:absolute;left:0;text-align:left;margin-left:.75pt;margin-top:3.4pt;width:483.95pt;height:5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" fillcolor="#fabf8f [1945]">
            <v:textbox>
              <w:txbxContent>
                <w:p w:rsidR="00E1337C" w:rsidRPr="00272280" w:rsidRDefault="00E1337C" w:rsidP="00BF279F">
                  <w:pPr>
                    <w:jc w:val="center"/>
                    <w:rPr>
                      <w:rFonts w:ascii="Verdana" w:hAnsi="Verdana"/>
                      <w:b/>
                      <w:sz w:val="28"/>
                    </w:rPr>
                  </w:pPr>
                  <w:r w:rsidRPr="00272280">
                    <w:rPr>
                      <w:rFonts w:ascii="Verdana" w:hAnsi="Verdana"/>
                      <w:b/>
                      <w:sz w:val="28"/>
                    </w:rPr>
                    <w:t>PIANIFICAZIONE DEGLI OBIETTIVI DI PROCESSO E RELATIVE AZIONI</w:t>
                  </w:r>
                </w:p>
              </w:txbxContent>
            </v:textbox>
          </v:rect>
        </w:pict>
      </w:r>
    </w:p>
    <w:p w:rsidR="00272280" w:rsidRDefault="00272280" w:rsidP="00BF279F">
      <w:pPr>
        <w:tabs>
          <w:tab w:val="left" w:pos="2672"/>
        </w:tabs>
        <w:jc w:val="both"/>
        <w:rPr>
          <w:rFonts w:cs="Helvetica"/>
          <w:szCs w:val="20"/>
        </w:rPr>
      </w:pPr>
    </w:p>
    <w:p w:rsidR="002F0183" w:rsidRDefault="002F0183" w:rsidP="00272280">
      <w:pPr>
        <w:spacing w:after="0" w:line="240" w:lineRule="auto"/>
        <w:rPr>
          <w:rFonts w:ascii="Helvetica" w:hAnsi="Helvetica" w:cs="Helvetica"/>
          <w:szCs w:val="20"/>
        </w:rPr>
      </w:pPr>
    </w:p>
    <w:p w:rsidR="002F0183" w:rsidRDefault="002F0183" w:rsidP="002F0183">
      <w:pPr>
        <w:spacing w:line="240" w:lineRule="auto"/>
      </w:pPr>
      <w:r>
        <w:t>Gli obiettivi di processo a cui si è data priorità, nel primo periodo di attuazione del piano di miglioramento, saranno rivisti ed implementati a seguito di verifica.</w:t>
      </w:r>
    </w:p>
    <w:tbl>
      <w:tblPr>
        <w:tblStyle w:val="Grigliatabella"/>
        <w:tblW w:w="0" w:type="auto"/>
        <w:jc w:val="center"/>
        <w:tblInd w:w="162" w:type="dxa"/>
        <w:tblLook w:val="04A0"/>
      </w:tblPr>
      <w:tblGrid>
        <w:gridCol w:w="2308"/>
        <w:gridCol w:w="1671"/>
        <w:gridCol w:w="5713"/>
      </w:tblGrid>
      <w:tr w:rsidR="002F0183" w:rsidTr="007013FF">
        <w:trPr>
          <w:jc w:val="center"/>
        </w:trPr>
        <w:tc>
          <w:tcPr>
            <w:tcW w:w="2318" w:type="dxa"/>
            <w:shd w:val="clear" w:color="auto" w:fill="FABF8F" w:themeFill="accent6" w:themeFillTint="99"/>
            <w:vAlign w:val="center"/>
          </w:tcPr>
          <w:p w:rsidR="002F0183" w:rsidRPr="00272280" w:rsidRDefault="002F0183" w:rsidP="00AD43EC">
            <w:pPr>
              <w:jc w:val="center"/>
              <w:rPr>
                <w:rFonts w:ascii="Verdana" w:hAnsi="Verdana"/>
                <w:b/>
                <w:sz w:val="24"/>
              </w:rPr>
            </w:pPr>
            <w:r w:rsidRPr="00272280">
              <w:rPr>
                <w:rFonts w:ascii="Verdana" w:hAnsi="Verdana"/>
                <w:b/>
                <w:sz w:val="24"/>
              </w:rPr>
              <w:t>AREA DI PROCESSO</w:t>
            </w:r>
          </w:p>
        </w:tc>
        <w:tc>
          <w:tcPr>
            <w:tcW w:w="0" w:type="auto"/>
            <w:shd w:val="clear" w:color="auto" w:fill="FABF8F" w:themeFill="accent6" w:themeFillTint="99"/>
          </w:tcPr>
          <w:p w:rsidR="002F0183" w:rsidRPr="00272280" w:rsidRDefault="002F0183" w:rsidP="00AD43EC">
            <w:pPr>
              <w:jc w:val="center"/>
              <w:rPr>
                <w:rFonts w:ascii="Verdana" w:hAnsi="Verdana"/>
                <w:b/>
                <w:sz w:val="24"/>
              </w:rPr>
            </w:pPr>
            <w:r w:rsidRPr="00272280">
              <w:rPr>
                <w:rFonts w:ascii="Verdana" w:hAnsi="Verdana"/>
                <w:b/>
                <w:sz w:val="24"/>
              </w:rPr>
              <w:t>OBIETTIVI DI PROCESSO</w:t>
            </w:r>
          </w:p>
        </w:tc>
        <w:tc>
          <w:tcPr>
            <w:tcW w:w="5788" w:type="dxa"/>
            <w:shd w:val="clear" w:color="auto" w:fill="FABF8F" w:themeFill="accent6" w:themeFillTint="99"/>
          </w:tcPr>
          <w:p w:rsidR="002F0183" w:rsidRPr="00272280" w:rsidRDefault="002F0183" w:rsidP="00AD43EC">
            <w:pPr>
              <w:jc w:val="center"/>
              <w:rPr>
                <w:rFonts w:ascii="Verdana" w:hAnsi="Verdana"/>
                <w:b/>
                <w:sz w:val="24"/>
              </w:rPr>
            </w:pPr>
            <w:r w:rsidRPr="00272280">
              <w:rPr>
                <w:rFonts w:ascii="Verdana" w:hAnsi="Verdana"/>
                <w:b/>
                <w:sz w:val="24"/>
              </w:rPr>
              <w:t>ATTIVITA’/AZIONI</w:t>
            </w:r>
          </w:p>
        </w:tc>
      </w:tr>
      <w:tr w:rsidR="002F0183" w:rsidTr="007013FF">
        <w:trPr>
          <w:jc w:val="center"/>
        </w:trPr>
        <w:tc>
          <w:tcPr>
            <w:tcW w:w="2318" w:type="dxa"/>
            <w:vMerge w:val="restart"/>
            <w:vAlign w:val="center"/>
          </w:tcPr>
          <w:p w:rsidR="002F0183" w:rsidRDefault="002F0183" w:rsidP="00AD43EC">
            <w:pPr>
              <w:jc w:val="center"/>
            </w:pPr>
            <w:r>
              <w:t>CURRICOLO, PROGETTAZIONE E VALUTAZIONE</w:t>
            </w:r>
          </w:p>
        </w:tc>
        <w:tc>
          <w:tcPr>
            <w:tcW w:w="0" w:type="auto"/>
            <w:vMerge w:val="restart"/>
            <w:vAlign w:val="center"/>
          </w:tcPr>
          <w:p w:rsidR="002F0183" w:rsidRDefault="002F0183" w:rsidP="00AD43EC">
            <w:pPr>
              <w:jc w:val="center"/>
            </w:pPr>
            <w:r>
              <w:t>Costruire e somministrare test strutturati comuni su classi parallele, iniziali e finali per controllare gli esiti e per verificare la progettazione.</w:t>
            </w:r>
          </w:p>
        </w:tc>
        <w:tc>
          <w:tcPr>
            <w:tcW w:w="5788" w:type="dxa"/>
            <w:vAlign w:val="center"/>
          </w:tcPr>
          <w:p w:rsidR="002F0183" w:rsidRDefault="002F0183" w:rsidP="00AD43EC">
            <w:pPr>
              <w:jc w:val="center"/>
            </w:pPr>
            <w:r>
              <w:t xml:space="preserve">Gruppi di lavoro, riuniti per dipartimenti ( Scuola secondaria di I grado) e per classi parallele ( scuola primaria) per elaborare e concordare prove d’ingresso </w:t>
            </w:r>
          </w:p>
        </w:tc>
      </w:tr>
      <w:tr w:rsidR="002F0183" w:rsidTr="007013FF">
        <w:trPr>
          <w:jc w:val="center"/>
        </w:trPr>
        <w:tc>
          <w:tcPr>
            <w:tcW w:w="2318" w:type="dxa"/>
            <w:vMerge/>
          </w:tcPr>
          <w:p w:rsidR="002F0183" w:rsidRDefault="002F0183" w:rsidP="00AD43EC"/>
        </w:tc>
        <w:tc>
          <w:tcPr>
            <w:tcW w:w="0" w:type="auto"/>
            <w:vMerge/>
          </w:tcPr>
          <w:p w:rsidR="002F0183" w:rsidRDefault="002F0183" w:rsidP="00AD43EC"/>
        </w:tc>
        <w:tc>
          <w:tcPr>
            <w:tcW w:w="5788" w:type="dxa"/>
          </w:tcPr>
          <w:p w:rsidR="002F0183" w:rsidRDefault="002F0183" w:rsidP="00AD43EC">
            <w:r>
              <w:t xml:space="preserve">Somministrazione, analisi e tabulazione delle prove d’ingresso per tutte le classi dell’istituto </w:t>
            </w:r>
            <w:r w:rsidRPr="00AA56F7">
              <w:rPr>
                <w:sz w:val="24"/>
              </w:rPr>
              <w:t>(</w:t>
            </w:r>
            <w:r w:rsidRPr="00AA56F7">
              <w:rPr>
                <w:sz w:val="18"/>
              </w:rPr>
              <w:t>Scuola secondaria di I grado/Scuola Primaria)</w:t>
            </w:r>
          </w:p>
        </w:tc>
      </w:tr>
      <w:tr w:rsidR="002F0183" w:rsidTr="007013FF">
        <w:trPr>
          <w:jc w:val="center"/>
        </w:trPr>
        <w:tc>
          <w:tcPr>
            <w:tcW w:w="2318" w:type="dxa"/>
            <w:vMerge/>
          </w:tcPr>
          <w:p w:rsidR="002F0183" w:rsidRDefault="002F0183" w:rsidP="00AD43EC"/>
        </w:tc>
        <w:tc>
          <w:tcPr>
            <w:tcW w:w="0" w:type="auto"/>
            <w:vMerge/>
          </w:tcPr>
          <w:p w:rsidR="002F0183" w:rsidRDefault="002F0183" w:rsidP="00AD43EC"/>
        </w:tc>
        <w:tc>
          <w:tcPr>
            <w:tcW w:w="5788" w:type="dxa"/>
          </w:tcPr>
          <w:p w:rsidR="002F0183" w:rsidRPr="003B08BA" w:rsidRDefault="002F0183" w:rsidP="00AD43EC">
            <w:r w:rsidRPr="003B08BA">
              <w:t>Gruppi di lavoro, per classi parallele (classi seconde e quinte scuola primaria) e dei Dipart</w:t>
            </w:r>
            <w:r w:rsidR="00B97318">
              <w:t xml:space="preserve">imenti disciplinari  italiano, </w:t>
            </w:r>
            <w:r w:rsidRPr="003B08BA">
              <w:t>matematica</w:t>
            </w:r>
            <w:r w:rsidR="00B97318">
              <w:t xml:space="preserve"> e Inglese </w:t>
            </w:r>
            <w:r w:rsidRPr="003B08BA">
              <w:t xml:space="preserve"> (classi terze) per elaborare e concordare prove standard Invalsi </w:t>
            </w:r>
          </w:p>
        </w:tc>
      </w:tr>
      <w:tr w:rsidR="002F0183" w:rsidTr="007013FF">
        <w:trPr>
          <w:trHeight w:val="995"/>
          <w:jc w:val="center"/>
        </w:trPr>
        <w:tc>
          <w:tcPr>
            <w:tcW w:w="2318" w:type="dxa"/>
            <w:vMerge/>
          </w:tcPr>
          <w:p w:rsidR="002F0183" w:rsidRDefault="002F0183" w:rsidP="00AD43EC"/>
        </w:tc>
        <w:tc>
          <w:tcPr>
            <w:tcW w:w="0" w:type="auto"/>
            <w:vMerge/>
          </w:tcPr>
          <w:p w:rsidR="002F0183" w:rsidRDefault="002F0183" w:rsidP="00AD43EC"/>
        </w:tc>
        <w:tc>
          <w:tcPr>
            <w:tcW w:w="5788" w:type="dxa"/>
          </w:tcPr>
          <w:p w:rsidR="002F0183" w:rsidRDefault="002F0183" w:rsidP="00AD43EC">
            <w:r>
              <w:t>Somministrazione , analisi e tabulazione degli esiti delle prove simulate Invalsi (  Scuola secondaria di I</w:t>
            </w:r>
            <w:r w:rsidR="00E8238A">
              <w:t xml:space="preserve"> </w:t>
            </w:r>
            <w:r>
              <w:t>grado e Scuola Primaria)</w:t>
            </w:r>
          </w:p>
        </w:tc>
      </w:tr>
      <w:tr w:rsidR="002F0183" w:rsidTr="007013FF">
        <w:trPr>
          <w:jc w:val="center"/>
        </w:trPr>
        <w:tc>
          <w:tcPr>
            <w:tcW w:w="2318" w:type="dxa"/>
            <w:vMerge/>
          </w:tcPr>
          <w:p w:rsidR="002F0183" w:rsidRDefault="002F0183" w:rsidP="00AD43EC"/>
        </w:tc>
        <w:tc>
          <w:tcPr>
            <w:tcW w:w="0" w:type="auto"/>
            <w:vMerge/>
          </w:tcPr>
          <w:p w:rsidR="002F0183" w:rsidRDefault="002F0183" w:rsidP="00AD43EC"/>
        </w:tc>
        <w:tc>
          <w:tcPr>
            <w:tcW w:w="5788" w:type="dxa"/>
          </w:tcPr>
          <w:p w:rsidR="002F0183" w:rsidRDefault="002F0183" w:rsidP="00AD43EC">
            <w:r>
              <w:t>Gruppi di lavoro, scuola primaria classi prime-</w:t>
            </w:r>
            <w:r w:rsidR="00AA56F7">
              <w:t xml:space="preserve"> seconde-</w:t>
            </w:r>
            <w:r>
              <w:t xml:space="preserve"> terze-quarte</w:t>
            </w:r>
            <w:r w:rsidR="00AA56F7">
              <w:t>- quinte</w:t>
            </w:r>
            <w:r>
              <w:t xml:space="preserve"> , per elaborare e concordare  prove finali di  Italiano e matematica </w:t>
            </w:r>
          </w:p>
        </w:tc>
      </w:tr>
      <w:tr w:rsidR="002F0183" w:rsidTr="007013FF">
        <w:trPr>
          <w:jc w:val="center"/>
        </w:trPr>
        <w:tc>
          <w:tcPr>
            <w:tcW w:w="2318" w:type="dxa"/>
            <w:vMerge w:val="restart"/>
          </w:tcPr>
          <w:p w:rsidR="002F0183" w:rsidRDefault="002F0183" w:rsidP="00AD43EC"/>
        </w:tc>
        <w:tc>
          <w:tcPr>
            <w:tcW w:w="0" w:type="auto"/>
            <w:vMerge w:val="restart"/>
          </w:tcPr>
          <w:p w:rsidR="002F0183" w:rsidRDefault="002F0183" w:rsidP="00AD43EC"/>
        </w:tc>
        <w:tc>
          <w:tcPr>
            <w:tcW w:w="5788" w:type="dxa"/>
          </w:tcPr>
          <w:p w:rsidR="002F0183" w:rsidRDefault="002F0183" w:rsidP="00AD43EC">
            <w:r>
              <w:t xml:space="preserve">Gruppi di lavoro per dipartimenti disciplinari (Scuola secondaria di I grado) per elaborare e concordare prove finali </w:t>
            </w:r>
          </w:p>
        </w:tc>
      </w:tr>
      <w:tr w:rsidR="002F0183" w:rsidTr="007013FF">
        <w:trPr>
          <w:jc w:val="center"/>
        </w:trPr>
        <w:tc>
          <w:tcPr>
            <w:tcW w:w="2318" w:type="dxa"/>
            <w:vMerge/>
          </w:tcPr>
          <w:p w:rsidR="002F0183" w:rsidRDefault="002F0183" w:rsidP="00AD43EC"/>
        </w:tc>
        <w:tc>
          <w:tcPr>
            <w:tcW w:w="0" w:type="auto"/>
            <w:vMerge/>
          </w:tcPr>
          <w:p w:rsidR="002F0183" w:rsidRDefault="002F0183" w:rsidP="00AD43EC"/>
        </w:tc>
        <w:tc>
          <w:tcPr>
            <w:tcW w:w="5788" w:type="dxa"/>
          </w:tcPr>
          <w:p w:rsidR="002F0183" w:rsidRDefault="002F0183" w:rsidP="00AD43EC">
            <w:r>
              <w:t>Somministrazione , analisi e tabulazione degli esiti delle prove finali (Scuola secondaria di I grado/Scuola Primaria)</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B97318">
            <w:pPr>
              <w:jc w:val="center"/>
            </w:pPr>
            <w:r>
              <w:t xml:space="preserve">Integrazione del curricolo verticale con le competenze trasversali di cittadinanza in entrata, in itinere e in uscita </w:t>
            </w:r>
          </w:p>
        </w:tc>
        <w:tc>
          <w:tcPr>
            <w:tcW w:w="5788" w:type="dxa"/>
          </w:tcPr>
          <w:p w:rsidR="002F0183" w:rsidRDefault="002F0183" w:rsidP="00AD43EC">
            <w:r>
              <w:t>Incontri docenti scuola dell’infanzia,  scuola primaria e secondaria di I grado per la presentazione</w:t>
            </w:r>
            <w:r w:rsidR="00B97318">
              <w:t xml:space="preserve">, analisi </w:t>
            </w:r>
            <w:r>
              <w:t xml:space="preserve"> e condivisione del  curricolo verticale di cittadinanza, individuando criteri generali di valutazione</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AD43EC">
            <w:pPr>
              <w:jc w:val="center"/>
            </w:pPr>
            <w:r>
              <w:t>Elaborare  criteri di valutazione condivisi</w:t>
            </w:r>
          </w:p>
        </w:tc>
        <w:tc>
          <w:tcPr>
            <w:tcW w:w="5788" w:type="dxa"/>
          </w:tcPr>
          <w:p w:rsidR="002F0183" w:rsidRDefault="002F0183" w:rsidP="00AD43EC">
            <w:r>
              <w:t>Incontri docenti Scuola dell’infanzia, Scuola primaria e Scuola second</w:t>
            </w:r>
            <w:r w:rsidR="00B97318">
              <w:t xml:space="preserve">aria di I grado  per l’aggiornamento </w:t>
            </w:r>
            <w:r>
              <w:t>degli indicatori e dei descrittori adottati collegialmente per una necessa</w:t>
            </w:r>
            <w:r w:rsidR="00B97318">
              <w:t>ria e la elaborazione delle rubriche di valutazione disciplinari per competenze</w:t>
            </w:r>
          </w:p>
        </w:tc>
      </w:tr>
      <w:tr w:rsidR="002F0183" w:rsidTr="007013FF">
        <w:trPr>
          <w:jc w:val="center"/>
        </w:trPr>
        <w:tc>
          <w:tcPr>
            <w:tcW w:w="2318" w:type="dxa"/>
            <w:vMerge w:val="restart"/>
            <w:vAlign w:val="center"/>
          </w:tcPr>
          <w:p w:rsidR="002F0183" w:rsidRDefault="002F0183" w:rsidP="00AD43EC">
            <w:pPr>
              <w:jc w:val="center"/>
            </w:pPr>
          </w:p>
          <w:p w:rsidR="002F0183" w:rsidRDefault="002F0183" w:rsidP="00AD43EC">
            <w:pPr>
              <w:jc w:val="center"/>
            </w:pPr>
            <w:r>
              <w:t xml:space="preserve">INCLUSIONE E DIFFERENZIAZIONE AMBIENTE DI </w:t>
            </w:r>
            <w:r>
              <w:lastRenderedPageBreak/>
              <w:t>APPRENDIMENTO</w:t>
            </w:r>
          </w:p>
          <w:p w:rsidR="002F0183" w:rsidRDefault="002F0183" w:rsidP="00AD43EC">
            <w:pPr>
              <w:jc w:val="center"/>
            </w:pPr>
          </w:p>
        </w:tc>
        <w:tc>
          <w:tcPr>
            <w:tcW w:w="0" w:type="auto"/>
            <w:vAlign w:val="center"/>
          </w:tcPr>
          <w:p w:rsidR="002F0183" w:rsidRDefault="002F0183" w:rsidP="00AD43EC">
            <w:pPr>
              <w:jc w:val="center"/>
            </w:pPr>
            <w:r>
              <w:lastRenderedPageBreak/>
              <w:t>Progettare gruppi di recupero e potenziamento</w:t>
            </w:r>
          </w:p>
        </w:tc>
        <w:tc>
          <w:tcPr>
            <w:tcW w:w="5788" w:type="dxa"/>
          </w:tcPr>
          <w:p w:rsidR="002F0183" w:rsidRDefault="002F0183" w:rsidP="00AD43EC">
            <w:r>
              <w:t>Incontro docenti Scuola primaria e Scuola secondaria di I grado  per la formazione di gruppi di recupero e potenziamento sulla base dei risultati delle prove d</w:t>
            </w:r>
            <w:r w:rsidR="00B97318">
              <w:t>i verifica iniziali e la progettazione</w:t>
            </w:r>
            <w:r>
              <w:t xml:space="preserve"> percorsi individualizzati (da  </w:t>
            </w:r>
            <w:r>
              <w:lastRenderedPageBreak/>
              <w:t>novembre per progetti di utilizzo dei docenti dell’organico del potenziamento per attuare compresenze in classe, laboratori e gruppi di lavoro a classi aperte)</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AD43EC">
            <w:pPr>
              <w:jc w:val="center"/>
            </w:pPr>
            <w:r>
              <w:t>Progettare attività di italiano L2 per il potenziamento della conoscenza della lingua italiana</w:t>
            </w:r>
          </w:p>
        </w:tc>
        <w:tc>
          <w:tcPr>
            <w:tcW w:w="5788" w:type="dxa"/>
          </w:tcPr>
          <w:p w:rsidR="002F0183" w:rsidRDefault="00B97318" w:rsidP="00AD43EC">
            <w:r>
              <w:t>Elaborazione da parte della C</w:t>
            </w:r>
            <w:r w:rsidR="002F0183">
              <w:t>ommissione Intercultura di attività non solo come prima alfabetizzazione, ma anche come potenziamento linguisti</w:t>
            </w:r>
            <w:r>
              <w:t>co e disciplinare , monitoraggio e tabulazione regolare de</w:t>
            </w:r>
            <w:r w:rsidR="002F0183">
              <w:t xml:space="preserve">i risultati degli alunni stranieri </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AD43EC">
            <w:pPr>
              <w:jc w:val="center"/>
            </w:pPr>
            <w:r>
              <w:t>Attivare buone prassi della didattica inclusiva</w:t>
            </w:r>
          </w:p>
        </w:tc>
        <w:tc>
          <w:tcPr>
            <w:tcW w:w="5788" w:type="dxa"/>
          </w:tcPr>
          <w:p w:rsidR="002F0183" w:rsidRPr="003B08BA" w:rsidRDefault="002F0183" w:rsidP="00AD43EC">
            <w:r w:rsidRPr="003B08BA">
              <w:t>Incontri docenti Scuola primaria e Scuola secondaria di I grado con i referenti di progetto disabilità- inclusività  e disagio per stabilire strategie e programmazioni condivise e idonee ad attivare buone pratiche inclusive e per diffondere capillarmente buone prassi di inclusione e differenziazione con il coinvolgimento attivo di componenti esterne( asl, enti territoriali, associazionismo di settore) e incrementare percorsi didattici personalizzati finalizzati al successo formativo degli alunni DSA e BES</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AD43EC">
            <w:pPr>
              <w:jc w:val="center"/>
            </w:pPr>
            <w:r>
              <w:t>Migliorare la gestione dei BES</w:t>
            </w:r>
          </w:p>
        </w:tc>
        <w:tc>
          <w:tcPr>
            <w:tcW w:w="5788" w:type="dxa"/>
          </w:tcPr>
          <w:p w:rsidR="002F0183" w:rsidRDefault="002F0183" w:rsidP="00AD43EC">
            <w:r>
              <w:t>Incontri Referenti di progetto e docenti per,</w:t>
            </w:r>
            <w:r w:rsidR="00AA56F7">
              <w:t>a</w:t>
            </w:r>
            <w:r>
              <w:t xml:space="preserve">pprofondire la riflessione sui criteri di valutazione per gli alunni DSA e BES riconducibili al curricolo della scuola </w:t>
            </w:r>
          </w:p>
        </w:tc>
      </w:tr>
      <w:tr w:rsidR="002F0183" w:rsidTr="007013FF">
        <w:trPr>
          <w:jc w:val="center"/>
        </w:trPr>
        <w:tc>
          <w:tcPr>
            <w:tcW w:w="2318" w:type="dxa"/>
            <w:vMerge w:val="restart"/>
            <w:vAlign w:val="center"/>
          </w:tcPr>
          <w:p w:rsidR="002F0183" w:rsidRDefault="002F0183" w:rsidP="00AD43EC">
            <w:pPr>
              <w:jc w:val="center"/>
            </w:pPr>
            <w:r>
              <w:t>CONTINUITA’ E ORIENTAMENTO</w:t>
            </w:r>
          </w:p>
        </w:tc>
        <w:tc>
          <w:tcPr>
            <w:tcW w:w="0" w:type="auto"/>
            <w:vAlign w:val="center"/>
          </w:tcPr>
          <w:p w:rsidR="002F0183" w:rsidRDefault="002F0183" w:rsidP="00AD43EC">
            <w:pPr>
              <w:jc w:val="center"/>
            </w:pPr>
            <w:r>
              <w:t>Migliorare le attività di accoglienza</w:t>
            </w:r>
          </w:p>
        </w:tc>
        <w:tc>
          <w:tcPr>
            <w:tcW w:w="5788" w:type="dxa"/>
          </w:tcPr>
          <w:p w:rsidR="002F0183" w:rsidRDefault="002F0183" w:rsidP="00AD43EC">
            <w:r>
              <w:t>Incontri docenti Scuola dell’infanzia, Scuola primaria e Scuola secondaria di I grado e referente Continuità per perfezionare le attività di accoglienza per gli studenti delle classi prime</w:t>
            </w:r>
          </w:p>
        </w:tc>
      </w:tr>
      <w:tr w:rsidR="002F0183" w:rsidTr="007013FF">
        <w:trPr>
          <w:jc w:val="center"/>
        </w:trPr>
        <w:tc>
          <w:tcPr>
            <w:tcW w:w="2318" w:type="dxa"/>
            <w:vMerge/>
          </w:tcPr>
          <w:p w:rsidR="002F0183" w:rsidRDefault="002F0183" w:rsidP="00AD43EC"/>
        </w:tc>
        <w:tc>
          <w:tcPr>
            <w:tcW w:w="0" w:type="auto"/>
            <w:vAlign w:val="center"/>
          </w:tcPr>
          <w:p w:rsidR="002F0183" w:rsidRDefault="002F0183" w:rsidP="00AD43EC">
            <w:pPr>
              <w:jc w:val="center"/>
            </w:pPr>
            <w:r>
              <w:t>Monitorare gli esiti di apprendimento nei passaggi di ordini di scuola</w:t>
            </w:r>
            <w:r w:rsidRPr="0003247E">
              <w:t xml:space="preserve"> </w:t>
            </w:r>
          </w:p>
        </w:tc>
        <w:tc>
          <w:tcPr>
            <w:tcW w:w="5788" w:type="dxa"/>
          </w:tcPr>
          <w:p w:rsidR="002F0183" w:rsidRDefault="002F0183" w:rsidP="00AD43EC">
            <w:r>
              <w:t>Elaborare una banca dati degli esiti a distanza degli studenti</w:t>
            </w:r>
          </w:p>
        </w:tc>
      </w:tr>
      <w:tr w:rsidR="002F0183" w:rsidTr="007013FF">
        <w:trPr>
          <w:jc w:val="center"/>
        </w:trPr>
        <w:tc>
          <w:tcPr>
            <w:tcW w:w="2318" w:type="dxa"/>
            <w:vMerge/>
          </w:tcPr>
          <w:p w:rsidR="002F0183" w:rsidRDefault="002F0183" w:rsidP="00AD43EC"/>
        </w:tc>
        <w:tc>
          <w:tcPr>
            <w:tcW w:w="0" w:type="auto"/>
            <w:vAlign w:val="center"/>
          </w:tcPr>
          <w:p w:rsidR="002F0183" w:rsidRPr="0003247E" w:rsidRDefault="002F0183" w:rsidP="00AD43EC">
            <w:pPr>
              <w:jc w:val="center"/>
            </w:pPr>
            <w:r>
              <w:t>Verificare l’efficacia del curricolo delle competenze chiave e di cittadinanza in verticale</w:t>
            </w:r>
          </w:p>
        </w:tc>
        <w:tc>
          <w:tcPr>
            <w:tcW w:w="5788" w:type="dxa"/>
          </w:tcPr>
          <w:p w:rsidR="002F0183" w:rsidRPr="003B08BA" w:rsidRDefault="002F0183" w:rsidP="00AD43EC">
            <w:r w:rsidRPr="003B08BA">
              <w:t xml:space="preserve">Incontri della Commissione Continuità per controllare l’efficacia delle modalità e criteri condivisi di valutazione delle competenze chiave e di cittadinanza  raggiunti dagli alunni dalla Scuola materna alla Scuola Secondaria di I grado </w:t>
            </w:r>
          </w:p>
        </w:tc>
      </w:tr>
    </w:tbl>
    <w:p w:rsidR="00BF279F" w:rsidRDefault="00BF279F" w:rsidP="002F0183">
      <w:pPr>
        <w:tabs>
          <w:tab w:val="left" w:pos="934"/>
        </w:tabs>
        <w:spacing w:after="0" w:line="240" w:lineRule="auto"/>
        <w:rPr>
          <w:rFonts w:ascii="Helvetica" w:hAnsi="Helvetica" w:cs="Helvetica"/>
          <w:szCs w:val="20"/>
        </w:rPr>
      </w:pPr>
    </w:p>
    <w:p w:rsidR="002F0183" w:rsidRDefault="002F0183" w:rsidP="002F0D4F">
      <w:pPr>
        <w:spacing w:after="0" w:line="240" w:lineRule="auto"/>
        <w:jc w:val="both"/>
      </w:pPr>
      <w:r>
        <w:t>Il  monitoraggio del processo si realizzerà incrociando le attività dei dipartimenti, dei gruppi di lavoro della scuola primaria e dell’infanzia con le attività delle funzioni strumentali attraverso la trasmissione della documentazione prodotta dai gruppi di lavoro. Il monitoraggio porrà le basi p</w:t>
      </w:r>
      <w:r w:rsidR="00B97318">
        <w:t>er la valutazione in itinere in base all’</w:t>
      </w:r>
      <w:r>
        <w:t xml:space="preserve"> analisi </w:t>
      </w:r>
      <w:r w:rsidR="00B97318">
        <w:t>dei dati ed esprimere indicazioni orientative  volte ad</w:t>
      </w:r>
      <w:r>
        <w:t xml:space="preserve"> attivare azioni correttive </w:t>
      </w:r>
      <w:r w:rsidR="00BE7FF6">
        <w:t xml:space="preserve">dei percorsi </w:t>
      </w:r>
      <w:r>
        <w:t xml:space="preserve"> dei progetti( utilizzo di questionari interni di autovalutazione/gradimento) in quanto non sempre è possibile prevedere tutte le variabili che caratterizzeranno l’attuazione e perché i contesti si modificano nel tempo. Le azioni più efficaci rappresenteranno una modalità procedurale che diventerà sistema.</w:t>
      </w:r>
    </w:p>
    <w:p w:rsidR="002F0183" w:rsidRDefault="002F0183" w:rsidP="002F0D4F">
      <w:pPr>
        <w:spacing w:after="0" w:line="240" w:lineRule="auto"/>
        <w:jc w:val="both"/>
      </w:pPr>
      <w:r>
        <w:t xml:space="preserve">Il  Gruppo del PdM si incontrerà periodicamente per monitorare lo stato di avanzamento delle attività in corso e, eventualmente, se necessario, per ridefinire e riadattare obiettivi, tempi, strategie sempre in relazione e in piena coerenza all’obiettivo di progetto e alla linea strategica del Piano stesso. </w:t>
      </w:r>
    </w:p>
    <w:p w:rsidR="00272280" w:rsidRDefault="002F0183" w:rsidP="002F0D4F">
      <w:pPr>
        <w:spacing w:line="240" w:lineRule="auto"/>
        <w:jc w:val="both"/>
      </w:pPr>
      <w:r>
        <w:t xml:space="preserve">Il Gruppo stesso, basandosi sui risultati conseguiti, sugli esiti del monitoraggio  in  itinere  e  sui  dati  rilevati  dai  questionari , valuterà complessivamente il  Piano,  individuandone  criticità  e  punti  di  forza  nella prospettiva  di  miglioramento  continuo  e  di  implementazione futura. I l presente PdM costituirà vincolo per la progettazione e realizzazione del PTOF in relazione all’assegnazione delle risorse umane e materiali necessarie e alla stabilità delle variabili di contesto. </w:t>
      </w:r>
    </w:p>
    <w:p w:rsidR="00567D2E" w:rsidRDefault="00567D2E" w:rsidP="002F0D4F">
      <w:pPr>
        <w:spacing w:line="240" w:lineRule="auto"/>
        <w:jc w:val="both"/>
      </w:pPr>
    </w:p>
    <w:p w:rsidR="00567D2E" w:rsidRDefault="00567D2E" w:rsidP="002F0D4F">
      <w:pPr>
        <w:spacing w:line="240" w:lineRule="auto"/>
        <w:jc w:val="both"/>
      </w:pPr>
    </w:p>
    <w:p w:rsidR="00567D2E" w:rsidRDefault="00567D2E" w:rsidP="002F0D4F">
      <w:pPr>
        <w:spacing w:line="240" w:lineRule="auto"/>
        <w:jc w:val="both"/>
      </w:pPr>
    </w:p>
    <w:p w:rsidR="00567D2E" w:rsidRDefault="00567D2E" w:rsidP="002F0D4F">
      <w:pPr>
        <w:spacing w:line="240" w:lineRule="auto"/>
        <w:jc w:val="both"/>
      </w:pPr>
    </w:p>
    <w:p w:rsidR="00272280" w:rsidRPr="002F0183" w:rsidRDefault="00556FD5" w:rsidP="002F0183">
      <w:pPr>
        <w:spacing w:line="240" w:lineRule="auto"/>
      </w:pPr>
      <w:r w:rsidRPr="00556FD5">
        <w:rPr>
          <w:rFonts w:ascii="Helvetica" w:hAnsi="Helvetica" w:cs="Helvetica"/>
          <w:noProof/>
          <w:szCs w:val="20"/>
        </w:rPr>
        <w:pict>
          <v:rect id="Rectangle 29" o:spid="_x0000_s1046" style="position:absolute;margin-left:-.9pt;margin-top:6.6pt;width:480.75pt;height:3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" fillcolor="#fabf8f [1945]">
            <v:textbox>
              <w:txbxContent>
                <w:p w:rsidR="00E1337C" w:rsidRPr="00272280" w:rsidRDefault="00E1337C" w:rsidP="002F0183">
                  <w:pPr>
                    <w:jc w:val="center"/>
                    <w:rPr>
                      <w:rFonts w:ascii="Verdana" w:hAnsi="Verdana"/>
                      <w:b/>
                    </w:rPr>
                  </w:pPr>
                  <w:r>
                    <w:rPr>
                      <w:b/>
                    </w:rPr>
                    <w:t xml:space="preserve"> </w:t>
                  </w:r>
                  <w:r w:rsidRPr="00272280">
                    <w:rPr>
                      <w:rFonts w:ascii="Verdana" w:hAnsi="Verdana"/>
                      <w:b/>
                      <w:sz w:val="32"/>
                    </w:rPr>
                    <w:t>DIFFUSIONE DEI RISULTATI</w:t>
                  </w:r>
                </w:p>
              </w:txbxContent>
            </v:textbox>
          </v:rect>
        </w:pict>
      </w:r>
    </w:p>
    <w:p w:rsidR="002F0183" w:rsidRDefault="002F0183" w:rsidP="002F0183">
      <w:pPr>
        <w:tabs>
          <w:tab w:val="left" w:pos="934"/>
        </w:tabs>
        <w:rPr>
          <w:rFonts w:ascii="Helvetica" w:hAnsi="Helvetica" w:cs="Helvetica"/>
          <w:szCs w:val="20"/>
        </w:rPr>
      </w:pPr>
    </w:p>
    <w:p w:rsidR="002F0183" w:rsidRDefault="002F0183" w:rsidP="002F0183">
      <w:pPr>
        <w:tabs>
          <w:tab w:val="left" w:pos="934"/>
        </w:tabs>
        <w:rPr>
          <w:rFonts w:ascii="Helvetica" w:hAnsi="Helvetica" w:cs="Helvetica"/>
          <w:szCs w:val="20"/>
        </w:rPr>
      </w:pPr>
    </w:p>
    <w:p w:rsidR="002F0183" w:rsidRDefault="002F0183" w:rsidP="002F0D4F">
      <w:pPr>
        <w:spacing w:line="240" w:lineRule="auto"/>
        <w:jc w:val="both"/>
      </w:pPr>
      <w:r>
        <w:rPr>
          <w:rFonts w:ascii="Helvetica" w:hAnsi="Helvetica" w:cs="Helvetica"/>
          <w:szCs w:val="20"/>
        </w:rPr>
        <w:tab/>
      </w:r>
      <w:r>
        <w:t>La diffusione e la circolazione delle informazioni relative al piano sarà così articolata:</w:t>
      </w:r>
    </w:p>
    <w:p w:rsidR="002F0183" w:rsidRDefault="002F0183" w:rsidP="00A32E43">
      <w:pPr>
        <w:pStyle w:val="Paragrafoelenco"/>
        <w:numPr>
          <w:ilvl w:val="0"/>
          <w:numId w:val="6"/>
        </w:numPr>
        <w:spacing w:line="240" w:lineRule="auto"/>
        <w:jc w:val="both"/>
      </w:pPr>
      <w:r>
        <w:t>per coinvolgere tutti i docenti della scuola nello sviluppo del PdM, migliorerà la comunicazione e la condivisione interna  della documentazione prodotta dai dipartimenti disciplinari, dai gruppi di lavoro e dalle commissioni delle funzioni strumentali, attraverso incontri istituzionali  ( Collegio docenti),  circolari interne e pubblicazioni sul  sito della scuola, che sarà costantemente aggi</w:t>
      </w:r>
      <w:r w:rsidR="00BE7FF6">
        <w:t>ornato con le informazioni relative a</w:t>
      </w:r>
      <w:r>
        <w:t>ll’andamento del  PdM.</w:t>
      </w:r>
    </w:p>
    <w:p w:rsidR="00742389" w:rsidRDefault="002F0183" w:rsidP="00A32E43">
      <w:pPr>
        <w:pStyle w:val="Paragrafoelenco"/>
        <w:numPr>
          <w:ilvl w:val="0"/>
          <w:numId w:val="6"/>
        </w:numPr>
        <w:spacing w:line="240" w:lineRule="auto"/>
        <w:jc w:val="both"/>
      </w:pPr>
      <w:r>
        <w:t xml:space="preserve">le famiglie saranno informate attraverso circolari, incontri assembleari,  nell’ambito degli incontri istituzionali degli OO. CC. che prevedono la presenza dei genitori e </w:t>
      </w:r>
      <w:r w:rsidR="00BE7FF6">
        <w:t xml:space="preserve">tramite </w:t>
      </w:r>
      <w:r>
        <w:t>sito web.</w:t>
      </w:r>
    </w:p>
    <w:p w:rsidR="00E8238A" w:rsidRPr="00961983" w:rsidRDefault="00556FD5" w:rsidP="00E8238A">
      <w:pPr>
        <w:spacing w:line="240" w:lineRule="auto"/>
        <w:ind w:left="403"/>
      </w:pPr>
      <w:r w:rsidRPr="00556FD5">
        <w:rPr>
          <w:rFonts w:ascii="Helvetica" w:hAnsi="Helvetica" w:cs="Helvetica"/>
          <w:noProof/>
          <w:szCs w:val="20"/>
        </w:rPr>
        <w:pict>
          <v:rect id="Rectangle 30" o:spid="_x0000_s1047" style="position:absolute;left:0;text-align:left;margin-left:2.85pt;margin-top:4.2pt;width:477pt;height:6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" fillcolor="#fabf8f [1945]" strokecolor="#f79646 [3209]" strokeweight="1pt">
            <v:fill color2="#f79646 [3209]" focus="50%" type="gradient"/>
            <v:shadow on="t" color="#974706 [1609]" offset="1pt"/>
            <v:textbox>
              <w:txbxContent>
                <w:p w:rsidR="00E1337C" w:rsidRPr="00272280" w:rsidRDefault="00E1337C" w:rsidP="00F741AF">
                  <w:pPr>
                    <w:jc w:val="center"/>
                    <w:rPr>
                      <w:rFonts w:ascii="Verdana" w:hAnsi="Verdana"/>
                      <w:b/>
                      <w:sz w:val="32"/>
                    </w:rPr>
                  </w:pPr>
                  <w:r w:rsidRPr="00272280">
                    <w:rPr>
                      <w:rFonts w:ascii="Verdana" w:hAnsi="Verdana"/>
                      <w:b/>
                      <w:sz w:val="32"/>
                    </w:rPr>
                    <w:t>PR</w:t>
                  </w:r>
                  <w:r>
                    <w:rPr>
                      <w:rFonts w:ascii="Verdana" w:hAnsi="Verdana"/>
                      <w:b/>
                      <w:sz w:val="32"/>
                    </w:rPr>
                    <w:t>INCIPALI</w:t>
                  </w:r>
                </w:p>
                <w:p w:rsidR="00E1337C" w:rsidRPr="00272280" w:rsidRDefault="00E1337C" w:rsidP="00F741AF">
                  <w:pPr>
                    <w:jc w:val="center"/>
                    <w:rPr>
                      <w:rFonts w:ascii="Verdana" w:hAnsi="Verdana"/>
                      <w:b/>
                      <w:sz w:val="32"/>
                    </w:rPr>
                  </w:pPr>
                  <w:r w:rsidRPr="00272280">
                    <w:rPr>
                      <w:rFonts w:ascii="Verdana" w:hAnsi="Verdana"/>
                      <w:b/>
                      <w:sz w:val="32"/>
                    </w:rPr>
                    <w:t xml:space="preserve">COLLABORAZIONI ESTERNE E PROGETTI DI RETE  </w:t>
                  </w:r>
                </w:p>
              </w:txbxContent>
            </v:textbox>
          </v:rect>
        </w:pict>
      </w:r>
    </w:p>
    <w:p w:rsidR="00742389" w:rsidRDefault="00742389" w:rsidP="002F0183">
      <w:pPr>
        <w:tabs>
          <w:tab w:val="left" w:pos="2348"/>
        </w:tabs>
        <w:rPr>
          <w:rFonts w:ascii="Helvetica" w:hAnsi="Helvetica" w:cs="Helvetica"/>
          <w:szCs w:val="20"/>
        </w:rPr>
      </w:pPr>
    </w:p>
    <w:p w:rsidR="0033307F" w:rsidRDefault="0033307F" w:rsidP="002F0D4F">
      <w:pPr>
        <w:autoSpaceDE w:val="0"/>
        <w:autoSpaceDN w:val="0"/>
        <w:adjustRightInd w:val="0"/>
        <w:jc w:val="both"/>
        <w:rPr>
          <w:rFonts w:ascii="Calibri" w:hAnsi="Calibri" w:cs="Calibri"/>
        </w:rPr>
      </w:pPr>
    </w:p>
    <w:p w:rsidR="00961983" w:rsidRPr="004D3653" w:rsidRDefault="00FC6CB8" w:rsidP="002F0D4F">
      <w:pPr>
        <w:autoSpaceDE w:val="0"/>
        <w:autoSpaceDN w:val="0"/>
        <w:adjustRightInd w:val="0"/>
        <w:jc w:val="both"/>
        <w:rPr>
          <w:rFonts w:ascii="Calibri" w:hAnsi="Calibri" w:cs="Calibri"/>
        </w:rPr>
      </w:pPr>
      <w:r>
        <w:rPr>
          <w:rFonts w:ascii="Calibri" w:hAnsi="Calibri" w:cs="Calibri"/>
        </w:rPr>
        <w:t xml:space="preserve">L’Istituto valorizza il ruolo della scuola intesa come comunità attiva , aperta al territorio e in grado e in grado di sviluppare e aumentare l’interazione non solo con le famiglie ma anche con </w:t>
      </w:r>
      <w:smartTag w:uri="urn:schemas-microsoft-com:office:smarttags" w:element="PersonName">
        <w:smartTagPr>
          <w:attr w:name="ProductID" w:val="la Comunità"/>
        </w:smartTagPr>
        <w:r>
          <w:rPr>
            <w:rFonts w:ascii="Calibri" w:hAnsi="Calibri" w:cs="Calibri"/>
          </w:rPr>
          <w:t>la Comunità</w:t>
        </w:r>
      </w:smartTag>
      <w:r>
        <w:rPr>
          <w:rFonts w:ascii="Calibri" w:hAnsi="Calibri" w:cs="Calibri"/>
        </w:rPr>
        <w:t xml:space="preserve"> locale , comprese le organizzazioni del terzo settore e le imprese</w:t>
      </w:r>
      <w:r w:rsidRPr="00A17094">
        <w:rPr>
          <w:rFonts w:ascii="Calibri" w:hAnsi="Calibri" w:cs="Calibri"/>
        </w:rPr>
        <w:t xml:space="preserve">. </w:t>
      </w:r>
      <w:r>
        <w:rPr>
          <w:rFonts w:ascii="Calibri" w:hAnsi="Calibri" w:cs="Calibri"/>
        </w:rPr>
        <w:t xml:space="preserve"> </w:t>
      </w:r>
      <w:r w:rsidRPr="00A17094">
        <w:rPr>
          <w:rFonts w:ascii="Calibri" w:hAnsi="Calibri" w:cs="Calibri"/>
        </w:rPr>
        <w:t xml:space="preserve">La scuola dell’Autonomia deve infatti sapersi rapportare in modo costruttivo con la realtà territoriale, in termini di lettura dei bisogni, promozione dei servizi atti a soddisfarli, valorizzazione delle risorse territoriali, utilizzo ottimale </w:t>
      </w:r>
      <w:r>
        <w:rPr>
          <w:rFonts w:ascii="Calibri" w:hAnsi="Calibri" w:cs="Calibri"/>
        </w:rPr>
        <w:t xml:space="preserve">e integrato </w:t>
      </w:r>
      <w:r w:rsidRPr="00A17094">
        <w:rPr>
          <w:rFonts w:ascii="Calibri" w:hAnsi="Calibri" w:cs="Calibri"/>
        </w:rPr>
        <w:t>delle risorse</w:t>
      </w:r>
      <w:r>
        <w:rPr>
          <w:rFonts w:ascii="Calibri" w:hAnsi="Calibri" w:cs="Calibri"/>
        </w:rPr>
        <w:t xml:space="preserve"> rinvenibili internamente ed esternamente all’Istituto  nell’ottica del lavoro di rete multicompetenziale</w:t>
      </w:r>
      <w:r w:rsidRPr="00A17094">
        <w:rPr>
          <w:rFonts w:ascii="Calibri" w:hAnsi="Calibri" w:cs="Calibri"/>
        </w:rPr>
        <w:t>.</w:t>
      </w:r>
    </w:p>
    <w:p w:rsidR="00FC6CB8" w:rsidRPr="00A17094" w:rsidRDefault="00FC6CB8" w:rsidP="00FC6CB8">
      <w:pPr>
        <w:autoSpaceDE w:val="0"/>
        <w:autoSpaceDN w:val="0"/>
        <w:adjustRightInd w:val="0"/>
        <w:jc w:val="both"/>
        <w:rPr>
          <w:rFonts w:ascii="Calibri" w:hAnsi="Calibri" w:cs="Calibri"/>
        </w:rPr>
      </w:pPr>
      <w:r>
        <w:rPr>
          <w:rFonts w:ascii="Calibri" w:hAnsi="Calibri" w:cs="Calibri"/>
        </w:rPr>
        <w:t>In particolare, attraverso tali</w:t>
      </w:r>
      <w:r w:rsidRPr="00A17094">
        <w:rPr>
          <w:rFonts w:ascii="Calibri" w:hAnsi="Calibri" w:cs="Calibri"/>
        </w:rPr>
        <w:t xml:space="preserve"> collabor</w:t>
      </w:r>
      <w:r>
        <w:rPr>
          <w:rFonts w:ascii="Calibri" w:hAnsi="Calibri" w:cs="Calibri"/>
        </w:rPr>
        <w:t>azioni</w:t>
      </w:r>
      <w:r w:rsidRPr="00A17094">
        <w:rPr>
          <w:rFonts w:ascii="Calibri" w:hAnsi="Calibri" w:cs="Calibri"/>
        </w:rPr>
        <w:t>, l’Istituto Comprensivo mira quindi a:</w:t>
      </w:r>
    </w:p>
    <w:p w:rsidR="00FC6CB8" w:rsidRPr="00961983" w:rsidRDefault="00FC6CB8" w:rsidP="00A32E43">
      <w:pPr>
        <w:pStyle w:val="Paragrafoelenco1"/>
        <w:numPr>
          <w:ilvl w:val="0"/>
          <w:numId w:val="7"/>
        </w:numPr>
        <w:autoSpaceDE w:val="0"/>
        <w:autoSpaceDN w:val="0"/>
        <w:adjustRightInd w:val="0"/>
        <w:jc w:val="both"/>
        <w:rPr>
          <w:rFonts w:cs="Calibri"/>
          <w:szCs w:val="24"/>
        </w:rPr>
      </w:pPr>
      <w:r w:rsidRPr="00961983">
        <w:rPr>
          <w:rFonts w:cs="Calibri"/>
          <w:szCs w:val="24"/>
        </w:rPr>
        <w:t>Riconoscere la dignità formativa del territorio socioculturale e naturale esterno alla scuola;</w:t>
      </w:r>
    </w:p>
    <w:p w:rsidR="00FC6CB8" w:rsidRPr="00961983" w:rsidRDefault="00FC6CB8" w:rsidP="00A32E43">
      <w:pPr>
        <w:pStyle w:val="Paragrafoelenco1"/>
        <w:numPr>
          <w:ilvl w:val="0"/>
          <w:numId w:val="7"/>
        </w:numPr>
        <w:autoSpaceDE w:val="0"/>
        <w:autoSpaceDN w:val="0"/>
        <w:adjustRightInd w:val="0"/>
        <w:jc w:val="both"/>
        <w:rPr>
          <w:rFonts w:cs="Calibri"/>
          <w:szCs w:val="24"/>
        </w:rPr>
      </w:pPr>
      <w:r w:rsidRPr="00961983">
        <w:rPr>
          <w:rFonts w:cs="Calibri"/>
          <w:szCs w:val="24"/>
        </w:rPr>
        <w:t>Maturare nell’alunno la conoscenza e la consapevolezza della realtà in cui vive e costruire gradualmente senso di appartenenza e di protagonismo attivo;</w:t>
      </w:r>
    </w:p>
    <w:p w:rsidR="00FC6CB8" w:rsidRPr="00961983" w:rsidRDefault="00FC6CB8" w:rsidP="00A32E43">
      <w:pPr>
        <w:pStyle w:val="Paragrafoelenco1"/>
        <w:numPr>
          <w:ilvl w:val="0"/>
          <w:numId w:val="7"/>
        </w:numPr>
        <w:autoSpaceDE w:val="0"/>
        <w:autoSpaceDN w:val="0"/>
        <w:adjustRightInd w:val="0"/>
        <w:jc w:val="both"/>
        <w:rPr>
          <w:rFonts w:cs="Calibri"/>
          <w:szCs w:val="24"/>
        </w:rPr>
      </w:pPr>
      <w:r w:rsidRPr="00961983">
        <w:rPr>
          <w:rFonts w:cs="Calibri"/>
          <w:szCs w:val="24"/>
        </w:rPr>
        <w:t>Integrare scuola e territorio nell’elaborazione di progetti educativi e culturali comuni e nella  condivisione della corresponsabilità educativa verso le nuove generazioni;</w:t>
      </w:r>
    </w:p>
    <w:p w:rsidR="00FC6CB8" w:rsidRPr="00961983" w:rsidRDefault="00FC6CB8" w:rsidP="00A32E43">
      <w:pPr>
        <w:pStyle w:val="Paragrafoelenco1"/>
        <w:numPr>
          <w:ilvl w:val="0"/>
          <w:numId w:val="7"/>
        </w:numPr>
        <w:autoSpaceDE w:val="0"/>
        <w:autoSpaceDN w:val="0"/>
        <w:adjustRightInd w:val="0"/>
        <w:jc w:val="both"/>
        <w:rPr>
          <w:rFonts w:cs="Calibri"/>
          <w:szCs w:val="24"/>
        </w:rPr>
      </w:pPr>
      <w:r w:rsidRPr="00961983">
        <w:rPr>
          <w:rFonts w:cs="Calibri"/>
          <w:szCs w:val="24"/>
        </w:rPr>
        <w:t>Promuovere il collegamento con Enti, Università, Asl,Ordini professionali, Associazioni  e strutture varie  per una gestione in rete multicompetenziale delle problematiche sfidanti ;</w:t>
      </w:r>
    </w:p>
    <w:p w:rsidR="00FC6CB8" w:rsidRDefault="00FC6CB8" w:rsidP="00A32E43">
      <w:pPr>
        <w:pStyle w:val="Paragrafoelenco1"/>
        <w:numPr>
          <w:ilvl w:val="0"/>
          <w:numId w:val="7"/>
        </w:numPr>
        <w:autoSpaceDE w:val="0"/>
        <w:autoSpaceDN w:val="0"/>
        <w:adjustRightInd w:val="0"/>
        <w:spacing w:after="0" w:line="240" w:lineRule="auto"/>
        <w:jc w:val="both"/>
        <w:rPr>
          <w:rFonts w:cs="Calibri"/>
          <w:szCs w:val="24"/>
        </w:rPr>
      </w:pPr>
      <w:r w:rsidRPr="00961983">
        <w:rPr>
          <w:rFonts w:cs="Calibri"/>
          <w:szCs w:val="24"/>
        </w:rPr>
        <w:t>Consolidare la prassi del lavoro di rete come strategia favorente</w:t>
      </w:r>
      <w:r w:rsidR="007013FF">
        <w:rPr>
          <w:rFonts w:cs="Calibri"/>
          <w:szCs w:val="24"/>
        </w:rPr>
        <w:t xml:space="preserve"> la sostenibilità progettuale,</w:t>
      </w:r>
      <w:r w:rsidRPr="00961983">
        <w:rPr>
          <w:rFonts w:cs="Calibri"/>
          <w:szCs w:val="24"/>
        </w:rPr>
        <w:t>il rinvenimento e la messa in circolo di risorse umane, culturali ed economiche, un clima relazionale collaborativo e coeso nella comunità di riferimento.</w:t>
      </w:r>
    </w:p>
    <w:p w:rsidR="00272280" w:rsidRDefault="00272280" w:rsidP="00272280">
      <w:pPr>
        <w:pStyle w:val="Paragrafoelenco1"/>
        <w:autoSpaceDE w:val="0"/>
        <w:autoSpaceDN w:val="0"/>
        <w:adjustRightInd w:val="0"/>
        <w:ind w:left="1440"/>
        <w:jc w:val="both"/>
        <w:rPr>
          <w:rFonts w:cs="Calibri"/>
          <w:szCs w:val="24"/>
        </w:rPr>
      </w:pPr>
    </w:p>
    <w:p w:rsidR="003B08BA" w:rsidRDefault="003B08BA" w:rsidP="00272280">
      <w:pPr>
        <w:pStyle w:val="Paragrafoelenco1"/>
        <w:autoSpaceDE w:val="0"/>
        <w:autoSpaceDN w:val="0"/>
        <w:adjustRightInd w:val="0"/>
        <w:ind w:left="1440"/>
        <w:jc w:val="both"/>
        <w:rPr>
          <w:rFonts w:cs="Calibri"/>
          <w:szCs w:val="24"/>
        </w:rPr>
      </w:pPr>
    </w:p>
    <w:p w:rsidR="003B08BA" w:rsidRDefault="003B08BA" w:rsidP="00272280">
      <w:pPr>
        <w:pStyle w:val="Paragrafoelenco1"/>
        <w:autoSpaceDE w:val="0"/>
        <w:autoSpaceDN w:val="0"/>
        <w:adjustRightInd w:val="0"/>
        <w:ind w:left="1440"/>
        <w:jc w:val="both"/>
        <w:rPr>
          <w:rFonts w:cs="Calibri"/>
          <w:szCs w:val="24"/>
        </w:rPr>
      </w:pPr>
    </w:p>
    <w:p w:rsidR="00CC38D5" w:rsidRDefault="00CC38D5" w:rsidP="00272280">
      <w:pPr>
        <w:pStyle w:val="Paragrafoelenco1"/>
        <w:autoSpaceDE w:val="0"/>
        <w:autoSpaceDN w:val="0"/>
        <w:adjustRightInd w:val="0"/>
        <w:ind w:left="1440"/>
        <w:jc w:val="both"/>
        <w:rPr>
          <w:rFonts w:cs="Calibri"/>
          <w:szCs w:val="24"/>
        </w:rPr>
      </w:pPr>
    </w:p>
    <w:p w:rsidR="00567D2E" w:rsidRDefault="00567D2E" w:rsidP="00272280">
      <w:pPr>
        <w:pStyle w:val="Paragrafoelenco1"/>
        <w:autoSpaceDE w:val="0"/>
        <w:autoSpaceDN w:val="0"/>
        <w:adjustRightInd w:val="0"/>
        <w:ind w:left="1440"/>
        <w:jc w:val="both"/>
        <w:rPr>
          <w:rFonts w:cs="Calibri"/>
          <w:szCs w:val="24"/>
        </w:rPr>
      </w:pPr>
    </w:p>
    <w:p w:rsidR="00567D2E" w:rsidRDefault="00567D2E" w:rsidP="00272280">
      <w:pPr>
        <w:pStyle w:val="Paragrafoelenco1"/>
        <w:autoSpaceDE w:val="0"/>
        <w:autoSpaceDN w:val="0"/>
        <w:adjustRightInd w:val="0"/>
        <w:ind w:left="1440"/>
        <w:jc w:val="both"/>
        <w:rPr>
          <w:rFonts w:cs="Calibri"/>
          <w:szCs w:val="24"/>
        </w:rPr>
      </w:pPr>
    </w:p>
    <w:p w:rsidR="00CC38D5" w:rsidRDefault="00CC38D5" w:rsidP="00272280">
      <w:pPr>
        <w:pStyle w:val="Paragrafoelenco1"/>
        <w:autoSpaceDE w:val="0"/>
        <w:autoSpaceDN w:val="0"/>
        <w:adjustRightInd w:val="0"/>
        <w:ind w:left="1440"/>
        <w:jc w:val="both"/>
        <w:rPr>
          <w:rFonts w:cs="Calibri"/>
          <w:szCs w:val="24"/>
        </w:rPr>
      </w:pPr>
    </w:p>
    <w:p w:rsidR="00CC38D5" w:rsidRDefault="00CC38D5" w:rsidP="00272280">
      <w:pPr>
        <w:pStyle w:val="Paragrafoelenco1"/>
        <w:autoSpaceDE w:val="0"/>
        <w:autoSpaceDN w:val="0"/>
        <w:adjustRightInd w:val="0"/>
        <w:ind w:left="1440"/>
        <w:jc w:val="both"/>
        <w:rPr>
          <w:rFonts w:cs="Calibri"/>
          <w:szCs w:val="24"/>
        </w:rPr>
      </w:pPr>
    </w:p>
    <w:p w:rsidR="003B08BA" w:rsidRDefault="003B08BA" w:rsidP="00272280">
      <w:pPr>
        <w:pStyle w:val="Paragrafoelenco1"/>
        <w:autoSpaceDE w:val="0"/>
        <w:autoSpaceDN w:val="0"/>
        <w:adjustRightInd w:val="0"/>
        <w:ind w:left="1440"/>
        <w:jc w:val="both"/>
        <w:rPr>
          <w:rFonts w:cs="Calibri"/>
          <w:szCs w:val="24"/>
        </w:rPr>
      </w:pPr>
    </w:p>
    <w:p w:rsidR="00272280" w:rsidRPr="00961983" w:rsidRDefault="00272280" w:rsidP="00613913">
      <w:pPr>
        <w:pStyle w:val="Paragrafoelenco1"/>
        <w:autoSpaceDE w:val="0"/>
        <w:autoSpaceDN w:val="0"/>
        <w:adjustRightInd w:val="0"/>
        <w:spacing w:after="0" w:line="240" w:lineRule="auto"/>
        <w:ind w:left="1440"/>
        <w:jc w:val="both"/>
        <w:rPr>
          <w:rFonts w:cs="Calibri"/>
          <w:szCs w:val="24"/>
        </w:rPr>
      </w:pPr>
    </w:p>
    <w:tbl>
      <w:tblPr>
        <w:tblStyle w:val="Grigliatabella"/>
        <w:tblW w:w="0" w:type="auto"/>
        <w:jc w:val="center"/>
        <w:tblInd w:w="47" w:type="dxa"/>
        <w:tblLook w:val="04A0"/>
      </w:tblPr>
      <w:tblGrid>
        <w:gridCol w:w="4763"/>
        <w:gridCol w:w="5044"/>
      </w:tblGrid>
      <w:tr w:rsidR="00F741AF" w:rsidTr="00567D2E">
        <w:trPr>
          <w:trHeight w:val="263"/>
          <w:jc w:val="center"/>
        </w:trPr>
        <w:tc>
          <w:tcPr>
            <w:tcW w:w="9807" w:type="dxa"/>
            <w:gridSpan w:val="2"/>
            <w:shd w:val="clear" w:color="auto" w:fill="FABF8F" w:themeFill="accent6" w:themeFillTint="99"/>
          </w:tcPr>
          <w:p w:rsidR="00F741AF" w:rsidRPr="003A33FA" w:rsidRDefault="00F741AF" w:rsidP="00F741AF">
            <w:pPr>
              <w:jc w:val="center"/>
              <w:rPr>
                <w:rFonts w:ascii="Verdana" w:hAnsi="Verdana" w:cs="Helvetica"/>
                <w:b/>
                <w:szCs w:val="20"/>
              </w:rPr>
            </w:pPr>
            <w:r w:rsidRPr="003A33FA">
              <w:rPr>
                <w:rFonts w:ascii="Verdana" w:hAnsi="Verdana" w:cs="Helvetica"/>
                <w:b/>
                <w:sz w:val="28"/>
                <w:szCs w:val="20"/>
              </w:rPr>
              <w:t>COLLABORAZIONI ESTERNE ATTIVE CON I SEGUENTI SOGGETTI</w:t>
            </w:r>
          </w:p>
        </w:tc>
      </w:tr>
      <w:tr w:rsidR="00F741AF" w:rsidTr="00567D2E">
        <w:trPr>
          <w:trHeight w:val="487"/>
          <w:jc w:val="center"/>
        </w:trPr>
        <w:tc>
          <w:tcPr>
            <w:tcW w:w="4763" w:type="dxa"/>
          </w:tcPr>
          <w:p w:rsidR="00F741AF" w:rsidRPr="00961983" w:rsidRDefault="00F741AF" w:rsidP="00FC6CB8">
            <w:pPr>
              <w:rPr>
                <w:rFonts w:cs="Helvetica"/>
                <w:sz w:val="20"/>
                <w:szCs w:val="20"/>
              </w:rPr>
            </w:pPr>
            <w:r w:rsidRPr="00961983">
              <w:rPr>
                <w:rFonts w:cs="Helvetica"/>
                <w:sz w:val="20"/>
                <w:szCs w:val="20"/>
              </w:rPr>
              <w:t>ENTI LOCALI: COMUNE E PROVINCIA DI PARMA, REGIONE E.R.</w:t>
            </w:r>
          </w:p>
        </w:tc>
        <w:tc>
          <w:tcPr>
            <w:tcW w:w="5044" w:type="dxa"/>
          </w:tcPr>
          <w:p w:rsidR="00F741AF" w:rsidRPr="00961983" w:rsidRDefault="00056601" w:rsidP="00FC6CB8">
            <w:pPr>
              <w:rPr>
                <w:rFonts w:cs="Helvetica"/>
                <w:sz w:val="20"/>
                <w:szCs w:val="20"/>
              </w:rPr>
            </w:pPr>
            <w:r w:rsidRPr="00961983">
              <w:rPr>
                <w:rFonts w:cs="Helvetica"/>
                <w:sz w:val="20"/>
                <w:szCs w:val="20"/>
              </w:rPr>
              <w:t>SERVIZI SOCIALI TERRITORIALI E CENTRO PER LE FAMIGLIE</w:t>
            </w:r>
          </w:p>
        </w:tc>
      </w:tr>
      <w:tr w:rsidR="00F741AF" w:rsidTr="00567D2E">
        <w:trPr>
          <w:trHeight w:val="250"/>
          <w:jc w:val="center"/>
        </w:trPr>
        <w:tc>
          <w:tcPr>
            <w:tcW w:w="4763" w:type="dxa"/>
          </w:tcPr>
          <w:p w:rsidR="00F741AF" w:rsidRPr="00961983" w:rsidRDefault="00056601" w:rsidP="00FC6CB8">
            <w:pPr>
              <w:rPr>
                <w:rFonts w:cs="Helvetica"/>
                <w:sz w:val="20"/>
                <w:szCs w:val="20"/>
              </w:rPr>
            </w:pPr>
            <w:r w:rsidRPr="00961983">
              <w:rPr>
                <w:rFonts w:cs="Helvetica"/>
                <w:sz w:val="20"/>
                <w:szCs w:val="20"/>
              </w:rPr>
              <w:t>POLIZIA MUNICIPALE  EPROEZIONE CIVILE DI PARMA</w:t>
            </w:r>
          </w:p>
        </w:tc>
        <w:tc>
          <w:tcPr>
            <w:tcW w:w="5044" w:type="dxa"/>
          </w:tcPr>
          <w:p w:rsidR="00F741AF" w:rsidRPr="00961983" w:rsidRDefault="009F5653" w:rsidP="00FC6CB8">
            <w:pPr>
              <w:rPr>
                <w:rFonts w:cs="Helvetica"/>
                <w:sz w:val="20"/>
                <w:szCs w:val="20"/>
              </w:rPr>
            </w:pPr>
            <w:r>
              <w:rPr>
                <w:rFonts w:cs="Helvetica"/>
                <w:sz w:val="20"/>
                <w:szCs w:val="20"/>
              </w:rPr>
              <w:t>CLUB ALPINO ITALIANO SEZIONE DI PARMA</w:t>
            </w:r>
          </w:p>
        </w:tc>
      </w:tr>
      <w:tr w:rsidR="00F741AF" w:rsidTr="00567D2E">
        <w:trPr>
          <w:trHeight w:val="250"/>
          <w:jc w:val="center"/>
        </w:trPr>
        <w:tc>
          <w:tcPr>
            <w:tcW w:w="4763" w:type="dxa"/>
          </w:tcPr>
          <w:p w:rsidR="00F741AF" w:rsidRPr="00961983" w:rsidRDefault="009F5653" w:rsidP="009F5653">
            <w:pPr>
              <w:rPr>
                <w:rFonts w:cs="Helvetica"/>
                <w:sz w:val="20"/>
                <w:szCs w:val="20"/>
              </w:rPr>
            </w:pPr>
            <w:r>
              <w:rPr>
                <w:rFonts w:cs="Helvetica"/>
                <w:sz w:val="20"/>
                <w:szCs w:val="20"/>
              </w:rPr>
              <w:t>UNIPR,UNIMORE,UNIBO</w:t>
            </w:r>
          </w:p>
        </w:tc>
        <w:tc>
          <w:tcPr>
            <w:tcW w:w="5044" w:type="dxa"/>
          </w:tcPr>
          <w:p w:rsidR="00F741AF" w:rsidRPr="00961983" w:rsidRDefault="00056601" w:rsidP="00FC6CB8">
            <w:pPr>
              <w:rPr>
                <w:rFonts w:cs="Helvetica"/>
                <w:sz w:val="20"/>
                <w:szCs w:val="20"/>
              </w:rPr>
            </w:pPr>
            <w:r w:rsidRPr="00961983">
              <w:rPr>
                <w:rFonts w:cs="Helvetica"/>
                <w:sz w:val="20"/>
                <w:szCs w:val="20"/>
              </w:rPr>
              <w:t>AIDO E AVIS</w:t>
            </w:r>
          </w:p>
        </w:tc>
      </w:tr>
      <w:tr w:rsidR="00F741AF" w:rsidTr="00567D2E">
        <w:trPr>
          <w:trHeight w:val="250"/>
          <w:jc w:val="center"/>
        </w:trPr>
        <w:tc>
          <w:tcPr>
            <w:tcW w:w="4763" w:type="dxa"/>
          </w:tcPr>
          <w:p w:rsidR="00F741AF" w:rsidRPr="00961983" w:rsidRDefault="009F5653" w:rsidP="00FC6CB8">
            <w:pPr>
              <w:rPr>
                <w:rFonts w:cs="Helvetica"/>
                <w:sz w:val="20"/>
                <w:szCs w:val="20"/>
              </w:rPr>
            </w:pPr>
            <w:r>
              <w:rPr>
                <w:rFonts w:cs="Helvetica"/>
                <w:sz w:val="20"/>
                <w:szCs w:val="20"/>
              </w:rPr>
              <w:t>SISTEMA BIBLIOTECARIO PARMENSE</w:t>
            </w:r>
          </w:p>
        </w:tc>
        <w:tc>
          <w:tcPr>
            <w:tcW w:w="5044" w:type="dxa"/>
          </w:tcPr>
          <w:p w:rsidR="00F741AF" w:rsidRPr="00961983" w:rsidRDefault="00056601" w:rsidP="00FC6CB8">
            <w:pPr>
              <w:rPr>
                <w:rFonts w:cs="Helvetica"/>
                <w:sz w:val="20"/>
                <w:szCs w:val="20"/>
              </w:rPr>
            </w:pPr>
            <w:r w:rsidRPr="00961983">
              <w:rPr>
                <w:rFonts w:cs="Helvetica"/>
                <w:sz w:val="20"/>
                <w:szCs w:val="20"/>
              </w:rPr>
              <w:t>CONSORZIO DI SOLIDARIETA’ SOCIALE DI PARMA</w:t>
            </w:r>
          </w:p>
        </w:tc>
      </w:tr>
      <w:tr w:rsidR="00F741AF" w:rsidTr="00567D2E">
        <w:trPr>
          <w:trHeight w:val="487"/>
          <w:jc w:val="center"/>
        </w:trPr>
        <w:tc>
          <w:tcPr>
            <w:tcW w:w="4763" w:type="dxa"/>
          </w:tcPr>
          <w:p w:rsidR="00F741AF" w:rsidRPr="00961983" w:rsidRDefault="00056601" w:rsidP="00FC6CB8">
            <w:pPr>
              <w:rPr>
                <w:rFonts w:cs="Helvetica"/>
                <w:sz w:val="20"/>
                <w:szCs w:val="20"/>
              </w:rPr>
            </w:pPr>
            <w:r w:rsidRPr="00961983">
              <w:rPr>
                <w:rFonts w:cs="Helvetica"/>
                <w:sz w:val="20"/>
                <w:szCs w:val="20"/>
              </w:rPr>
              <w:t>RETI DI SCUOLE DEL I E DEL II CICLO ADERENTI A PROGETTI COMUNI</w:t>
            </w:r>
          </w:p>
        </w:tc>
        <w:tc>
          <w:tcPr>
            <w:tcW w:w="5044" w:type="dxa"/>
          </w:tcPr>
          <w:p w:rsidR="00F741AF" w:rsidRDefault="00056601" w:rsidP="00FC6CB8">
            <w:pPr>
              <w:rPr>
                <w:rFonts w:cs="Helvetica"/>
                <w:sz w:val="20"/>
                <w:szCs w:val="20"/>
              </w:rPr>
            </w:pPr>
            <w:r w:rsidRPr="00961983">
              <w:rPr>
                <w:rFonts w:cs="Helvetica"/>
                <w:sz w:val="20"/>
                <w:szCs w:val="20"/>
              </w:rPr>
              <w:t>CONI</w:t>
            </w:r>
          </w:p>
          <w:p w:rsidR="009F5653" w:rsidRPr="00961983" w:rsidRDefault="009F5653" w:rsidP="00FC6CB8">
            <w:pPr>
              <w:rPr>
                <w:rFonts w:cs="Helvetica"/>
                <w:sz w:val="20"/>
                <w:szCs w:val="20"/>
              </w:rPr>
            </w:pPr>
            <w:r>
              <w:rPr>
                <w:rFonts w:cs="Helvetica"/>
                <w:sz w:val="20"/>
                <w:szCs w:val="20"/>
              </w:rPr>
              <w:t xml:space="preserve">SOCIETA’ SPORTIVA MINERVA </w:t>
            </w:r>
          </w:p>
        </w:tc>
      </w:tr>
      <w:tr w:rsidR="00F741AF" w:rsidTr="00567D2E">
        <w:trPr>
          <w:trHeight w:val="250"/>
          <w:jc w:val="center"/>
        </w:trPr>
        <w:tc>
          <w:tcPr>
            <w:tcW w:w="4763" w:type="dxa"/>
          </w:tcPr>
          <w:p w:rsidR="00F741AF" w:rsidRPr="00961983" w:rsidRDefault="00056601" w:rsidP="00FC6CB8">
            <w:pPr>
              <w:rPr>
                <w:rFonts w:cs="Helvetica"/>
                <w:sz w:val="20"/>
                <w:szCs w:val="20"/>
              </w:rPr>
            </w:pPr>
            <w:r w:rsidRPr="00961983">
              <w:rPr>
                <w:rFonts w:cs="Helvetica"/>
                <w:sz w:val="20"/>
                <w:szCs w:val="20"/>
              </w:rPr>
              <w:t>UAT PARMA- USR ER</w:t>
            </w:r>
          </w:p>
        </w:tc>
        <w:tc>
          <w:tcPr>
            <w:tcW w:w="5044" w:type="dxa"/>
          </w:tcPr>
          <w:p w:rsidR="00F741AF" w:rsidRPr="00961983" w:rsidRDefault="009F5653" w:rsidP="00FC6CB8">
            <w:pPr>
              <w:rPr>
                <w:rFonts w:cs="Helvetica"/>
                <w:sz w:val="20"/>
                <w:szCs w:val="20"/>
              </w:rPr>
            </w:pPr>
            <w:r>
              <w:rPr>
                <w:rFonts w:cs="Helvetica"/>
                <w:sz w:val="20"/>
                <w:szCs w:val="20"/>
              </w:rPr>
              <w:t>UISP</w:t>
            </w:r>
            <w:r w:rsidR="00056601" w:rsidRPr="00961983">
              <w:rPr>
                <w:rFonts w:cs="Helvetica"/>
                <w:sz w:val="20"/>
                <w:szCs w:val="20"/>
              </w:rPr>
              <w:t xml:space="preserve"> PARMA</w:t>
            </w:r>
          </w:p>
        </w:tc>
      </w:tr>
      <w:tr w:rsidR="00F741AF" w:rsidTr="00567D2E">
        <w:trPr>
          <w:trHeight w:val="487"/>
          <w:jc w:val="center"/>
        </w:trPr>
        <w:tc>
          <w:tcPr>
            <w:tcW w:w="4763" w:type="dxa"/>
          </w:tcPr>
          <w:p w:rsidR="00F741AF" w:rsidRPr="00961983" w:rsidRDefault="00056601" w:rsidP="00FC6CB8">
            <w:pPr>
              <w:rPr>
                <w:rFonts w:cs="Helvetica"/>
                <w:sz w:val="20"/>
                <w:szCs w:val="20"/>
              </w:rPr>
            </w:pPr>
            <w:r w:rsidRPr="00961983">
              <w:rPr>
                <w:rFonts w:cs="Helvetica"/>
                <w:sz w:val="20"/>
                <w:szCs w:val="20"/>
              </w:rPr>
              <w:t>AUSL( NPIA-SPAZIO GIOVANI-CAGE-SERVIZI TERRITORIALI-PEDIATRI)</w:t>
            </w:r>
          </w:p>
        </w:tc>
        <w:tc>
          <w:tcPr>
            <w:tcW w:w="5044" w:type="dxa"/>
          </w:tcPr>
          <w:p w:rsidR="00F741AF" w:rsidRDefault="00056601" w:rsidP="00FC6CB8">
            <w:pPr>
              <w:rPr>
                <w:rFonts w:cs="Helvetica"/>
                <w:sz w:val="20"/>
                <w:szCs w:val="20"/>
              </w:rPr>
            </w:pPr>
            <w:r w:rsidRPr="00961983">
              <w:rPr>
                <w:rFonts w:cs="Helvetica"/>
                <w:sz w:val="20"/>
                <w:szCs w:val="20"/>
              </w:rPr>
              <w:t>SOCIETA’ VOLLEY ALGA</w:t>
            </w:r>
          </w:p>
          <w:p w:rsidR="009F5653" w:rsidRPr="00961983" w:rsidRDefault="009F5653" w:rsidP="00FC6CB8">
            <w:pPr>
              <w:rPr>
                <w:rFonts w:cs="Helvetica"/>
                <w:sz w:val="20"/>
                <w:szCs w:val="20"/>
              </w:rPr>
            </w:pPr>
            <w:r>
              <w:rPr>
                <w:rFonts w:cs="Helvetica"/>
                <w:sz w:val="20"/>
                <w:szCs w:val="20"/>
              </w:rPr>
              <w:t>ASSOCIAZIONE NAZIONALE ORIENTEERING</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SOCIETA’ BASEBALL DI PARMA</w:t>
            </w:r>
          </w:p>
        </w:tc>
        <w:tc>
          <w:tcPr>
            <w:tcW w:w="5044" w:type="dxa"/>
          </w:tcPr>
          <w:p w:rsidR="00056601" w:rsidRPr="00961983" w:rsidRDefault="00056601" w:rsidP="00FC6CB8">
            <w:pPr>
              <w:rPr>
                <w:rFonts w:cs="Helvetica"/>
                <w:sz w:val="20"/>
                <w:szCs w:val="20"/>
              </w:rPr>
            </w:pPr>
            <w:r w:rsidRPr="00961983">
              <w:rPr>
                <w:rFonts w:cs="Helvetica"/>
                <w:sz w:val="20"/>
                <w:szCs w:val="20"/>
              </w:rPr>
              <w:t>ASSOCIAZIONE DA QUI A LA’</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SOCIETA’ CUS DI PARMA</w:t>
            </w:r>
          </w:p>
        </w:tc>
        <w:tc>
          <w:tcPr>
            <w:tcW w:w="5044" w:type="dxa"/>
          </w:tcPr>
          <w:p w:rsidR="00056601" w:rsidRPr="00961983" w:rsidRDefault="00056601" w:rsidP="00FC6CB8">
            <w:pPr>
              <w:rPr>
                <w:rFonts w:cs="Helvetica"/>
                <w:sz w:val="20"/>
                <w:szCs w:val="20"/>
              </w:rPr>
            </w:pPr>
            <w:r w:rsidRPr="00961983">
              <w:rPr>
                <w:rFonts w:cs="Helvetica"/>
                <w:sz w:val="20"/>
                <w:szCs w:val="20"/>
              </w:rPr>
              <w:t>GRUPPO SCOUT SACRE STIMMATE</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SOCIETA’ RUGBY DI PARMA</w:t>
            </w:r>
          </w:p>
        </w:tc>
        <w:tc>
          <w:tcPr>
            <w:tcW w:w="5044" w:type="dxa"/>
          </w:tcPr>
          <w:p w:rsidR="00056601" w:rsidRPr="00961983" w:rsidRDefault="00056601" w:rsidP="00FC6CB8">
            <w:pPr>
              <w:rPr>
                <w:rFonts w:cs="Helvetica"/>
                <w:sz w:val="20"/>
                <w:szCs w:val="20"/>
              </w:rPr>
            </w:pPr>
            <w:r w:rsidRPr="00961983">
              <w:rPr>
                <w:rFonts w:cs="Helvetica"/>
                <w:sz w:val="20"/>
                <w:szCs w:val="20"/>
              </w:rPr>
              <w:t>LILT DI PARMA</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BARILLA SCUOLA- GIOCAMPUS</w:t>
            </w:r>
          </w:p>
        </w:tc>
        <w:tc>
          <w:tcPr>
            <w:tcW w:w="5044" w:type="dxa"/>
          </w:tcPr>
          <w:p w:rsidR="00056601" w:rsidRPr="00961983" w:rsidRDefault="00056601" w:rsidP="00FC6CB8">
            <w:pPr>
              <w:rPr>
                <w:rFonts w:cs="Helvetica"/>
                <w:sz w:val="20"/>
                <w:szCs w:val="20"/>
              </w:rPr>
            </w:pPr>
            <w:r w:rsidRPr="00961983">
              <w:rPr>
                <w:rFonts w:cs="Helvetica"/>
                <w:sz w:val="20"/>
                <w:szCs w:val="20"/>
              </w:rPr>
              <w:t>ASSOCIAZIONE BOCCIOFILA CONDOR</w:t>
            </w:r>
          </w:p>
        </w:tc>
      </w:tr>
      <w:tr w:rsidR="00056601" w:rsidTr="00567D2E">
        <w:trPr>
          <w:trHeight w:val="487"/>
          <w:jc w:val="center"/>
        </w:trPr>
        <w:tc>
          <w:tcPr>
            <w:tcW w:w="4763" w:type="dxa"/>
          </w:tcPr>
          <w:p w:rsidR="00056601" w:rsidRPr="00961983" w:rsidRDefault="00056601" w:rsidP="00FC6CB8">
            <w:pPr>
              <w:rPr>
                <w:rFonts w:cs="Helvetica"/>
                <w:sz w:val="20"/>
                <w:szCs w:val="20"/>
              </w:rPr>
            </w:pPr>
            <w:r w:rsidRPr="00961983">
              <w:rPr>
                <w:rFonts w:cs="Helvetica"/>
                <w:sz w:val="20"/>
                <w:szCs w:val="20"/>
              </w:rPr>
              <w:t>GRUPPO SCUOLA COOP. ONLUS SRL</w:t>
            </w:r>
            <w:r w:rsidR="009F5653">
              <w:rPr>
                <w:rFonts w:cs="Helvetica"/>
                <w:sz w:val="20"/>
                <w:szCs w:val="20"/>
              </w:rPr>
              <w:t xml:space="preserve"> CON CENTRO GIOVANI MONTANARA,</w:t>
            </w:r>
            <w:r w:rsidRPr="00961983">
              <w:rPr>
                <w:rFonts w:cs="Helvetica"/>
                <w:sz w:val="20"/>
                <w:szCs w:val="20"/>
              </w:rPr>
              <w:t>VILLA GHIDINI</w:t>
            </w:r>
            <w:r w:rsidR="009F5653">
              <w:rPr>
                <w:rFonts w:cs="Helvetica"/>
                <w:sz w:val="20"/>
                <w:szCs w:val="20"/>
              </w:rPr>
              <w:t>,SEM, ON/OFF</w:t>
            </w:r>
          </w:p>
        </w:tc>
        <w:tc>
          <w:tcPr>
            <w:tcW w:w="5044" w:type="dxa"/>
          </w:tcPr>
          <w:p w:rsidR="00056601" w:rsidRDefault="00056601" w:rsidP="00FC6CB8">
            <w:pPr>
              <w:rPr>
                <w:rFonts w:cs="Helvetica"/>
                <w:sz w:val="20"/>
                <w:szCs w:val="20"/>
              </w:rPr>
            </w:pPr>
            <w:r w:rsidRPr="00961983">
              <w:rPr>
                <w:rFonts w:cs="Helvetica"/>
                <w:sz w:val="20"/>
                <w:szCs w:val="20"/>
              </w:rPr>
              <w:t>TEATRO REGIO PARMA</w:t>
            </w:r>
          </w:p>
          <w:p w:rsidR="009F5653" w:rsidRPr="00961983" w:rsidRDefault="009F5653" w:rsidP="00FC6CB8">
            <w:pPr>
              <w:rPr>
                <w:rFonts w:cs="Helvetica"/>
                <w:sz w:val="20"/>
                <w:szCs w:val="20"/>
              </w:rPr>
            </w:pPr>
            <w:r>
              <w:rPr>
                <w:rFonts w:cs="Helvetica"/>
                <w:sz w:val="20"/>
                <w:szCs w:val="20"/>
              </w:rPr>
              <w:t>ASSOCIAZIONE CEM LIRA</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EIDE’ COOP ONLUS</w:t>
            </w:r>
          </w:p>
        </w:tc>
        <w:tc>
          <w:tcPr>
            <w:tcW w:w="5044" w:type="dxa"/>
          </w:tcPr>
          <w:p w:rsidR="00056601" w:rsidRPr="00961983" w:rsidRDefault="00056601" w:rsidP="00FC6CB8">
            <w:pPr>
              <w:rPr>
                <w:rFonts w:cs="Helvetica"/>
                <w:sz w:val="20"/>
                <w:szCs w:val="20"/>
              </w:rPr>
            </w:pPr>
            <w:r w:rsidRPr="00961983">
              <w:rPr>
                <w:rFonts w:cs="Helvetica"/>
                <w:sz w:val="20"/>
                <w:szCs w:val="20"/>
              </w:rPr>
              <w:t>TEATRO DEL CERCHIO</w:t>
            </w:r>
          </w:p>
        </w:tc>
      </w:tr>
      <w:tr w:rsidR="00056601" w:rsidTr="00567D2E">
        <w:trPr>
          <w:trHeight w:val="237"/>
          <w:jc w:val="center"/>
        </w:trPr>
        <w:tc>
          <w:tcPr>
            <w:tcW w:w="4763" w:type="dxa"/>
          </w:tcPr>
          <w:p w:rsidR="00056601" w:rsidRPr="00961983" w:rsidRDefault="00056601" w:rsidP="00FC6CB8">
            <w:pPr>
              <w:rPr>
                <w:rFonts w:cs="Helvetica"/>
                <w:sz w:val="20"/>
                <w:szCs w:val="20"/>
              </w:rPr>
            </w:pPr>
            <w:r w:rsidRPr="00961983">
              <w:rPr>
                <w:rFonts w:cs="Helvetica"/>
                <w:sz w:val="20"/>
                <w:szCs w:val="20"/>
              </w:rPr>
              <w:t>ASSOCIAZIONE FIAB</w:t>
            </w:r>
          </w:p>
        </w:tc>
        <w:tc>
          <w:tcPr>
            <w:tcW w:w="5044" w:type="dxa"/>
          </w:tcPr>
          <w:p w:rsidR="00056601" w:rsidRPr="00961983" w:rsidRDefault="00056601" w:rsidP="00FC6CB8">
            <w:pPr>
              <w:rPr>
                <w:rFonts w:cs="Helvetica"/>
                <w:sz w:val="20"/>
                <w:szCs w:val="20"/>
              </w:rPr>
            </w:pPr>
            <w:r w:rsidRPr="00961983">
              <w:rPr>
                <w:rFonts w:cs="Helvetica"/>
                <w:sz w:val="20"/>
                <w:szCs w:val="20"/>
              </w:rPr>
              <w:t>ASSOCIAZIONE CULTURALE PARMA CASA DELLA SCIENZA</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ASSOCIAZIONE BIBLIOMONDO- FAMIGLIE VOLONTARIE</w:t>
            </w:r>
          </w:p>
        </w:tc>
        <w:tc>
          <w:tcPr>
            <w:tcW w:w="5044" w:type="dxa"/>
          </w:tcPr>
          <w:p w:rsidR="00056601" w:rsidRPr="00961983" w:rsidRDefault="00056601" w:rsidP="00FC6CB8">
            <w:pPr>
              <w:rPr>
                <w:rFonts w:cs="Helvetica"/>
                <w:sz w:val="20"/>
                <w:szCs w:val="20"/>
              </w:rPr>
            </w:pPr>
            <w:r w:rsidRPr="00961983">
              <w:rPr>
                <w:rFonts w:cs="Helvetica"/>
                <w:sz w:val="20"/>
                <w:szCs w:val="20"/>
              </w:rPr>
              <w:t>ASSOCIAZIONE CULTURALE MUS-E</w:t>
            </w:r>
          </w:p>
        </w:tc>
      </w:tr>
      <w:tr w:rsidR="00056601" w:rsidTr="00567D2E">
        <w:trPr>
          <w:trHeight w:val="250"/>
          <w:jc w:val="center"/>
        </w:trPr>
        <w:tc>
          <w:tcPr>
            <w:tcW w:w="4763" w:type="dxa"/>
          </w:tcPr>
          <w:p w:rsidR="00056601" w:rsidRPr="00961983" w:rsidRDefault="00056601" w:rsidP="00FC6CB8">
            <w:pPr>
              <w:rPr>
                <w:rFonts w:cs="Helvetica"/>
                <w:sz w:val="20"/>
                <w:szCs w:val="20"/>
              </w:rPr>
            </w:pPr>
            <w:r w:rsidRPr="00961983">
              <w:rPr>
                <w:rFonts w:cs="Helvetica"/>
                <w:sz w:val="20"/>
                <w:szCs w:val="20"/>
              </w:rPr>
              <w:t>ASSOCIAZIONE MONTANARA INSIEME</w:t>
            </w:r>
          </w:p>
        </w:tc>
        <w:tc>
          <w:tcPr>
            <w:tcW w:w="5044" w:type="dxa"/>
          </w:tcPr>
          <w:p w:rsidR="00056601" w:rsidRPr="00961983" w:rsidRDefault="00056601" w:rsidP="00FC6CB8">
            <w:pPr>
              <w:rPr>
                <w:rFonts w:cs="Helvetica"/>
                <w:sz w:val="20"/>
                <w:szCs w:val="20"/>
              </w:rPr>
            </w:pPr>
            <w:r w:rsidRPr="00961983">
              <w:rPr>
                <w:rFonts w:cs="Helvetica"/>
                <w:sz w:val="20"/>
                <w:szCs w:val="20"/>
              </w:rPr>
              <w:t>ASSOCIAZIONE SCACCHI PARMA</w:t>
            </w:r>
          </w:p>
        </w:tc>
      </w:tr>
      <w:tr w:rsidR="002D3642" w:rsidTr="00567D2E">
        <w:trPr>
          <w:trHeight w:val="250"/>
          <w:jc w:val="center"/>
        </w:trPr>
        <w:tc>
          <w:tcPr>
            <w:tcW w:w="4763" w:type="dxa"/>
          </w:tcPr>
          <w:p w:rsidR="002D3642" w:rsidRPr="00961983" w:rsidRDefault="002D3642" w:rsidP="002D3642">
            <w:pPr>
              <w:rPr>
                <w:rFonts w:cs="Helvetica"/>
                <w:sz w:val="20"/>
                <w:szCs w:val="20"/>
              </w:rPr>
            </w:pPr>
            <w:r w:rsidRPr="00961983">
              <w:rPr>
                <w:rFonts w:cs="Helvetica"/>
                <w:sz w:val="20"/>
                <w:szCs w:val="20"/>
              </w:rPr>
              <w:t>ASSOCIAZIONE LIBERA PARMA</w:t>
            </w:r>
          </w:p>
        </w:tc>
        <w:tc>
          <w:tcPr>
            <w:tcW w:w="5044" w:type="dxa"/>
          </w:tcPr>
          <w:p w:rsidR="005E4332" w:rsidRPr="00961983" w:rsidRDefault="002D3642" w:rsidP="002D3642">
            <w:pPr>
              <w:rPr>
                <w:rFonts w:cs="Helvetica"/>
                <w:sz w:val="20"/>
                <w:szCs w:val="20"/>
              </w:rPr>
            </w:pPr>
            <w:r w:rsidRPr="00961983">
              <w:rPr>
                <w:rFonts w:cs="Helvetica"/>
                <w:sz w:val="20"/>
                <w:szCs w:val="20"/>
              </w:rPr>
              <w:t>ASSOCIAZIONE ORTI SOCIALI CINGHIO SUD</w:t>
            </w:r>
          </w:p>
        </w:tc>
      </w:tr>
      <w:tr w:rsidR="005E4332" w:rsidTr="00567D2E">
        <w:trPr>
          <w:trHeight w:val="250"/>
          <w:jc w:val="center"/>
        </w:trPr>
        <w:tc>
          <w:tcPr>
            <w:tcW w:w="4763" w:type="dxa"/>
          </w:tcPr>
          <w:p w:rsidR="005E4332" w:rsidRPr="00961983" w:rsidRDefault="005E4332" w:rsidP="00ED5936">
            <w:pPr>
              <w:rPr>
                <w:rFonts w:cs="Helvetica"/>
                <w:sz w:val="20"/>
                <w:szCs w:val="20"/>
              </w:rPr>
            </w:pPr>
            <w:r>
              <w:rPr>
                <w:rFonts w:cs="Helvetica"/>
                <w:sz w:val="20"/>
                <w:szCs w:val="20"/>
              </w:rPr>
              <w:t>CONSERVATORIO ARRIGO BOITO DI PARMA</w:t>
            </w:r>
          </w:p>
        </w:tc>
        <w:tc>
          <w:tcPr>
            <w:tcW w:w="5044" w:type="dxa"/>
          </w:tcPr>
          <w:p w:rsidR="005E4332" w:rsidRPr="00961983" w:rsidRDefault="005E4332" w:rsidP="00ED5936">
            <w:pPr>
              <w:rPr>
                <w:rFonts w:cs="Helvetica"/>
                <w:sz w:val="20"/>
                <w:szCs w:val="20"/>
              </w:rPr>
            </w:pPr>
            <w:r>
              <w:rPr>
                <w:rFonts w:cs="Helvetica"/>
                <w:sz w:val="20"/>
                <w:szCs w:val="20"/>
              </w:rPr>
              <w:t>FONDAZIONE GOLINELLI</w:t>
            </w:r>
          </w:p>
        </w:tc>
      </w:tr>
    </w:tbl>
    <w:tbl>
      <w:tblPr>
        <w:tblStyle w:val="Grigliatabella"/>
        <w:tblpPr w:leftFromText="141" w:rightFromText="141" w:vertAnchor="text" w:horzAnchor="margin" w:tblpY="153"/>
        <w:tblW w:w="5000" w:type="pct"/>
        <w:tblLook w:val="04A0"/>
      </w:tblPr>
      <w:tblGrid>
        <w:gridCol w:w="4840"/>
        <w:gridCol w:w="5014"/>
      </w:tblGrid>
      <w:tr w:rsidR="00D247FB" w:rsidRPr="00961983" w:rsidTr="005E4332">
        <w:tc>
          <w:tcPr>
            <w:tcW w:w="5000" w:type="pct"/>
            <w:gridSpan w:val="2"/>
            <w:shd w:val="clear" w:color="auto" w:fill="FABF8F" w:themeFill="accent6" w:themeFillTint="99"/>
            <w:vAlign w:val="center"/>
          </w:tcPr>
          <w:p w:rsidR="00D247FB" w:rsidRPr="003A33FA" w:rsidRDefault="00D247FB" w:rsidP="005E4332">
            <w:pPr>
              <w:pStyle w:val="Paragrafoelenco"/>
              <w:ind w:left="360"/>
              <w:jc w:val="center"/>
              <w:rPr>
                <w:rFonts w:ascii="Verdana" w:hAnsi="Verdana" w:cs="Helvetica"/>
                <w:sz w:val="20"/>
                <w:szCs w:val="20"/>
              </w:rPr>
            </w:pPr>
            <w:r w:rsidRPr="003A33FA">
              <w:rPr>
                <w:rFonts w:ascii="Verdana" w:hAnsi="Verdana" w:cs="Helvetica"/>
                <w:b/>
                <w:sz w:val="36"/>
                <w:szCs w:val="20"/>
              </w:rPr>
              <w:t>PROGETTI DI RETE</w:t>
            </w:r>
          </w:p>
        </w:tc>
      </w:tr>
      <w:tr w:rsidR="00D247FB" w:rsidRPr="00961983" w:rsidTr="005E4332">
        <w:trPr>
          <w:trHeight w:val="1397"/>
        </w:trPr>
        <w:tc>
          <w:tcPr>
            <w:tcW w:w="2456" w:type="pct"/>
            <w:vAlign w:val="center"/>
          </w:tcPr>
          <w:p w:rsidR="00D247FB" w:rsidRPr="00961983" w:rsidRDefault="00D247FB" w:rsidP="005E4332">
            <w:pPr>
              <w:rPr>
                <w:rFonts w:cs="Helvetica"/>
                <w:sz w:val="20"/>
                <w:szCs w:val="20"/>
              </w:rPr>
            </w:pPr>
            <w:r w:rsidRPr="00961983">
              <w:rPr>
                <w:rFonts w:cs="Helvetica"/>
                <w:sz w:val="20"/>
                <w:szCs w:val="20"/>
              </w:rPr>
              <w:t>PROGETTI CON IL TERRITORIO</w:t>
            </w:r>
          </w:p>
        </w:tc>
        <w:tc>
          <w:tcPr>
            <w:tcW w:w="2544" w:type="pct"/>
          </w:tcPr>
          <w:p w:rsidR="00D247FB" w:rsidRPr="00961983" w:rsidRDefault="00D247FB" w:rsidP="005E4332">
            <w:pPr>
              <w:pStyle w:val="Paragrafoelenco"/>
              <w:numPr>
                <w:ilvl w:val="0"/>
                <w:numId w:val="8"/>
              </w:numPr>
              <w:rPr>
                <w:rFonts w:cs="Helvetica"/>
                <w:sz w:val="20"/>
                <w:szCs w:val="20"/>
              </w:rPr>
            </w:pPr>
            <w:r w:rsidRPr="00961983">
              <w:rPr>
                <w:rFonts w:cs="Helvetica"/>
                <w:sz w:val="20"/>
                <w:szCs w:val="20"/>
              </w:rPr>
              <w:t>UNA COMUNITA’ CHE CRESCE</w:t>
            </w:r>
          </w:p>
          <w:p w:rsidR="00D247FB" w:rsidRPr="00961983" w:rsidRDefault="00D247FB" w:rsidP="005E4332">
            <w:pPr>
              <w:pStyle w:val="Paragrafoelenco"/>
              <w:numPr>
                <w:ilvl w:val="0"/>
                <w:numId w:val="8"/>
              </w:numPr>
              <w:rPr>
                <w:rFonts w:cs="Helvetica"/>
                <w:sz w:val="20"/>
                <w:szCs w:val="20"/>
              </w:rPr>
            </w:pPr>
            <w:r w:rsidRPr="00961983">
              <w:rPr>
                <w:rFonts w:cs="Helvetica"/>
                <w:sz w:val="20"/>
                <w:szCs w:val="20"/>
              </w:rPr>
              <w:t>VILLA GHIDINI</w:t>
            </w:r>
          </w:p>
          <w:p w:rsidR="00D247FB" w:rsidRPr="00961983" w:rsidRDefault="00D247FB" w:rsidP="005E4332">
            <w:pPr>
              <w:pStyle w:val="Paragrafoelenco"/>
              <w:numPr>
                <w:ilvl w:val="0"/>
                <w:numId w:val="8"/>
              </w:numPr>
              <w:rPr>
                <w:rFonts w:cs="Helvetica"/>
                <w:sz w:val="20"/>
                <w:szCs w:val="20"/>
              </w:rPr>
            </w:pPr>
            <w:r w:rsidRPr="00961983">
              <w:rPr>
                <w:rFonts w:cs="Helvetica"/>
                <w:sz w:val="20"/>
                <w:szCs w:val="20"/>
              </w:rPr>
              <w:t>SEM</w:t>
            </w:r>
          </w:p>
          <w:p w:rsidR="00D247FB" w:rsidRDefault="00D247FB" w:rsidP="005E4332">
            <w:pPr>
              <w:pStyle w:val="Paragrafoelenco"/>
              <w:numPr>
                <w:ilvl w:val="0"/>
                <w:numId w:val="8"/>
              </w:numPr>
              <w:rPr>
                <w:rFonts w:cs="Helvetica"/>
                <w:sz w:val="20"/>
                <w:szCs w:val="20"/>
              </w:rPr>
            </w:pPr>
            <w:r w:rsidRPr="00961983">
              <w:rPr>
                <w:rFonts w:cs="Helvetica"/>
                <w:sz w:val="20"/>
                <w:szCs w:val="20"/>
              </w:rPr>
              <w:t>CENTRO GIOVANI</w:t>
            </w:r>
          </w:p>
          <w:p w:rsidR="009F5653" w:rsidRPr="00961983" w:rsidRDefault="009F5653" w:rsidP="005E4332">
            <w:pPr>
              <w:pStyle w:val="Paragrafoelenco"/>
              <w:numPr>
                <w:ilvl w:val="0"/>
                <w:numId w:val="8"/>
              </w:numPr>
              <w:rPr>
                <w:rFonts w:cs="Helvetica"/>
                <w:sz w:val="20"/>
                <w:szCs w:val="20"/>
              </w:rPr>
            </w:pPr>
            <w:r>
              <w:rPr>
                <w:rFonts w:cs="Helvetica"/>
                <w:sz w:val="20"/>
                <w:szCs w:val="20"/>
              </w:rPr>
              <w:t>MELTING POT</w:t>
            </w:r>
          </w:p>
          <w:p w:rsidR="00D247FB" w:rsidRPr="00961983" w:rsidRDefault="00D247FB" w:rsidP="005E4332">
            <w:pPr>
              <w:rPr>
                <w:rFonts w:cs="Helvetica"/>
                <w:sz w:val="20"/>
                <w:szCs w:val="20"/>
              </w:rPr>
            </w:pPr>
          </w:p>
        </w:tc>
      </w:tr>
      <w:tr w:rsidR="00D247FB" w:rsidRPr="00961983" w:rsidTr="005E4332">
        <w:tc>
          <w:tcPr>
            <w:tcW w:w="2456" w:type="pct"/>
          </w:tcPr>
          <w:p w:rsidR="00D247FB" w:rsidRPr="00961983" w:rsidRDefault="00D247FB" w:rsidP="005E4332">
            <w:pPr>
              <w:rPr>
                <w:rFonts w:cs="Helvetica"/>
                <w:sz w:val="20"/>
                <w:szCs w:val="20"/>
              </w:rPr>
            </w:pPr>
            <w:r w:rsidRPr="00961983">
              <w:rPr>
                <w:rFonts w:cs="Helvetica"/>
                <w:sz w:val="20"/>
                <w:szCs w:val="20"/>
              </w:rPr>
              <w:t>PROGETTI SERVIZI EDUCATIVI DEL COMUNE DI PARMA</w:t>
            </w:r>
          </w:p>
        </w:tc>
        <w:tc>
          <w:tcPr>
            <w:tcW w:w="2544" w:type="pct"/>
          </w:tcPr>
          <w:p w:rsidR="00D247FB" w:rsidRPr="00961983" w:rsidRDefault="00D247FB" w:rsidP="005E4332">
            <w:pPr>
              <w:pStyle w:val="Paragrafoelenco"/>
              <w:numPr>
                <w:ilvl w:val="0"/>
                <w:numId w:val="9"/>
              </w:numPr>
              <w:rPr>
                <w:rFonts w:cs="Helvetica"/>
                <w:sz w:val="20"/>
                <w:szCs w:val="20"/>
              </w:rPr>
            </w:pPr>
            <w:r w:rsidRPr="00961983">
              <w:rPr>
                <w:rFonts w:cs="Helvetica"/>
                <w:sz w:val="20"/>
                <w:szCs w:val="20"/>
              </w:rPr>
              <w:t>SCUOLE E CULTURE DEL MONDO</w:t>
            </w:r>
          </w:p>
          <w:p w:rsidR="00D247FB" w:rsidRPr="00961983" w:rsidRDefault="00D247FB" w:rsidP="005E4332">
            <w:pPr>
              <w:pStyle w:val="Paragrafoelenco"/>
              <w:numPr>
                <w:ilvl w:val="0"/>
                <w:numId w:val="9"/>
              </w:numPr>
              <w:rPr>
                <w:rFonts w:cs="Helvetica"/>
                <w:sz w:val="20"/>
                <w:szCs w:val="20"/>
              </w:rPr>
            </w:pPr>
            <w:r w:rsidRPr="00961983">
              <w:rPr>
                <w:rFonts w:cs="Helvetica"/>
                <w:sz w:val="20"/>
                <w:szCs w:val="20"/>
              </w:rPr>
              <w:t>EDUCARE ALLA DIFFERENZA</w:t>
            </w:r>
          </w:p>
          <w:p w:rsidR="00D247FB" w:rsidRPr="00961983" w:rsidRDefault="00D247FB" w:rsidP="005E4332">
            <w:pPr>
              <w:pStyle w:val="Paragrafoelenco"/>
              <w:numPr>
                <w:ilvl w:val="0"/>
                <w:numId w:val="9"/>
              </w:numPr>
              <w:rPr>
                <w:rFonts w:cs="Helvetica"/>
                <w:sz w:val="20"/>
                <w:szCs w:val="20"/>
              </w:rPr>
            </w:pPr>
            <w:r w:rsidRPr="00961983">
              <w:rPr>
                <w:rFonts w:cs="Helvetica"/>
                <w:sz w:val="20"/>
                <w:szCs w:val="20"/>
              </w:rPr>
              <w:t>CONCITTADINI</w:t>
            </w:r>
          </w:p>
          <w:p w:rsidR="00D247FB" w:rsidRDefault="00D247FB" w:rsidP="005E4332">
            <w:pPr>
              <w:pStyle w:val="Paragrafoelenco"/>
              <w:numPr>
                <w:ilvl w:val="0"/>
                <w:numId w:val="9"/>
              </w:numPr>
              <w:rPr>
                <w:rFonts w:cs="Helvetica"/>
                <w:sz w:val="20"/>
                <w:szCs w:val="20"/>
              </w:rPr>
            </w:pPr>
            <w:r w:rsidRPr="00961983">
              <w:rPr>
                <w:rFonts w:cs="Helvetica"/>
                <w:sz w:val="20"/>
                <w:szCs w:val="20"/>
              </w:rPr>
              <w:t>CITTADINANZA ATTIVA</w:t>
            </w:r>
          </w:p>
          <w:p w:rsidR="009F5653" w:rsidRPr="00961983" w:rsidRDefault="009F5653" w:rsidP="005E4332">
            <w:pPr>
              <w:pStyle w:val="Paragrafoelenco"/>
              <w:numPr>
                <w:ilvl w:val="0"/>
                <w:numId w:val="9"/>
              </w:numPr>
              <w:rPr>
                <w:rFonts w:cs="Helvetica"/>
                <w:sz w:val="20"/>
                <w:szCs w:val="20"/>
              </w:rPr>
            </w:pPr>
            <w:r>
              <w:rPr>
                <w:rFonts w:cs="Helvetica"/>
                <w:sz w:val="20"/>
                <w:szCs w:val="20"/>
              </w:rPr>
              <w:t>CORRETTI STILI DI VITA</w:t>
            </w:r>
          </w:p>
        </w:tc>
      </w:tr>
      <w:tr w:rsidR="00D247FB" w:rsidRPr="00961983" w:rsidTr="005E4332">
        <w:tc>
          <w:tcPr>
            <w:tcW w:w="2456" w:type="pct"/>
          </w:tcPr>
          <w:p w:rsidR="00D247FB" w:rsidRPr="00961983" w:rsidRDefault="009F5653" w:rsidP="005E4332">
            <w:pPr>
              <w:rPr>
                <w:rFonts w:cs="Helvetica"/>
                <w:sz w:val="20"/>
                <w:szCs w:val="20"/>
              </w:rPr>
            </w:pPr>
            <w:r>
              <w:rPr>
                <w:rFonts w:cs="Helvetica"/>
                <w:sz w:val="20"/>
                <w:szCs w:val="20"/>
              </w:rPr>
              <w:t xml:space="preserve">PROGETTI CON </w:t>
            </w:r>
            <w:r w:rsidR="00D247FB" w:rsidRPr="00961983">
              <w:rPr>
                <w:rFonts w:cs="Helvetica"/>
                <w:sz w:val="20"/>
                <w:szCs w:val="20"/>
              </w:rPr>
              <w:t>COMUNE DI PARMA</w:t>
            </w:r>
            <w:r>
              <w:rPr>
                <w:rFonts w:cs="Helvetica"/>
                <w:sz w:val="20"/>
                <w:szCs w:val="20"/>
              </w:rPr>
              <w:t xml:space="preserve"> E UNA COMUNITA’ CHE CRESCE</w:t>
            </w:r>
          </w:p>
        </w:tc>
        <w:tc>
          <w:tcPr>
            <w:tcW w:w="2544" w:type="pct"/>
          </w:tcPr>
          <w:p w:rsidR="00D247FB" w:rsidRPr="00961983" w:rsidRDefault="00D247FB" w:rsidP="005E4332">
            <w:pPr>
              <w:jc w:val="center"/>
              <w:rPr>
                <w:rFonts w:cs="Helvetica"/>
                <w:sz w:val="20"/>
                <w:szCs w:val="20"/>
              </w:rPr>
            </w:pPr>
            <w:r w:rsidRPr="00961983">
              <w:rPr>
                <w:rFonts w:cs="Helvetica"/>
                <w:sz w:val="20"/>
                <w:szCs w:val="20"/>
              </w:rPr>
              <w:t>VIVI IL VERDE MONTANARA ( SERRA DI COMUNITA’</w:t>
            </w:r>
            <w:r w:rsidR="009F5653">
              <w:rPr>
                <w:rFonts w:cs="Helvetica"/>
                <w:sz w:val="20"/>
                <w:szCs w:val="20"/>
              </w:rPr>
              <w:t>)</w:t>
            </w:r>
          </w:p>
        </w:tc>
      </w:tr>
      <w:tr w:rsidR="00D247FB" w:rsidRPr="00961983" w:rsidTr="005E4332">
        <w:tc>
          <w:tcPr>
            <w:tcW w:w="2456" w:type="pct"/>
          </w:tcPr>
          <w:p w:rsidR="00D247FB" w:rsidRPr="00961983" w:rsidRDefault="00D247FB" w:rsidP="005E4332">
            <w:pPr>
              <w:rPr>
                <w:rFonts w:cs="Helvetica"/>
                <w:sz w:val="20"/>
                <w:szCs w:val="20"/>
              </w:rPr>
            </w:pPr>
            <w:r w:rsidRPr="00961983">
              <w:rPr>
                <w:rFonts w:cs="Helvetica"/>
                <w:sz w:val="20"/>
                <w:szCs w:val="20"/>
              </w:rPr>
              <w:t>PROGETTO BIBLIOMONDO</w:t>
            </w:r>
          </w:p>
        </w:tc>
        <w:tc>
          <w:tcPr>
            <w:tcW w:w="2544" w:type="pct"/>
          </w:tcPr>
          <w:p w:rsidR="00D247FB" w:rsidRPr="00961983" w:rsidRDefault="009F5653" w:rsidP="005E4332">
            <w:pPr>
              <w:rPr>
                <w:rFonts w:cs="Helvetica"/>
                <w:sz w:val="20"/>
                <w:szCs w:val="20"/>
              </w:rPr>
            </w:pPr>
            <w:r>
              <w:rPr>
                <w:rFonts w:cs="Helvetica"/>
                <w:sz w:val="20"/>
                <w:szCs w:val="20"/>
              </w:rPr>
              <w:t xml:space="preserve">        LABORATORI </w:t>
            </w:r>
            <w:r w:rsidR="00D247FB" w:rsidRPr="00961983">
              <w:rPr>
                <w:rFonts w:cs="Helvetica"/>
                <w:sz w:val="20"/>
                <w:szCs w:val="20"/>
              </w:rPr>
              <w:t xml:space="preserve">BAIA DEL RE </w:t>
            </w:r>
          </w:p>
        </w:tc>
      </w:tr>
      <w:tr w:rsidR="00D247FB" w:rsidRPr="00961983" w:rsidTr="005E4332">
        <w:tc>
          <w:tcPr>
            <w:tcW w:w="2456" w:type="pct"/>
            <w:vAlign w:val="center"/>
          </w:tcPr>
          <w:p w:rsidR="00D247FB" w:rsidRPr="00961983" w:rsidRDefault="00D247FB" w:rsidP="005E4332">
            <w:pPr>
              <w:jc w:val="center"/>
              <w:rPr>
                <w:rFonts w:cs="Helvetica"/>
                <w:sz w:val="20"/>
                <w:szCs w:val="20"/>
              </w:rPr>
            </w:pPr>
            <w:r w:rsidRPr="00961983">
              <w:rPr>
                <w:rFonts w:cs="Helvetica"/>
                <w:sz w:val="20"/>
                <w:szCs w:val="20"/>
              </w:rPr>
              <w:t>PROGETTI DI RETE CON LE SCUOLE</w:t>
            </w:r>
          </w:p>
        </w:tc>
        <w:tc>
          <w:tcPr>
            <w:tcW w:w="2544" w:type="pct"/>
          </w:tcPr>
          <w:p w:rsidR="00D247FB" w:rsidRPr="00961983" w:rsidRDefault="00D247FB" w:rsidP="005E4332">
            <w:pPr>
              <w:pStyle w:val="Paragrafoelenco"/>
              <w:numPr>
                <w:ilvl w:val="0"/>
                <w:numId w:val="10"/>
              </w:numPr>
              <w:rPr>
                <w:rFonts w:cs="Helvetica"/>
                <w:sz w:val="20"/>
                <w:szCs w:val="20"/>
              </w:rPr>
            </w:pPr>
            <w:r w:rsidRPr="00961983">
              <w:rPr>
                <w:rFonts w:cs="Helvetica"/>
                <w:sz w:val="20"/>
                <w:szCs w:val="20"/>
              </w:rPr>
              <w:t>FAMI</w:t>
            </w:r>
          </w:p>
          <w:p w:rsidR="00D247FB" w:rsidRPr="00961983" w:rsidRDefault="00D247FB" w:rsidP="005E4332">
            <w:pPr>
              <w:pStyle w:val="Paragrafoelenco"/>
              <w:numPr>
                <w:ilvl w:val="0"/>
                <w:numId w:val="10"/>
              </w:numPr>
              <w:rPr>
                <w:rFonts w:cs="Helvetica"/>
                <w:sz w:val="20"/>
                <w:szCs w:val="20"/>
              </w:rPr>
            </w:pPr>
            <w:r w:rsidRPr="00961983">
              <w:rPr>
                <w:rFonts w:cs="Helvetica"/>
                <w:sz w:val="20"/>
                <w:szCs w:val="20"/>
              </w:rPr>
              <w:t>SOCIALIZZIAMO</w:t>
            </w:r>
          </w:p>
          <w:p w:rsidR="00D247FB" w:rsidRPr="00961983" w:rsidRDefault="00D247FB" w:rsidP="005E4332">
            <w:pPr>
              <w:pStyle w:val="Paragrafoelenco"/>
              <w:numPr>
                <w:ilvl w:val="0"/>
                <w:numId w:val="10"/>
              </w:numPr>
              <w:rPr>
                <w:rFonts w:cs="Helvetica"/>
                <w:sz w:val="20"/>
                <w:szCs w:val="20"/>
              </w:rPr>
            </w:pPr>
            <w:r w:rsidRPr="00961983">
              <w:rPr>
                <w:rFonts w:cs="Helvetica"/>
                <w:sz w:val="20"/>
                <w:szCs w:val="20"/>
              </w:rPr>
              <w:t>ORIENTAMENTE</w:t>
            </w:r>
            <w:r w:rsidR="00A5075D">
              <w:rPr>
                <w:rFonts w:cs="Helvetica"/>
                <w:sz w:val="20"/>
                <w:szCs w:val="20"/>
              </w:rPr>
              <w:t xml:space="preserve"> 2</w:t>
            </w:r>
          </w:p>
          <w:p w:rsidR="00D247FB" w:rsidRPr="00961983" w:rsidRDefault="00D247FB" w:rsidP="005E4332">
            <w:pPr>
              <w:pStyle w:val="Paragrafoelenco"/>
              <w:numPr>
                <w:ilvl w:val="0"/>
                <w:numId w:val="10"/>
              </w:numPr>
              <w:rPr>
                <w:rFonts w:cs="Helvetica"/>
                <w:sz w:val="20"/>
                <w:szCs w:val="20"/>
              </w:rPr>
            </w:pPr>
            <w:r w:rsidRPr="00961983">
              <w:rPr>
                <w:rFonts w:cs="Helvetica"/>
                <w:sz w:val="20"/>
                <w:szCs w:val="20"/>
              </w:rPr>
              <w:t>PARMA SCU</w:t>
            </w:r>
            <w:r w:rsidR="00A5075D">
              <w:rPr>
                <w:rFonts w:cs="Helvetica"/>
                <w:sz w:val="20"/>
                <w:szCs w:val="20"/>
              </w:rPr>
              <w:t>OLE</w:t>
            </w:r>
            <w:r w:rsidRPr="00961983">
              <w:rPr>
                <w:rFonts w:cs="Helvetica"/>
                <w:sz w:val="20"/>
                <w:szCs w:val="20"/>
              </w:rPr>
              <w:t xml:space="preserve"> IN MUSICA</w:t>
            </w:r>
          </w:p>
          <w:p w:rsidR="00D247FB" w:rsidRPr="00961983" w:rsidRDefault="00D247FB" w:rsidP="005E4332">
            <w:pPr>
              <w:pStyle w:val="Paragrafoelenco"/>
              <w:numPr>
                <w:ilvl w:val="0"/>
                <w:numId w:val="10"/>
              </w:numPr>
              <w:rPr>
                <w:rFonts w:cs="Helvetica"/>
                <w:sz w:val="20"/>
                <w:szCs w:val="20"/>
              </w:rPr>
            </w:pPr>
            <w:r w:rsidRPr="00961983">
              <w:rPr>
                <w:rFonts w:cs="Helvetica"/>
                <w:sz w:val="20"/>
                <w:szCs w:val="20"/>
              </w:rPr>
              <w:t>WELAB WEMAP</w:t>
            </w:r>
          </w:p>
        </w:tc>
      </w:tr>
      <w:tr w:rsidR="00D247FB" w:rsidRPr="00961983" w:rsidTr="005E4332">
        <w:tc>
          <w:tcPr>
            <w:tcW w:w="2456" w:type="pct"/>
          </w:tcPr>
          <w:p w:rsidR="00D247FB" w:rsidRDefault="00D247FB" w:rsidP="005E4332">
            <w:pPr>
              <w:jc w:val="center"/>
              <w:rPr>
                <w:rFonts w:cs="Helvetica"/>
                <w:sz w:val="20"/>
                <w:szCs w:val="20"/>
              </w:rPr>
            </w:pPr>
            <w:r w:rsidRPr="00961983">
              <w:rPr>
                <w:rFonts w:cs="Helvetica"/>
                <w:sz w:val="20"/>
                <w:szCs w:val="20"/>
              </w:rPr>
              <w:t>BIBLIOTECA INNOVATIVA</w:t>
            </w:r>
          </w:p>
          <w:p w:rsidR="00567D2E" w:rsidRPr="00961983" w:rsidRDefault="00567D2E" w:rsidP="005E4332">
            <w:pPr>
              <w:rPr>
                <w:rFonts w:cs="Helvetica"/>
                <w:sz w:val="20"/>
                <w:szCs w:val="20"/>
              </w:rPr>
            </w:pPr>
          </w:p>
        </w:tc>
        <w:tc>
          <w:tcPr>
            <w:tcW w:w="2544" w:type="pct"/>
          </w:tcPr>
          <w:p w:rsidR="00D247FB" w:rsidRPr="00961983" w:rsidRDefault="00D247FB" w:rsidP="005E4332">
            <w:pPr>
              <w:rPr>
                <w:rFonts w:cs="Helvetica"/>
                <w:sz w:val="20"/>
                <w:szCs w:val="20"/>
              </w:rPr>
            </w:pPr>
          </w:p>
        </w:tc>
      </w:tr>
    </w:tbl>
    <w:p w:rsidR="00177339" w:rsidRDefault="00177339" w:rsidP="003D5727">
      <w:pPr>
        <w:rPr>
          <w:rFonts w:ascii="Helvetica" w:hAnsi="Helvetica" w:cs="Helvetica"/>
          <w:szCs w:val="20"/>
        </w:rPr>
      </w:pPr>
    </w:p>
    <w:p w:rsidR="00567D2E" w:rsidRDefault="00567D2E" w:rsidP="003D5727">
      <w:pPr>
        <w:rPr>
          <w:rFonts w:ascii="Helvetica" w:hAnsi="Helvetica" w:cs="Helvetica"/>
          <w:szCs w:val="20"/>
        </w:rPr>
      </w:pPr>
    </w:p>
    <w:p w:rsidR="0033307F" w:rsidRDefault="0033307F" w:rsidP="003D5727">
      <w:pPr>
        <w:rPr>
          <w:rFonts w:ascii="Helvetica" w:hAnsi="Helvetica" w:cs="Helvetica"/>
          <w:szCs w:val="20"/>
        </w:rPr>
      </w:pPr>
    </w:p>
    <w:p w:rsidR="0033307F" w:rsidRDefault="00556FD5" w:rsidP="003D5727">
      <w:pPr>
        <w:rPr>
          <w:rFonts w:ascii="Helvetica" w:hAnsi="Helvetica" w:cs="Helvetica"/>
          <w:szCs w:val="20"/>
        </w:rPr>
      </w:pPr>
      <w:r>
        <w:rPr>
          <w:rFonts w:ascii="Helvetica" w:hAnsi="Helvetica" w:cs="Helvetica"/>
          <w:noProof/>
          <w:szCs w:val="20"/>
        </w:rPr>
        <w:pict>
          <v:rect id="Rectangle 32" o:spid="_x0000_s1048" style="position:absolute;margin-left:-3.4pt;margin-top:-.7pt;width:486.7pt;height:123.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" fillcolor="yellow">
            <v:textbox>
              <w:txbxContent>
                <w:p w:rsidR="00E1337C" w:rsidRPr="003A33FA" w:rsidRDefault="00E1337C" w:rsidP="00704478">
                  <w:pPr>
                    <w:spacing w:line="240" w:lineRule="auto"/>
                    <w:jc w:val="center"/>
                    <w:rPr>
                      <w:rFonts w:ascii="Verdana" w:hAnsi="Verdana"/>
                      <w:b/>
                      <w:sz w:val="56"/>
                    </w:rPr>
                  </w:pPr>
                  <w:r w:rsidRPr="003A33FA">
                    <w:rPr>
                      <w:rFonts w:ascii="Verdana" w:hAnsi="Verdana"/>
                      <w:b/>
                      <w:sz w:val="56"/>
                    </w:rPr>
                    <w:t>L’OFFERTA FORMATIVA</w:t>
                  </w:r>
                </w:p>
                <w:p w:rsidR="00E1337C" w:rsidRPr="00FA3062" w:rsidRDefault="00E1337C" w:rsidP="00FA3062">
                  <w:pPr>
                    <w:jc w:val="center"/>
                    <w:rPr>
                      <w:b/>
                      <w:sz w:val="44"/>
                    </w:rPr>
                  </w:pPr>
                  <w:r w:rsidRPr="00100E84">
                    <w:rPr>
                      <w:b/>
                      <w:sz w:val="20"/>
                    </w:rPr>
                    <w:t>INSEGNAMENTI E QUADRI ORARIO- CURRICOLO DI ISTITUTO- AMPLIAMENTO DELL’OFFERTA FORMATIVA- ATTIVITA’ PREVISTE DAL PNSD- AZIONI DELLA SCUOLA PER L’INCLUSIONE SCOLASTICA</w:t>
                  </w:r>
                  <w:r>
                    <w:rPr>
                      <w:b/>
                      <w:sz w:val="20"/>
                    </w:rPr>
                    <w:t>- VALUTAZIONE DEGLI APPRENDIMENTI- CERTIFICAZIONE DELLE ABILITA’ DI COMPRENSIONE E USO DELLA LINGUA INGLESE-  CERTIFICAZIONE DELLE COMPETENZE-</w:t>
                  </w:r>
                  <w:r w:rsidRPr="00177339">
                    <w:rPr>
                      <w:b/>
                      <w:sz w:val="20"/>
                    </w:rPr>
                    <w:t xml:space="preserve"> </w:t>
                  </w:r>
                  <w:r>
                    <w:rPr>
                      <w:b/>
                      <w:sz w:val="20"/>
                    </w:rPr>
                    <w:t>VALUTAZIONE ALUNNI CON DISABILITA’ E DSA- CRITERI DI AMMISSIONE E NON AMMISSIONE ALLA CLASSE SUCCESSIVA- STRATEGIE PER IL MIGLIORAMENTO-CONTINUITA’ E ORIENTAMENTO- I RAPPORTI SCUOLA-FAMIGLIA</w:t>
                  </w:r>
                </w:p>
                <w:p w:rsidR="00E1337C" w:rsidRDefault="00E1337C" w:rsidP="00100E84">
                  <w:pPr>
                    <w:jc w:val="center"/>
                  </w:pPr>
                </w:p>
              </w:txbxContent>
            </v:textbox>
          </v:rect>
        </w:pict>
      </w:r>
    </w:p>
    <w:p w:rsidR="0033307F" w:rsidRDefault="0033307F" w:rsidP="003D5727">
      <w:pPr>
        <w:rPr>
          <w:rFonts w:ascii="Helvetica" w:hAnsi="Helvetica" w:cs="Helvetica"/>
          <w:szCs w:val="20"/>
        </w:rPr>
      </w:pPr>
    </w:p>
    <w:p w:rsidR="0033307F" w:rsidRDefault="0033307F" w:rsidP="003D5727">
      <w:pPr>
        <w:rPr>
          <w:rFonts w:ascii="Helvetica" w:hAnsi="Helvetica" w:cs="Helvetica"/>
          <w:szCs w:val="20"/>
        </w:rPr>
      </w:pPr>
    </w:p>
    <w:p w:rsidR="0033307F" w:rsidRDefault="0033307F" w:rsidP="003D5727">
      <w:pPr>
        <w:rPr>
          <w:rFonts w:ascii="Helvetica" w:hAnsi="Helvetica" w:cs="Helvetica"/>
          <w:szCs w:val="20"/>
        </w:rPr>
      </w:pPr>
    </w:p>
    <w:p w:rsidR="00177339" w:rsidRPr="003D5727" w:rsidRDefault="00177339" w:rsidP="003D5727">
      <w:pPr>
        <w:rPr>
          <w:rFonts w:ascii="Helvetica" w:hAnsi="Helvetica" w:cs="Helvetica"/>
          <w:szCs w:val="20"/>
        </w:rPr>
      </w:pPr>
    </w:p>
    <w:p w:rsidR="00292782" w:rsidRDefault="00292782" w:rsidP="00E8238A">
      <w:pPr>
        <w:autoSpaceDE w:val="0"/>
        <w:autoSpaceDN w:val="0"/>
        <w:adjustRightInd w:val="0"/>
        <w:spacing w:after="0" w:line="240" w:lineRule="auto"/>
        <w:jc w:val="both"/>
        <w:rPr>
          <w:rFonts w:ascii="Helvetica" w:hAnsi="Helvetica" w:cs="Helvetica"/>
          <w:sz w:val="20"/>
          <w:szCs w:val="20"/>
        </w:rPr>
      </w:pPr>
    </w:p>
    <w:p w:rsidR="00292782" w:rsidRDefault="00292782" w:rsidP="00E8238A">
      <w:pPr>
        <w:autoSpaceDE w:val="0"/>
        <w:autoSpaceDN w:val="0"/>
        <w:adjustRightInd w:val="0"/>
        <w:spacing w:after="0" w:line="240" w:lineRule="auto"/>
        <w:jc w:val="both"/>
        <w:rPr>
          <w:rFonts w:ascii="Helvetica" w:hAnsi="Helvetica" w:cs="Helvetica"/>
          <w:sz w:val="20"/>
          <w:szCs w:val="20"/>
        </w:rPr>
      </w:pPr>
    </w:p>
    <w:p w:rsidR="00292782" w:rsidRDefault="00556FD5" w:rsidP="00E8238A">
      <w:pPr>
        <w:autoSpaceDE w:val="0"/>
        <w:autoSpaceDN w:val="0"/>
        <w:adjustRightInd w:val="0"/>
        <w:spacing w:after="0" w:line="240" w:lineRule="auto"/>
        <w:jc w:val="both"/>
        <w:rPr>
          <w:rFonts w:ascii="Helvetica" w:hAnsi="Helvetica" w:cs="Helvetica"/>
          <w:sz w:val="20"/>
          <w:szCs w:val="20"/>
        </w:rPr>
      </w:pPr>
      <w:r w:rsidRPr="00556FD5">
        <w:rPr>
          <w:rFonts w:ascii="Helvetica" w:hAnsi="Helvetica" w:cs="Helvetica"/>
          <w:b/>
          <w:noProof/>
          <w:sz w:val="20"/>
          <w:szCs w:val="20"/>
        </w:rPr>
        <w:pict>
          <v:rect id="Rectangle 57" o:spid="_x0000_s1049" style="position:absolute;left:0;text-align:left;margin-left:1.85pt;margin-top:4.5pt;width:477.3pt;height:3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" fillcolor="yellow">
            <v:textbox>
              <w:txbxContent>
                <w:p w:rsidR="00E1337C" w:rsidRPr="003A33FA" w:rsidRDefault="00E1337C" w:rsidP="00E15E94">
                  <w:pPr>
                    <w:jc w:val="center"/>
                    <w:rPr>
                      <w:rFonts w:ascii="Verdana" w:hAnsi="Verdana"/>
                      <w:sz w:val="32"/>
                    </w:rPr>
                  </w:pPr>
                  <w:r w:rsidRPr="003A33FA">
                    <w:rPr>
                      <w:rFonts w:ascii="Verdana" w:hAnsi="Verdana" w:cs="Helvetica"/>
                      <w:b/>
                      <w:sz w:val="36"/>
                      <w:szCs w:val="20"/>
                    </w:rPr>
                    <w:t>SCUOLA DELL’INFANZIA</w:t>
                  </w:r>
                </w:p>
              </w:txbxContent>
            </v:textbox>
          </v:rect>
        </w:pict>
      </w:r>
    </w:p>
    <w:p w:rsidR="00292782" w:rsidRDefault="00292782" w:rsidP="00E8238A">
      <w:pPr>
        <w:autoSpaceDE w:val="0"/>
        <w:autoSpaceDN w:val="0"/>
        <w:adjustRightInd w:val="0"/>
        <w:spacing w:after="0" w:line="240" w:lineRule="auto"/>
        <w:jc w:val="both"/>
        <w:rPr>
          <w:rFonts w:ascii="Helvetica" w:hAnsi="Helvetica" w:cs="Helvetica"/>
          <w:sz w:val="20"/>
          <w:szCs w:val="20"/>
        </w:rPr>
      </w:pPr>
    </w:p>
    <w:p w:rsidR="00292782" w:rsidRDefault="00292782" w:rsidP="00E8238A">
      <w:pPr>
        <w:autoSpaceDE w:val="0"/>
        <w:autoSpaceDN w:val="0"/>
        <w:adjustRightInd w:val="0"/>
        <w:spacing w:after="0" w:line="240" w:lineRule="auto"/>
        <w:jc w:val="both"/>
        <w:rPr>
          <w:rFonts w:ascii="Helvetica" w:hAnsi="Helvetica" w:cs="Helvetica"/>
          <w:sz w:val="20"/>
          <w:szCs w:val="20"/>
        </w:rPr>
      </w:pPr>
    </w:p>
    <w:p w:rsidR="00D247FB" w:rsidRDefault="00D247FB" w:rsidP="002F0D4F">
      <w:pPr>
        <w:autoSpaceDE w:val="0"/>
        <w:autoSpaceDN w:val="0"/>
        <w:adjustRightInd w:val="0"/>
        <w:spacing w:after="0" w:line="240" w:lineRule="auto"/>
        <w:jc w:val="both"/>
        <w:rPr>
          <w:rFonts w:cs="Helvetica"/>
          <w:sz w:val="24"/>
        </w:rPr>
      </w:pPr>
    </w:p>
    <w:p w:rsidR="00D247FB" w:rsidRDefault="00D247FB" w:rsidP="002F0D4F">
      <w:pPr>
        <w:autoSpaceDE w:val="0"/>
        <w:autoSpaceDN w:val="0"/>
        <w:adjustRightInd w:val="0"/>
        <w:spacing w:after="0" w:line="240" w:lineRule="auto"/>
        <w:jc w:val="both"/>
        <w:rPr>
          <w:rFonts w:cs="Helvetica"/>
          <w:sz w:val="24"/>
        </w:rPr>
      </w:pPr>
    </w:p>
    <w:p w:rsidR="00E15E94" w:rsidRPr="00E15E94" w:rsidRDefault="00E15E94" w:rsidP="002F0D4F">
      <w:pPr>
        <w:autoSpaceDE w:val="0"/>
        <w:autoSpaceDN w:val="0"/>
        <w:adjustRightInd w:val="0"/>
        <w:spacing w:after="0" w:line="240" w:lineRule="auto"/>
        <w:jc w:val="both"/>
        <w:rPr>
          <w:rFonts w:cs="Helvetica"/>
          <w:sz w:val="24"/>
        </w:rPr>
      </w:pPr>
      <w:r w:rsidRPr="00E15E94">
        <w:rPr>
          <w:rFonts w:cs="Helvetica"/>
          <w:sz w:val="24"/>
        </w:rPr>
        <w:t>La scuola dell’Infanzia ispira l’ azione educativa alla seguente linea metodologica: predisporre un’attenta e consapevole organizzazione del contesto educativo, nel rispetto dei tempi e dei ritmi di ciascun bambino al fine di promuovere lo sviluppo delle risorse persona</w:t>
      </w:r>
      <w:r w:rsidR="00A5075D">
        <w:rPr>
          <w:rFonts w:cs="Helvetica"/>
          <w:sz w:val="24"/>
        </w:rPr>
        <w:t>li verso i traguardi previste da</w:t>
      </w:r>
      <w:r w:rsidRPr="00E15E94">
        <w:rPr>
          <w:rFonts w:cs="Helvetica"/>
          <w:sz w:val="24"/>
        </w:rPr>
        <w:t>lle Indicazioni.</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Helvetica"/>
          <w:sz w:val="24"/>
        </w:rPr>
        <w:t>Le insegnanti condividono la visione di un ambiente educativo e di apprendimento che si realizza attraverso:</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Times-Roman"/>
          <w:sz w:val="24"/>
        </w:rPr>
        <w:t xml:space="preserve">- </w:t>
      </w:r>
      <w:r w:rsidRPr="00E15E94">
        <w:rPr>
          <w:rFonts w:cs="Helvetica"/>
          <w:sz w:val="24"/>
        </w:rPr>
        <w:t>una equilibrata ed armonica scansione della giornata scolastica, articolata su tempi lunghi e distesi, al fine</w:t>
      </w:r>
      <w:r w:rsidR="00863D78">
        <w:rPr>
          <w:rFonts w:cs="Helvetica"/>
          <w:sz w:val="24"/>
        </w:rPr>
        <w:t xml:space="preserve"> </w:t>
      </w:r>
      <w:r w:rsidRPr="00E15E94">
        <w:rPr>
          <w:rFonts w:cs="Helvetica"/>
          <w:sz w:val="24"/>
        </w:rPr>
        <w:t>di garantire il benessere psicofisico del bambino “lo stare bene a scuola”;</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Times-Roman"/>
          <w:sz w:val="24"/>
        </w:rPr>
        <w:t xml:space="preserve">- </w:t>
      </w:r>
      <w:r w:rsidRPr="00E15E94">
        <w:rPr>
          <w:rFonts w:cs="Helvetica"/>
          <w:sz w:val="24"/>
        </w:rPr>
        <w:t>la valorizzazione del gioco in tutte le sue forme, delle routines, dell’esplorazione diretta e diversificat</w:t>
      </w:r>
      <w:r w:rsidR="00863D78">
        <w:rPr>
          <w:rFonts w:cs="Helvetica"/>
          <w:sz w:val="24"/>
        </w:rPr>
        <w:t xml:space="preserve">e </w:t>
      </w:r>
      <w:r w:rsidRPr="00E15E94">
        <w:rPr>
          <w:rFonts w:cs="Helvetica"/>
          <w:sz w:val="24"/>
        </w:rPr>
        <w:t>modalità di incontro e di comunicazione fra i bambini, l’ambiente sociale e la cultura;</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Times-Roman"/>
          <w:sz w:val="24"/>
        </w:rPr>
        <w:t xml:space="preserve">- </w:t>
      </w:r>
      <w:r w:rsidRPr="00E15E94">
        <w:rPr>
          <w:rFonts w:cs="Helvetica"/>
          <w:sz w:val="24"/>
        </w:rPr>
        <w:t>situazioni volte ad incoraggiare lo sviluppo di modalità pro sociali (amicizia, fiducia ecc) e forme di</w:t>
      </w:r>
      <w:r w:rsidR="00863D78">
        <w:rPr>
          <w:rFonts w:cs="Helvetica"/>
          <w:sz w:val="24"/>
        </w:rPr>
        <w:t xml:space="preserve"> </w:t>
      </w:r>
      <w:r w:rsidRPr="00E15E94">
        <w:rPr>
          <w:rFonts w:cs="Helvetica"/>
          <w:sz w:val="24"/>
        </w:rPr>
        <w:t>apprendimento di tipo collaborativo in vista di un progetto comune;</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Times-Roman"/>
          <w:sz w:val="24"/>
        </w:rPr>
        <w:t xml:space="preserve">- </w:t>
      </w:r>
      <w:r w:rsidRPr="00E15E94">
        <w:rPr>
          <w:rFonts w:cs="Helvetica"/>
          <w:sz w:val="24"/>
        </w:rPr>
        <w:t>la proposta di esperienze significative, compiti motivanti e di problem solving per facilitare l’incontro del</w:t>
      </w:r>
      <w:r w:rsidR="00863D78">
        <w:rPr>
          <w:rFonts w:cs="Helvetica"/>
          <w:sz w:val="24"/>
        </w:rPr>
        <w:t xml:space="preserve"> </w:t>
      </w:r>
      <w:r w:rsidRPr="00E15E94">
        <w:rPr>
          <w:rFonts w:cs="Helvetica"/>
          <w:sz w:val="24"/>
        </w:rPr>
        <w:t>bambino con i materiali e i saperi;</w:t>
      </w:r>
    </w:p>
    <w:p w:rsidR="00E15E94" w:rsidRPr="00E15E94" w:rsidRDefault="00E15E94" w:rsidP="002F0D4F">
      <w:pPr>
        <w:autoSpaceDE w:val="0"/>
        <w:autoSpaceDN w:val="0"/>
        <w:adjustRightInd w:val="0"/>
        <w:spacing w:after="0" w:line="240" w:lineRule="auto"/>
        <w:jc w:val="both"/>
        <w:rPr>
          <w:rFonts w:cs="Helvetica"/>
          <w:sz w:val="24"/>
        </w:rPr>
      </w:pPr>
      <w:r w:rsidRPr="00E15E94">
        <w:rPr>
          <w:rFonts w:cs="Times-Roman"/>
          <w:sz w:val="24"/>
        </w:rPr>
        <w:t xml:space="preserve">- </w:t>
      </w:r>
      <w:r w:rsidRPr="00E15E94">
        <w:rPr>
          <w:rFonts w:cs="Helvetica"/>
          <w:sz w:val="24"/>
        </w:rPr>
        <w:t>un’organizzazione flessibile ed aperta all’interscambio e all’attuazione di variabili del gruppo sezione</w:t>
      </w:r>
      <w:r w:rsidR="00863D78">
        <w:rPr>
          <w:rFonts w:cs="Helvetica"/>
          <w:sz w:val="24"/>
        </w:rPr>
        <w:t xml:space="preserve"> </w:t>
      </w:r>
      <w:r w:rsidRPr="00E15E94">
        <w:rPr>
          <w:rFonts w:cs="Helvetica"/>
          <w:sz w:val="24"/>
        </w:rPr>
        <w:t>(suddivisione dei bambini in gruppi diversamente articolati, omogenei ecc) le risorse personali verso i</w:t>
      </w:r>
      <w:r w:rsidR="00863D78">
        <w:rPr>
          <w:rFonts w:cs="Helvetica"/>
          <w:sz w:val="24"/>
        </w:rPr>
        <w:t xml:space="preserve"> </w:t>
      </w:r>
      <w:r w:rsidRPr="00E15E94">
        <w:rPr>
          <w:rFonts w:cs="Helvetica"/>
          <w:sz w:val="24"/>
        </w:rPr>
        <w:t>traguardi educativi e di apprendimento.</w:t>
      </w:r>
    </w:p>
    <w:p w:rsidR="00E15E94" w:rsidRDefault="00E15E94" w:rsidP="00E8238A">
      <w:pPr>
        <w:autoSpaceDE w:val="0"/>
        <w:autoSpaceDN w:val="0"/>
        <w:adjustRightInd w:val="0"/>
        <w:spacing w:after="0" w:line="240" w:lineRule="auto"/>
        <w:jc w:val="both"/>
        <w:rPr>
          <w:rFonts w:ascii="Helvetica" w:hAnsi="Helvetica" w:cs="Helvetica"/>
          <w:b/>
          <w:sz w:val="20"/>
          <w:szCs w:val="20"/>
        </w:rPr>
      </w:pPr>
    </w:p>
    <w:p w:rsidR="00E15E94" w:rsidRDefault="00556FD5" w:rsidP="00E8238A">
      <w:pPr>
        <w:autoSpaceDE w:val="0"/>
        <w:autoSpaceDN w:val="0"/>
        <w:adjustRightInd w:val="0"/>
        <w:spacing w:after="0" w:line="240" w:lineRule="auto"/>
        <w:jc w:val="both"/>
        <w:rPr>
          <w:rFonts w:ascii="Helvetica" w:hAnsi="Helvetica" w:cs="Helvetica"/>
          <w:b/>
          <w:sz w:val="20"/>
          <w:szCs w:val="20"/>
        </w:rPr>
      </w:pPr>
      <w:r w:rsidRPr="00556FD5">
        <w:rPr>
          <w:rFonts w:ascii="Helvetica" w:hAnsi="Helvetica" w:cs="Helvetica"/>
          <w:noProof/>
          <w:szCs w:val="20"/>
        </w:rPr>
        <w:pict>
          <v:rect id="Rectangle 60" o:spid="_x0000_s1050" style="position:absolute;left:0;text-align:left;margin-left:1.85pt;margin-top:.95pt;width:477.3pt;height:27.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" fillcolor="yellow">
            <v:textbox>
              <w:txbxContent>
                <w:p w:rsidR="00E1337C" w:rsidRPr="003A33FA" w:rsidRDefault="00E1337C" w:rsidP="00EB3465">
                  <w:pPr>
                    <w:jc w:val="center"/>
                    <w:rPr>
                      <w:rFonts w:ascii="Verdana" w:hAnsi="Verdana"/>
                      <w:sz w:val="32"/>
                    </w:rPr>
                  </w:pPr>
                  <w:r w:rsidRPr="003A33FA">
                    <w:rPr>
                      <w:rFonts w:ascii="Verdana" w:hAnsi="Verdana" w:cs="Helvetica"/>
                      <w:b/>
                      <w:sz w:val="36"/>
                      <w:szCs w:val="20"/>
                    </w:rPr>
                    <w:t>SCUOLA PRIMARIA</w:t>
                  </w:r>
                </w:p>
                <w:p w:rsidR="00E1337C" w:rsidRDefault="00E1337C"/>
              </w:txbxContent>
            </v:textbox>
          </v:rect>
        </w:pict>
      </w:r>
    </w:p>
    <w:p w:rsidR="00E15E94" w:rsidRDefault="00E15E94" w:rsidP="00E8238A">
      <w:pPr>
        <w:autoSpaceDE w:val="0"/>
        <w:autoSpaceDN w:val="0"/>
        <w:adjustRightInd w:val="0"/>
        <w:spacing w:after="0" w:line="240" w:lineRule="auto"/>
        <w:jc w:val="both"/>
        <w:rPr>
          <w:rFonts w:ascii="Helvetica" w:hAnsi="Helvetica" w:cs="Helvetica"/>
          <w:b/>
          <w:sz w:val="20"/>
          <w:szCs w:val="20"/>
        </w:rPr>
      </w:pPr>
    </w:p>
    <w:p w:rsidR="00E15E94" w:rsidRDefault="00E15E94" w:rsidP="00E8238A">
      <w:pPr>
        <w:autoSpaceDE w:val="0"/>
        <w:autoSpaceDN w:val="0"/>
        <w:adjustRightInd w:val="0"/>
        <w:spacing w:after="0" w:line="240" w:lineRule="auto"/>
        <w:jc w:val="both"/>
        <w:rPr>
          <w:rFonts w:ascii="Helvetica" w:hAnsi="Helvetica" w:cs="Helvetica"/>
          <w:b/>
          <w:sz w:val="20"/>
          <w:szCs w:val="20"/>
        </w:rPr>
      </w:pPr>
    </w:p>
    <w:p w:rsidR="00E15E94" w:rsidRDefault="00E15E94" w:rsidP="00E8238A">
      <w:pPr>
        <w:autoSpaceDE w:val="0"/>
        <w:autoSpaceDN w:val="0"/>
        <w:adjustRightInd w:val="0"/>
        <w:spacing w:after="0" w:line="240" w:lineRule="auto"/>
        <w:jc w:val="both"/>
        <w:rPr>
          <w:rFonts w:ascii="Helvetica" w:hAnsi="Helvetica" w:cs="Helvetica"/>
          <w:b/>
          <w:sz w:val="20"/>
          <w:szCs w:val="20"/>
        </w:rPr>
      </w:pPr>
    </w:p>
    <w:p w:rsidR="00EB3465" w:rsidRPr="008023FF" w:rsidRDefault="00EB3465" w:rsidP="00EB3465">
      <w:pPr>
        <w:autoSpaceDE w:val="0"/>
        <w:autoSpaceDN w:val="0"/>
        <w:adjustRightInd w:val="0"/>
        <w:spacing w:after="0" w:line="240" w:lineRule="auto"/>
        <w:rPr>
          <w:rFonts w:cs="Helvetica"/>
          <w:sz w:val="24"/>
          <w:szCs w:val="24"/>
        </w:rPr>
      </w:pPr>
      <w:r w:rsidRPr="008023FF">
        <w:rPr>
          <w:rFonts w:cs="Helvetica"/>
          <w:sz w:val="24"/>
          <w:szCs w:val="24"/>
        </w:rPr>
        <w:t>Nelle scuole Primarie dell’Istituto, le diverse situazioni di insegnamento-apprendimento impongono di volta in volta la scelta delle strategie metodologiche più adatte:</w:t>
      </w:r>
    </w:p>
    <w:p w:rsidR="00EB3465" w:rsidRPr="008023FF" w:rsidRDefault="00EB3465" w:rsidP="00EB3465">
      <w:pPr>
        <w:autoSpaceDE w:val="0"/>
        <w:autoSpaceDN w:val="0"/>
        <w:adjustRightInd w:val="0"/>
        <w:spacing w:after="0" w:line="240" w:lineRule="auto"/>
        <w:rPr>
          <w:rFonts w:cs="Helvetica"/>
          <w:sz w:val="24"/>
          <w:szCs w:val="24"/>
        </w:rPr>
      </w:pPr>
      <w:r w:rsidRPr="008023FF">
        <w:rPr>
          <w:rFonts w:cs="Times-Roman"/>
          <w:sz w:val="24"/>
          <w:szCs w:val="24"/>
        </w:rPr>
        <w:t xml:space="preserve">- </w:t>
      </w:r>
      <w:r w:rsidRPr="008023FF">
        <w:rPr>
          <w:rFonts w:cs="Helvetica"/>
          <w:sz w:val="24"/>
          <w:szCs w:val="24"/>
        </w:rPr>
        <w:t>strategie di insegnamento (spiegazione, probl</w:t>
      </w:r>
      <w:r w:rsidR="00A5075D">
        <w:rPr>
          <w:rFonts w:cs="Helvetica"/>
          <w:sz w:val="24"/>
          <w:szCs w:val="24"/>
        </w:rPr>
        <w:t>em solving, lezione dialogata,flipped classroom</w:t>
      </w:r>
      <w:r w:rsidRPr="008023FF">
        <w:rPr>
          <w:rFonts w:cs="Helvetica"/>
          <w:sz w:val="24"/>
          <w:szCs w:val="24"/>
        </w:rPr>
        <w:t>)</w:t>
      </w:r>
    </w:p>
    <w:p w:rsidR="00EB3465" w:rsidRPr="008023FF" w:rsidRDefault="00EB3465" w:rsidP="00EB3465">
      <w:pPr>
        <w:autoSpaceDE w:val="0"/>
        <w:autoSpaceDN w:val="0"/>
        <w:adjustRightInd w:val="0"/>
        <w:spacing w:after="0" w:line="240" w:lineRule="auto"/>
        <w:rPr>
          <w:rFonts w:cs="Helvetica"/>
          <w:sz w:val="24"/>
          <w:szCs w:val="24"/>
        </w:rPr>
      </w:pPr>
      <w:r w:rsidRPr="008023FF">
        <w:rPr>
          <w:rFonts w:cs="Times-Roman"/>
          <w:sz w:val="24"/>
          <w:szCs w:val="24"/>
        </w:rPr>
        <w:t xml:space="preserve">- </w:t>
      </w:r>
      <w:r w:rsidRPr="008023FF">
        <w:rPr>
          <w:rFonts w:cs="Helvetica"/>
          <w:sz w:val="24"/>
          <w:szCs w:val="24"/>
        </w:rPr>
        <w:t>strategie di apprendimento (brain storming, discussione, compiti cooperativi...) capaci di rispondere</w:t>
      </w:r>
      <w:r w:rsidR="008023FF">
        <w:rPr>
          <w:rFonts w:cs="Helvetica"/>
          <w:sz w:val="24"/>
          <w:szCs w:val="24"/>
        </w:rPr>
        <w:t xml:space="preserve"> </w:t>
      </w:r>
      <w:r w:rsidRPr="008023FF">
        <w:rPr>
          <w:rFonts w:cs="Helvetica"/>
          <w:sz w:val="24"/>
          <w:szCs w:val="24"/>
        </w:rPr>
        <w:t>adeguatamente all’esigenza di motivare l’alunno, di coinvolgerlo in modo attivo ed integrale nei percorsi e</w:t>
      </w:r>
      <w:r w:rsidR="008023FF">
        <w:rPr>
          <w:rFonts w:cs="Helvetica"/>
          <w:sz w:val="24"/>
          <w:szCs w:val="24"/>
        </w:rPr>
        <w:t xml:space="preserve"> </w:t>
      </w:r>
      <w:r w:rsidR="00A5075D">
        <w:rPr>
          <w:rFonts w:cs="Helvetica"/>
          <w:sz w:val="24"/>
          <w:szCs w:val="24"/>
        </w:rPr>
        <w:t>di guid</w:t>
      </w:r>
      <w:r w:rsidRPr="008023FF">
        <w:rPr>
          <w:rFonts w:cs="Helvetica"/>
          <w:sz w:val="24"/>
          <w:szCs w:val="24"/>
        </w:rPr>
        <w:t>arlo ad apprendere efficacemente.</w:t>
      </w:r>
    </w:p>
    <w:p w:rsidR="00EB3465" w:rsidRPr="008023FF" w:rsidRDefault="00EB3465" w:rsidP="00EB3465">
      <w:pPr>
        <w:autoSpaceDE w:val="0"/>
        <w:autoSpaceDN w:val="0"/>
        <w:adjustRightInd w:val="0"/>
        <w:spacing w:after="0" w:line="240" w:lineRule="auto"/>
        <w:rPr>
          <w:rFonts w:cs="Helvetica"/>
          <w:sz w:val="24"/>
          <w:szCs w:val="24"/>
        </w:rPr>
      </w:pPr>
      <w:r w:rsidRPr="008023FF">
        <w:rPr>
          <w:rFonts w:cs="Helvetica"/>
          <w:sz w:val="24"/>
          <w:szCs w:val="24"/>
        </w:rPr>
        <w:t>Le scuole Primarie del nostro Istitut</w:t>
      </w:r>
      <w:r w:rsidR="00A5075D">
        <w:rPr>
          <w:rFonts w:cs="Helvetica"/>
          <w:sz w:val="24"/>
          <w:szCs w:val="24"/>
        </w:rPr>
        <w:t>o, poiché considerano strategica</w:t>
      </w:r>
      <w:r w:rsidRPr="008023FF">
        <w:rPr>
          <w:rFonts w:cs="Helvetica"/>
          <w:sz w:val="24"/>
          <w:szCs w:val="24"/>
        </w:rPr>
        <w:t xml:space="preserve"> la pratica laboratoriale</w:t>
      </w:r>
      <w:r w:rsidR="00A5075D">
        <w:rPr>
          <w:rFonts w:cs="Helvetica"/>
          <w:sz w:val="24"/>
          <w:szCs w:val="24"/>
        </w:rPr>
        <w:t xml:space="preserve"> per l’apprendimento per competenze</w:t>
      </w:r>
      <w:r w:rsidRPr="008023FF">
        <w:rPr>
          <w:rFonts w:cs="Helvetica"/>
          <w:sz w:val="24"/>
          <w:szCs w:val="24"/>
        </w:rPr>
        <w:t>, la utilizzano non solo per promuovere le abilità tecnico-espressive e manuali, ma anche nell’ambito del sostegno e del</w:t>
      </w:r>
      <w:r w:rsidR="008023FF">
        <w:rPr>
          <w:rFonts w:cs="Helvetica"/>
          <w:sz w:val="24"/>
          <w:szCs w:val="24"/>
        </w:rPr>
        <w:t xml:space="preserve"> </w:t>
      </w:r>
      <w:r w:rsidRPr="008023FF">
        <w:rPr>
          <w:rFonts w:cs="Helvetica"/>
          <w:sz w:val="24"/>
          <w:szCs w:val="24"/>
        </w:rPr>
        <w:t>potenziamento curricolare.</w:t>
      </w:r>
    </w:p>
    <w:p w:rsidR="00EB3465" w:rsidRPr="008023FF" w:rsidRDefault="00A5075D" w:rsidP="00EB3465">
      <w:pPr>
        <w:autoSpaceDE w:val="0"/>
        <w:autoSpaceDN w:val="0"/>
        <w:adjustRightInd w:val="0"/>
        <w:spacing w:after="0" w:line="240" w:lineRule="auto"/>
        <w:rPr>
          <w:rFonts w:cs="Helvetica"/>
          <w:sz w:val="24"/>
          <w:szCs w:val="24"/>
        </w:rPr>
      </w:pPr>
      <w:r>
        <w:rPr>
          <w:rFonts w:cs="Helvetica"/>
          <w:sz w:val="24"/>
          <w:szCs w:val="24"/>
        </w:rPr>
        <w:t xml:space="preserve">Vista la </w:t>
      </w:r>
      <w:r w:rsidR="00EB3465" w:rsidRPr="008023FF">
        <w:rPr>
          <w:rFonts w:cs="Helvetica"/>
          <w:sz w:val="24"/>
          <w:szCs w:val="24"/>
        </w:rPr>
        <w:t xml:space="preserve"> gamm</w:t>
      </w:r>
      <w:r>
        <w:rPr>
          <w:rFonts w:cs="Helvetica"/>
          <w:sz w:val="24"/>
          <w:szCs w:val="24"/>
        </w:rPr>
        <w:t>a molto diversificata di potenzialità e competenze degli alunni</w:t>
      </w:r>
      <w:r w:rsidR="00EB3465" w:rsidRPr="008023FF">
        <w:rPr>
          <w:rFonts w:cs="Helvetica"/>
          <w:sz w:val="24"/>
          <w:szCs w:val="24"/>
        </w:rPr>
        <w:t>, viene incor</w:t>
      </w:r>
      <w:r>
        <w:rPr>
          <w:rFonts w:cs="Helvetica"/>
          <w:sz w:val="24"/>
          <w:szCs w:val="24"/>
        </w:rPr>
        <w:t xml:space="preserve">aggiato </w:t>
      </w:r>
    </w:p>
    <w:p w:rsidR="00EB3465" w:rsidRDefault="00EB3465" w:rsidP="00EB3465">
      <w:pPr>
        <w:autoSpaceDE w:val="0"/>
        <w:autoSpaceDN w:val="0"/>
        <w:adjustRightInd w:val="0"/>
        <w:spacing w:after="0" w:line="240" w:lineRule="auto"/>
        <w:rPr>
          <w:rFonts w:cs="Helvetica"/>
          <w:sz w:val="24"/>
          <w:szCs w:val="24"/>
        </w:rPr>
      </w:pPr>
      <w:r w:rsidRPr="008023FF">
        <w:rPr>
          <w:rFonts w:cs="Helvetica"/>
          <w:sz w:val="24"/>
          <w:szCs w:val="24"/>
        </w:rPr>
        <w:t>l’apprendimento collaborativo e il lavoro di gruppo basati sull’insegnamento reciproco tra alunni</w:t>
      </w:r>
      <w:r w:rsidR="00A5075D">
        <w:rPr>
          <w:rFonts w:cs="Helvetica"/>
          <w:sz w:val="24"/>
          <w:szCs w:val="24"/>
        </w:rPr>
        <w:t xml:space="preserve"> (peering)</w:t>
      </w:r>
      <w:r w:rsidRPr="008023FF">
        <w:rPr>
          <w:rFonts w:cs="Helvetica"/>
          <w:sz w:val="24"/>
          <w:szCs w:val="24"/>
        </w:rPr>
        <w:t xml:space="preserve"> e sulla</w:t>
      </w:r>
      <w:r w:rsidR="008023FF">
        <w:rPr>
          <w:rFonts w:cs="Helvetica"/>
          <w:sz w:val="24"/>
          <w:szCs w:val="24"/>
        </w:rPr>
        <w:t xml:space="preserve"> </w:t>
      </w:r>
      <w:r w:rsidRPr="008023FF">
        <w:rPr>
          <w:rFonts w:cs="Helvetica"/>
          <w:sz w:val="24"/>
          <w:szCs w:val="24"/>
        </w:rPr>
        <w:t>cooperazione; queste metodologie favoriscono un clima di maggior fiducia e disponibilità nella classe, aiutando i ragazzi a veicolare le conoscenze e a lavorare senza l’ansia della prestazione individuale.</w:t>
      </w:r>
    </w:p>
    <w:p w:rsidR="003B08BA" w:rsidRDefault="003B08BA" w:rsidP="00EB3465">
      <w:pPr>
        <w:autoSpaceDE w:val="0"/>
        <w:autoSpaceDN w:val="0"/>
        <w:adjustRightInd w:val="0"/>
        <w:spacing w:after="0" w:line="240" w:lineRule="auto"/>
        <w:rPr>
          <w:rFonts w:cs="Helvetica"/>
          <w:sz w:val="24"/>
          <w:szCs w:val="24"/>
        </w:rPr>
      </w:pPr>
    </w:p>
    <w:p w:rsidR="002F0D4F" w:rsidRDefault="00556FD5" w:rsidP="002F0D4F">
      <w:pPr>
        <w:autoSpaceDE w:val="0"/>
        <w:autoSpaceDN w:val="0"/>
        <w:adjustRightInd w:val="0"/>
        <w:spacing w:after="0" w:line="240" w:lineRule="auto"/>
        <w:rPr>
          <w:rFonts w:cs="Helvetica"/>
          <w:sz w:val="24"/>
          <w:szCs w:val="24"/>
        </w:rPr>
      </w:pPr>
      <w:r w:rsidRPr="00556FD5">
        <w:rPr>
          <w:rFonts w:ascii="Helvetica" w:hAnsi="Helvetica" w:cs="Helvetica"/>
          <w:b/>
          <w:noProof/>
          <w:sz w:val="20"/>
          <w:szCs w:val="20"/>
        </w:rPr>
        <w:pict>
          <v:rect id="Rectangle 59" o:spid="_x0000_s1051" style="position:absolute;margin-left:.75pt;margin-top:9.05pt;width:492.25pt;height:27.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" fillcolor="yellow">
            <v:textbox>
              <w:txbxContent>
                <w:p w:rsidR="00E1337C" w:rsidRPr="003A33FA" w:rsidRDefault="00E1337C" w:rsidP="00EB3465">
                  <w:pPr>
                    <w:jc w:val="center"/>
                    <w:rPr>
                      <w:rFonts w:ascii="Verdana" w:hAnsi="Verdana"/>
                      <w:b/>
                      <w:sz w:val="24"/>
                    </w:rPr>
                  </w:pPr>
                  <w:r w:rsidRPr="003A33FA">
                    <w:rPr>
                      <w:rFonts w:ascii="Verdana" w:hAnsi="Verdana"/>
                      <w:b/>
                      <w:sz w:val="24"/>
                    </w:rPr>
                    <w:t>DISCIPLINE E MONTE-ORARIO</w:t>
                  </w:r>
                </w:p>
              </w:txbxContent>
            </v:textbox>
          </v:rect>
        </w:pict>
      </w:r>
    </w:p>
    <w:p w:rsidR="00E15E94" w:rsidRPr="002F0D4F" w:rsidRDefault="00E15E94" w:rsidP="002F0D4F">
      <w:pPr>
        <w:autoSpaceDE w:val="0"/>
        <w:autoSpaceDN w:val="0"/>
        <w:adjustRightInd w:val="0"/>
        <w:spacing w:after="0" w:line="240" w:lineRule="auto"/>
        <w:rPr>
          <w:rFonts w:cs="Helvetica"/>
          <w:sz w:val="24"/>
          <w:szCs w:val="24"/>
        </w:rPr>
      </w:pPr>
    </w:p>
    <w:p w:rsidR="008023FF" w:rsidRDefault="008023FF" w:rsidP="00E8238A">
      <w:pPr>
        <w:autoSpaceDE w:val="0"/>
        <w:autoSpaceDN w:val="0"/>
        <w:adjustRightInd w:val="0"/>
        <w:spacing w:after="0" w:line="240" w:lineRule="auto"/>
        <w:jc w:val="both"/>
        <w:rPr>
          <w:rFonts w:cs="Helvetica"/>
          <w:b/>
          <w:sz w:val="20"/>
          <w:szCs w:val="20"/>
        </w:rPr>
      </w:pPr>
    </w:p>
    <w:p w:rsidR="00177339" w:rsidRPr="00EB3465" w:rsidRDefault="00100E84" w:rsidP="00567D2E">
      <w:pPr>
        <w:autoSpaceDE w:val="0"/>
        <w:autoSpaceDN w:val="0"/>
        <w:adjustRightInd w:val="0"/>
        <w:spacing w:after="0" w:line="240" w:lineRule="auto"/>
        <w:ind w:left="708"/>
        <w:jc w:val="both"/>
        <w:rPr>
          <w:rFonts w:cs="Helvetica"/>
          <w:b/>
          <w:sz w:val="20"/>
          <w:szCs w:val="20"/>
        </w:rPr>
      </w:pPr>
      <w:r w:rsidRPr="00EB3465">
        <w:rPr>
          <w:rFonts w:cs="Helvetica"/>
          <w:b/>
          <w:sz w:val="20"/>
          <w:szCs w:val="20"/>
        </w:rPr>
        <w:t xml:space="preserve">LE DISCIPLINE CON I RELATIVI MONTE-ORARIO SONO DELIBERATE DAL COLLEGIO DOCENTI. </w:t>
      </w:r>
    </w:p>
    <w:p w:rsidR="00100E84" w:rsidRPr="00EB3465" w:rsidRDefault="00100E84" w:rsidP="00567D2E">
      <w:pPr>
        <w:autoSpaceDE w:val="0"/>
        <w:autoSpaceDN w:val="0"/>
        <w:adjustRightInd w:val="0"/>
        <w:spacing w:after="0" w:line="240" w:lineRule="auto"/>
        <w:ind w:left="708"/>
        <w:jc w:val="both"/>
        <w:rPr>
          <w:rFonts w:cs="Helvetica"/>
          <w:b/>
          <w:sz w:val="20"/>
          <w:szCs w:val="20"/>
        </w:rPr>
      </w:pPr>
      <w:r w:rsidRPr="00EB3465">
        <w:rPr>
          <w:rFonts w:cs="Helvetica"/>
          <w:b/>
          <w:sz w:val="20"/>
          <w:szCs w:val="20"/>
        </w:rPr>
        <w:t>DI SEGUITO VIENE PRESENTATO IL PROSPETTO PER CLASSE/I DI RIFERIMENTO.</w:t>
      </w:r>
    </w:p>
    <w:p w:rsidR="008023FF" w:rsidRDefault="00100E84" w:rsidP="00567D2E">
      <w:pPr>
        <w:autoSpaceDE w:val="0"/>
        <w:autoSpaceDN w:val="0"/>
        <w:adjustRightInd w:val="0"/>
        <w:spacing w:after="0" w:line="240" w:lineRule="auto"/>
        <w:ind w:left="708"/>
        <w:jc w:val="both"/>
        <w:rPr>
          <w:rFonts w:ascii="Helvetica" w:hAnsi="Helvetica" w:cs="Helvetica"/>
          <w:sz w:val="20"/>
          <w:szCs w:val="20"/>
        </w:rPr>
      </w:pPr>
      <w:r w:rsidRPr="00EB3465">
        <w:rPr>
          <w:rFonts w:cs="Helvetica"/>
          <w:b/>
          <w:sz w:val="20"/>
          <w:szCs w:val="20"/>
        </w:rPr>
        <w:t>L’INSEGNAMENTO DELLA RELIGIONE CATTOLICA (IRC) È SVOLTO DA INSEGNANTI SPECIALISTI; L’INSEGNAMENTO DELLA LINGUA INGLESE È INVECE EFFETTUATO DA DOCENTI DI CLASSE SPECIALIZZATI</w:t>
      </w:r>
      <w:r w:rsidRPr="00E8238A">
        <w:rPr>
          <w:rFonts w:ascii="Helvetica" w:hAnsi="Helvetica" w:cs="Helvetica"/>
          <w:sz w:val="20"/>
          <w:szCs w:val="20"/>
        </w:rPr>
        <w:t>.</w:t>
      </w:r>
    </w:p>
    <w:tbl>
      <w:tblPr>
        <w:tblStyle w:val="Grigliatabella"/>
        <w:tblpPr w:leftFromText="141" w:rightFromText="141" w:vertAnchor="text" w:horzAnchor="margin" w:tblpX="216" w:tblpY="102"/>
        <w:tblW w:w="4946" w:type="pct"/>
        <w:tblLook w:val="04A0"/>
      </w:tblPr>
      <w:tblGrid>
        <w:gridCol w:w="1714"/>
        <w:gridCol w:w="1109"/>
        <w:gridCol w:w="1109"/>
        <w:gridCol w:w="1365"/>
        <w:gridCol w:w="1365"/>
        <w:gridCol w:w="1762"/>
        <w:gridCol w:w="1324"/>
      </w:tblGrid>
      <w:tr w:rsidR="008023FF" w:rsidTr="003B08BA">
        <w:trPr>
          <w:trHeight w:val="2426"/>
        </w:trPr>
        <w:tc>
          <w:tcPr>
            <w:tcW w:w="879" w:type="pct"/>
            <w:shd w:val="clear" w:color="auto" w:fill="FFFF00"/>
            <w:vAlign w:val="bottom"/>
          </w:tcPr>
          <w:p w:rsidR="008023FF" w:rsidRPr="008023FF" w:rsidRDefault="008023FF" w:rsidP="00704478">
            <w:pPr>
              <w:jc w:val="center"/>
              <w:rPr>
                <w:rFonts w:ascii="Verdana" w:hAnsi="Verdana"/>
                <w:b/>
              </w:rPr>
            </w:pPr>
            <w:r w:rsidRPr="008023FF">
              <w:rPr>
                <w:rFonts w:ascii="Verdana" w:hAnsi="Verdana"/>
                <w:b/>
              </w:rPr>
              <w:t>DISCIPLINE</w:t>
            </w:r>
          </w:p>
        </w:tc>
        <w:tc>
          <w:tcPr>
            <w:tcW w:w="569" w:type="pct"/>
            <w:shd w:val="clear" w:color="auto" w:fill="FFFF00"/>
            <w:vAlign w:val="center"/>
          </w:tcPr>
          <w:p w:rsidR="008023FF" w:rsidRPr="003B08BA" w:rsidRDefault="008023FF" w:rsidP="00704478">
            <w:pPr>
              <w:jc w:val="center"/>
              <w:rPr>
                <w:rFonts w:ascii="Verdana" w:hAnsi="Verdana"/>
                <w:b/>
                <w:sz w:val="20"/>
              </w:rPr>
            </w:pPr>
          </w:p>
          <w:p w:rsidR="008023FF" w:rsidRPr="003B08BA" w:rsidRDefault="008023FF" w:rsidP="00704478">
            <w:pPr>
              <w:jc w:val="center"/>
              <w:rPr>
                <w:rFonts w:ascii="Verdana" w:hAnsi="Verdana"/>
                <w:b/>
                <w:sz w:val="20"/>
              </w:rPr>
            </w:pPr>
            <w:r w:rsidRPr="003B08BA">
              <w:rPr>
                <w:rFonts w:ascii="Verdana" w:hAnsi="Verdana"/>
                <w:b/>
                <w:sz w:val="20"/>
              </w:rPr>
              <w:t>CLASSI PRIME</w:t>
            </w:r>
          </w:p>
          <w:p w:rsidR="008023FF" w:rsidRPr="003B08BA" w:rsidRDefault="008023FF" w:rsidP="00704478">
            <w:pPr>
              <w:jc w:val="center"/>
              <w:rPr>
                <w:rFonts w:ascii="Verdana" w:hAnsi="Verdana"/>
                <w:b/>
                <w:sz w:val="20"/>
              </w:rPr>
            </w:pPr>
            <w:r w:rsidRPr="003B08BA">
              <w:rPr>
                <w:rFonts w:ascii="Verdana" w:hAnsi="Verdana"/>
                <w:b/>
                <w:sz w:val="20"/>
              </w:rPr>
              <w:t>A 27 ORE</w:t>
            </w:r>
          </w:p>
        </w:tc>
        <w:tc>
          <w:tcPr>
            <w:tcW w:w="569" w:type="pct"/>
            <w:shd w:val="clear" w:color="auto" w:fill="FFFF00"/>
            <w:vAlign w:val="center"/>
          </w:tcPr>
          <w:p w:rsidR="008023FF" w:rsidRPr="003B08BA" w:rsidRDefault="008023FF" w:rsidP="00704478">
            <w:pPr>
              <w:jc w:val="center"/>
              <w:rPr>
                <w:rFonts w:ascii="Verdana" w:hAnsi="Verdana"/>
                <w:b/>
                <w:sz w:val="20"/>
              </w:rPr>
            </w:pPr>
          </w:p>
          <w:p w:rsidR="008023FF" w:rsidRPr="003B08BA" w:rsidRDefault="008023FF" w:rsidP="00704478">
            <w:pPr>
              <w:jc w:val="center"/>
              <w:rPr>
                <w:rFonts w:ascii="Verdana" w:hAnsi="Verdana"/>
                <w:b/>
                <w:sz w:val="20"/>
              </w:rPr>
            </w:pPr>
            <w:r w:rsidRPr="003B08BA">
              <w:rPr>
                <w:rFonts w:ascii="Verdana" w:hAnsi="Verdana"/>
                <w:b/>
                <w:sz w:val="20"/>
              </w:rPr>
              <w:t>CLASSI PRIME</w:t>
            </w:r>
          </w:p>
          <w:p w:rsidR="008023FF" w:rsidRPr="003B08BA" w:rsidRDefault="008023FF" w:rsidP="00704478">
            <w:pPr>
              <w:jc w:val="center"/>
              <w:rPr>
                <w:rFonts w:ascii="Verdana" w:hAnsi="Verdana"/>
                <w:b/>
                <w:sz w:val="20"/>
              </w:rPr>
            </w:pPr>
            <w:r w:rsidRPr="003B08BA">
              <w:rPr>
                <w:rFonts w:ascii="Verdana" w:hAnsi="Verdana"/>
                <w:b/>
                <w:sz w:val="20"/>
              </w:rPr>
              <w:t>A 40 ORE</w:t>
            </w:r>
          </w:p>
        </w:tc>
        <w:tc>
          <w:tcPr>
            <w:tcW w:w="700" w:type="pct"/>
            <w:shd w:val="clear" w:color="auto" w:fill="FFFF00"/>
            <w:vAlign w:val="center"/>
          </w:tcPr>
          <w:p w:rsidR="008023FF" w:rsidRPr="003B08BA" w:rsidRDefault="008023FF" w:rsidP="00704478">
            <w:pPr>
              <w:jc w:val="center"/>
              <w:rPr>
                <w:rFonts w:ascii="Verdana" w:hAnsi="Verdana"/>
                <w:b/>
                <w:sz w:val="20"/>
              </w:rPr>
            </w:pPr>
            <w:r w:rsidRPr="003B08BA">
              <w:rPr>
                <w:rFonts w:ascii="Verdana" w:hAnsi="Verdana"/>
                <w:b/>
                <w:sz w:val="20"/>
              </w:rPr>
              <w:t>CLASSI SECONDE</w:t>
            </w:r>
          </w:p>
          <w:p w:rsidR="008023FF" w:rsidRPr="003B08BA" w:rsidRDefault="008023FF" w:rsidP="00704478">
            <w:pPr>
              <w:jc w:val="center"/>
              <w:rPr>
                <w:rFonts w:ascii="Verdana" w:hAnsi="Verdana"/>
                <w:b/>
                <w:sz w:val="20"/>
              </w:rPr>
            </w:pPr>
            <w:r w:rsidRPr="003B08BA">
              <w:rPr>
                <w:rFonts w:ascii="Verdana" w:hAnsi="Verdana"/>
                <w:b/>
                <w:sz w:val="20"/>
              </w:rPr>
              <w:t>A 27 ORE</w:t>
            </w:r>
          </w:p>
        </w:tc>
        <w:tc>
          <w:tcPr>
            <w:tcW w:w="700" w:type="pct"/>
            <w:shd w:val="clear" w:color="auto" w:fill="FFFF00"/>
            <w:vAlign w:val="center"/>
          </w:tcPr>
          <w:p w:rsidR="008023FF" w:rsidRPr="003B08BA" w:rsidRDefault="008023FF" w:rsidP="00704478">
            <w:pPr>
              <w:jc w:val="center"/>
              <w:rPr>
                <w:rFonts w:ascii="Verdana" w:hAnsi="Verdana"/>
                <w:b/>
                <w:sz w:val="20"/>
              </w:rPr>
            </w:pPr>
            <w:r w:rsidRPr="003B08BA">
              <w:rPr>
                <w:rFonts w:ascii="Verdana" w:hAnsi="Verdana"/>
                <w:b/>
                <w:sz w:val="20"/>
              </w:rPr>
              <w:t>CLASSI SECONDE</w:t>
            </w:r>
          </w:p>
          <w:p w:rsidR="008023FF" w:rsidRPr="003B08BA" w:rsidRDefault="008023FF" w:rsidP="00704478">
            <w:pPr>
              <w:jc w:val="center"/>
              <w:rPr>
                <w:rFonts w:ascii="Verdana" w:hAnsi="Verdana"/>
                <w:b/>
                <w:sz w:val="20"/>
              </w:rPr>
            </w:pPr>
            <w:r w:rsidRPr="003B08BA">
              <w:rPr>
                <w:rFonts w:ascii="Verdana" w:hAnsi="Verdana"/>
                <w:b/>
                <w:sz w:val="20"/>
              </w:rPr>
              <w:t>A 40 ORE</w:t>
            </w:r>
          </w:p>
        </w:tc>
        <w:tc>
          <w:tcPr>
            <w:tcW w:w="904" w:type="pct"/>
            <w:shd w:val="clear" w:color="auto" w:fill="FFFF00"/>
            <w:vAlign w:val="center"/>
          </w:tcPr>
          <w:p w:rsidR="008023FF" w:rsidRPr="003B08BA" w:rsidRDefault="008023FF" w:rsidP="00704478">
            <w:pPr>
              <w:jc w:val="center"/>
              <w:rPr>
                <w:rFonts w:ascii="Verdana" w:hAnsi="Verdana"/>
                <w:b/>
                <w:sz w:val="20"/>
              </w:rPr>
            </w:pPr>
            <w:r w:rsidRPr="003B08BA">
              <w:rPr>
                <w:rFonts w:ascii="Verdana" w:hAnsi="Verdana"/>
                <w:b/>
                <w:sz w:val="20"/>
              </w:rPr>
              <w:t>CLASSI TERZE-QUARTE E QUINTE A 27 ORE</w:t>
            </w:r>
          </w:p>
        </w:tc>
        <w:tc>
          <w:tcPr>
            <w:tcW w:w="679" w:type="pct"/>
            <w:shd w:val="clear" w:color="auto" w:fill="FFFF00"/>
            <w:vAlign w:val="center"/>
          </w:tcPr>
          <w:p w:rsidR="008023FF" w:rsidRPr="003B08BA" w:rsidRDefault="008023FF" w:rsidP="00704478">
            <w:pPr>
              <w:jc w:val="center"/>
              <w:rPr>
                <w:rFonts w:ascii="Verdana" w:hAnsi="Verdana"/>
                <w:b/>
                <w:sz w:val="20"/>
              </w:rPr>
            </w:pPr>
            <w:r w:rsidRPr="003B08BA">
              <w:rPr>
                <w:rFonts w:ascii="Verdana" w:hAnsi="Verdana"/>
                <w:b/>
                <w:sz w:val="20"/>
              </w:rPr>
              <w:t>CLASSI TERZE-QUARTE E QUINTE A 40 ORE</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ITALIANO</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8</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8</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7</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8</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7</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8</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MATEMATICA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7</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8</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7</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7</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6</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7</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 xml:space="preserve">L </w:t>
            </w:r>
            <w:r>
              <w:rPr>
                <w:rFonts w:ascii="Verdana" w:eastAsia="Verdana" w:hAnsi="Verdana" w:cs="Verdana"/>
                <w:b/>
                <w:sz w:val="16"/>
                <w:szCs w:val="16"/>
              </w:rPr>
              <w:t>2</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3</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3</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STORIA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GEOGRAFIA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SCIENZE</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TECNOLOGIA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56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1</w:t>
            </w:r>
          </w:p>
        </w:tc>
        <w:tc>
          <w:tcPr>
            <w:tcW w:w="904"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1</w:t>
            </w:r>
          </w:p>
        </w:tc>
        <w:tc>
          <w:tcPr>
            <w:tcW w:w="67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1</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MUSICA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 xml:space="preserve">ARTE </w:t>
            </w:r>
            <w:r>
              <w:rPr>
                <w:rFonts w:ascii="Verdana" w:eastAsia="Verdana" w:hAnsi="Verdana" w:cs="Verdana"/>
                <w:b/>
                <w:sz w:val="16"/>
                <w:szCs w:val="16"/>
              </w:rPr>
              <w:t>E IMM.</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1</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1</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ED. FISICA</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IRC</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56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700"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904"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c>
          <w:tcPr>
            <w:tcW w:w="6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w:t>
            </w:r>
          </w:p>
        </w:tc>
      </w:tr>
      <w:tr w:rsidR="008023FF" w:rsidTr="003B08BA">
        <w:trPr>
          <w:trHeight w:val="399"/>
        </w:trPr>
        <w:tc>
          <w:tcPr>
            <w:tcW w:w="879" w:type="pct"/>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TOTALE ORE</w:t>
            </w:r>
          </w:p>
        </w:tc>
        <w:tc>
          <w:tcPr>
            <w:tcW w:w="569"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27 h</w:t>
            </w:r>
          </w:p>
        </w:tc>
        <w:tc>
          <w:tcPr>
            <w:tcW w:w="569"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30 h</w:t>
            </w:r>
          </w:p>
        </w:tc>
        <w:tc>
          <w:tcPr>
            <w:tcW w:w="700"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27 h</w:t>
            </w:r>
          </w:p>
        </w:tc>
        <w:tc>
          <w:tcPr>
            <w:tcW w:w="700"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30 h</w:t>
            </w:r>
          </w:p>
        </w:tc>
        <w:tc>
          <w:tcPr>
            <w:tcW w:w="904"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color w:val="000000"/>
                <w:sz w:val="16"/>
                <w:szCs w:val="16"/>
              </w:rPr>
              <w:t>27 h</w:t>
            </w:r>
          </w:p>
        </w:tc>
        <w:tc>
          <w:tcPr>
            <w:tcW w:w="679" w:type="pct"/>
            <w:shd w:val="clear" w:color="auto" w:fill="FFFF00"/>
            <w:vAlign w:val="center"/>
          </w:tcPr>
          <w:p w:rsidR="008023FF" w:rsidRDefault="008023FF" w:rsidP="00704478">
            <w:pPr>
              <w:pStyle w:val="Normale1"/>
              <w:jc w:val="center"/>
              <w:rPr>
                <w:rFonts w:ascii="Verdana" w:eastAsia="Verdana" w:hAnsi="Verdana" w:cs="Verdana"/>
                <w:b/>
                <w:sz w:val="16"/>
                <w:szCs w:val="16"/>
              </w:rPr>
            </w:pPr>
            <w:r>
              <w:rPr>
                <w:rFonts w:ascii="Verdana" w:eastAsia="Verdana" w:hAnsi="Verdana" w:cs="Verdana"/>
                <w:b/>
                <w:sz w:val="16"/>
                <w:szCs w:val="16"/>
              </w:rPr>
              <w:t>30 h</w:t>
            </w:r>
          </w:p>
        </w:tc>
      </w:tr>
      <w:tr w:rsidR="008023FF" w:rsidTr="003B08BA">
        <w:trPr>
          <w:trHeight w:val="429"/>
        </w:trPr>
        <w:tc>
          <w:tcPr>
            <w:tcW w:w="87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M</w:t>
            </w:r>
            <w:r>
              <w:rPr>
                <w:rFonts w:ascii="Verdana" w:eastAsia="Verdana" w:hAnsi="Verdana" w:cs="Verdana"/>
                <w:b/>
                <w:color w:val="000000"/>
                <w:sz w:val="16"/>
                <w:szCs w:val="16"/>
              </w:rPr>
              <w:t>ENSA</w:t>
            </w:r>
          </w:p>
        </w:tc>
        <w:tc>
          <w:tcPr>
            <w:tcW w:w="56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2</w:t>
            </w:r>
          </w:p>
        </w:tc>
        <w:tc>
          <w:tcPr>
            <w:tcW w:w="56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c>
          <w:tcPr>
            <w:tcW w:w="700"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2</w:t>
            </w:r>
          </w:p>
        </w:tc>
        <w:tc>
          <w:tcPr>
            <w:tcW w:w="700"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c>
          <w:tcPr>
            <w:tcW w:w="904"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sz w:val="16"/>
                <w:szCs w:val="16"/>
              </w:rPr>
              <w:t>2</w:t>
            </w:r>
          </w:p>
        </w:tc>
        <w:tc>
          <w:tcPr>
            <w:tcW w:w="679" w:type="pct"/>
            <w:vAlign w:val="center"/>
          </w:tcPr>
          <w:p w:rsidR="008023FF" w:rsidRDefault="008023FF" w:rsidP="00704478">
            <w:pPr>
              <w:pStyle w:val="Normale1"/>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r>
    </w:tbl>
    <w:p w:rsidR="008023FF" w:rsidRPr="00E8238A" w:rsidRDefault="008023FF" w:rsidP="00E8238A">
      <w:pPr>
        <w:autoSpaceDE w:val="0"/>
        <w:autoSpaceDN w:val="0"/>
        <w:adjustRightInd w:val="0"/>
        <w:spacing w:after="0" w:line="240" w:lineRule="auto"/>
        <w:jc w:val="both"/>
        <w:rPr>
          <w:rFonts w:ascii="Helvetica" w:hAnsi="Helvetica" w:cs="Helvetica"/>
          <w:sz w:val="20"/>
          <w:szCs w:val="20"/>
        </w:rPr>
      </w:pPr>
    </w:p>
    <w:p w:rsidR="00100E84" w:rsidRPr="003D5727" w:rsidRDefault="00556FD5" w:rsidP="00100E84">
      <w:pPr>
        <w:spacing w:after="0" w:line="240" w:lineRule="auto"/>
        <w:rPr>
          <w:rFonts w:ascii="Helvetica" w:hAnsi="Helvetica" w:cs="Helvetica"/>
          <w:szCs w:val="20"/>
        </w:rPr>
      </w:pPr>
      <w:r>
        <w:rPr>
          <w:rFonts w:ascii="Helvetica" w:hAnsi="Helvetica" w:cs="Helvetica"/>
          <w:noProof/>
          <w:szCs w:val="20"/>
        </w:rPr>
        <w:pict>
          <v:rect id="Rectangle 61" o:spid="_x0000_s1109" style="position:absolute;margin-left:.75pt;margin-top:2.75pt;width:481.15pt;height:38.1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" fillcolor="yellow"/>
        </w:pict>
      </w:r>
    </w:p>
    <w:p w:rsidR="003D5727" w:rsidRPr="003A33FA" w:rsidRDefault="00EB3465" w:rsidP="00EB3465">
      <w:pPr>
        <w:spacing w:after="0"/>
        <w:jc w:val="center"/>
        <w:rPr>
          <w:rFonts w:ascii="Verdana" w:hAnsi="Verdana" w:cs="Helvetica"/>
          <w:szCs w:val="20"/>
        </w:rPr>
      </w:pPr>
      <w:r w:rsidRPr="003A33FA">
        <w:rPr>
          <w:rFonts w:ascii="Verdana" w:hAnsi="Verdana" w:cs="Helvetica"/>
          <w:b/>
          <w:sz w:val="36"/>
          <w:szCs w:val="20"/>
        </w:rPr>
        <w:t>SCUOLA SECONDARIA DI I GRADO</w:t>
      </w:r>
    </w:p>
    <w:p w:rsidR="00D83621" w:rsidRDefault="00D83621" w:rsidP="00EB3465">
      <w:pPr>
        <w:autoSpaceDE w:val="0"/>
        <w:autoSpaceDN w:val="0"/>
        <w:adjustRightInd w:val="0"/>
        <w:spacing w:after="0" w:line="240" w:lineRule="auto"/>
        <w:rPr>
          <w:rFonts w:cs="Helvetica"/>
          <w:sz w:val="24"/>
          <w:szCs w:val="20"/>
        </w:rPr>
      </w:pP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Helvetica"/>
          <w:szCs w:val="20"/>
        </w:rPr>
        <w:t>Compito della scuola è di mettere in condizione tutti gli</w:t>
      </w:r>
      <w:r w:rsidR="00A5075D">
        <w:rPr>
          <w:rFonts w:cs="Helvetica"/>
          <w:szCs w:val="20"/>
        </w:rPr>
        <w:t xml:space="preserve"> alunni - indipendentemente dalle differenze individuali</w:t>
      </w:r>
      <w:r w:rsidRPr="00D247FB">
        <w:rPr>
          <w:rFonts w:cs="Helvetica"/>
          <w:szCs w:val="20"/>
        </w:rPr>
        <w:t>- di raggiungere le mete prefissate, anche adottando piani di lavoro</w:t>
      </w:r>
      <w:r w:rsidR="008023FF" w:rsidRPr="00D247FB">
        <w:rPr>
          <w:rFonts w:cs="Helvetica"/>
          <w:szCs w:val="20"/>
        </w:rPr>
        <w:t xml:space="preserve"> </w:t>
      </w:r>
      <w:r w:rsidRPr="00D247FB">
        <w:rPr>
          <w:rFonts w:cs="Helvetica"/>
          <w:szCs w:val="20"/>
        </w:rPr>
        <w:t>individualizzati.</w:t>
      </w:r>
    </w:p>
    <w:p w:rsidR="00EB3465" w:rsidRPr="00D247FB" w:rsidRDefault="00A5075D" w:rsidP="002F0D4F">
      <w:pPr>
        <w:autoSpaceDE w:val="0"/>
        <w:autoSpaceDN w:val="0"/>
        <w:adjustRightInd w:val="0"/>
        <w:spacing w:after="0" w:line="240" w:lineRule="auto"/>
        <w:jc w:val="both"/>
        <w:rPr>
          <w:rFonts w:cs="Helvetica"/>
          <w:szCs w:val="20"/>
        </w:rPr>
      </w:pPr>
      <w:r>
        <w:rPr>
          <w:rFonts w:cs="Helvetica"/>
          <w:szCs w:val="20"/>
        </w:rPr>
        <w:t>P</w:t>
      </w:r>
      <w:r w:rsidR="00EB3465" w:rsidRPr="00D247FB">
        <w:rPr>
          <w:rFonts w:cs="Helvetica"/>
          <w:szCs w:val="20"/>
        </w:rPr>
        <w:t xml:space="preserve">er agevolare l’apprendimento, </w:t>
      </w:r>
      <w:r>
        <w:rPr>
          <w:rFonts w:cs="Helvetica"/>
          <w:szCs w:val="20"/>
        </w:rPr>
        <w:t>si selezionano e attuano le strategie che garantiscono la maggior efficacia nel contesto della classe, del gruppo o dei singoli alunni destinatari</w:t>
      </w:r>
      <w:r w:rsidR="00132CAF">
        <w:rPr>
          <w:rFonts w:cs="Helvetica"/>
          <w:szCs w:val="20"/>
        </w:rPr>
        <w:t xml:space="preserve"> dell’intervento didattico.</w:t>
      </w:r>
    </w:p>
    <w:p w:rsidR="00EB3465" w:rsidRPr="00D247FB" w:rsidRDefault="00132CAF" w:rsidP="002F0D4F">
      <w:pPr>
        <w:autoSpaceDE w:val="0"/>
        <w:autoSpaceDN w:val="0"/>
        <w:adjustRightInd w:val="0"/>
        <w:spacing w:after="0" w:line="240" w:lineRule="auto"/>
        <w:jc w:val="both"/>
        <w:rPr>
          <w:rFonts w:cs="Helvetica"/>
          <w:szCs w:val="20"/>
        </w:rPr>
      </w:pPr>
      <w:r>
        <w:rPr>
          <w:rFonts w:cs="Helvetica"/>
          <w:szCs w:val="20"/>
        </w:rPr>
        <w:t>Per motivare l’</w:t>
      </w:r>
      <w:r w:rsidR="00EB3465" w:rsidRPr="00D247FB">
        <w:rPr>
          <w:rFonts w:cs="Helvetica"/>
          <w:szCs w:val="20"/>
        </w:rPr>
        <w:t xml:space="preserve"> apprendimento:</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 xml:space="preserve">si anticiperanno </w:t>
      </w:r>
      <w:r w:rsidR="00132CAF">
        <w:rPr>
          <w:rFonts w:cs="Helvetica"/>
          <w:szCs w:val="20"/>
        </w:rPr>
        <w:t xml:space="preserve">obiettivi e </w:t>
      </w:r>
      <w:r w:rsidRPr="00D247FB">
        <w:rPr>
          <w:rFonts w:cs="Helvetica"/>
          <w:szCs w:val="20"/>
        </w:rPr>
        <w:t xml:space="preserve"> risultati da conseguire</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verranno presentate sintesi stru</w:t>
      </w:r>
      <w:r w:rsidR="00132CAF">
        <w:rPr>
          <w:rFonts w:cs="Helvetica"/>
          <w:szCs w:val="20"/>
        </w:rPr>
        <w:t>tturate degli argomenti da affrontare.</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Helvetica"/>
          <w:szCs w:val="20"/>
        </w:rPr>
        <w:t>Per agevolare l’organizzazione dell’apprendimento:</w:t>
      </w:r>
    </w:p>
    <w:p w:rsidR="00EB3465" w:rsidRPr="00D247FB" w:rsidRDefault="00EB3465" w:rsidP="002F0D4F">
      <w:pPr>
        <w:autoSpaceDE w:val="0"/>
        <w:autoSpaceDN w:val="0"/>
        <w:adjustRightInd w:val="0"/>
        <w:spacing w:after="0" w:line="240" w:lineRule="auto"/>
        <w:jc w:val="both"/>
        <w:rPr>
          <w:rFonts w:cs="Helvetica"/>
          <w:szCs w:val="20"/>
        </w:rPr>
      </w:pPr>
      <w:r w:rsidRPr="008023FF">
        <w:rPr>
          <w:rFonts w:cs="Times-Roman"/>
          <w:sz w:val="24"/>
          <w:szCs w:val="20"/>
        </w:rPr>
        <w:t xml:space="preserve">- </w:t>
      </w:r>
      <w:r w:rsidRPr="00D247FB">
        <w:rPr>
          <w:rFonts w:cs="Helvetica"/>
          <w:szCs w:val="20"/>
        </w:rPr>
        <w:t>verrà favorita la discussione guidata sui contenuti</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si forniranno esempi e schemi di procedure</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si richiederà la costruzione di quadri sinottici, di mappe concettuali</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si promuoverà una pluralità armonica di stili di apprendimento, salvaguardando quello proprio di ciascun</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Helvetica"/>
          <w:szCs w:val="20"/>
        </w:rPr>
        <w:t>alunno, se proficuo.</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Helvetica"/>
          <w:szCs w:val="20"/>
        </w:rPr>
        <w:lastRenderedPageBreak/>
        <w:t>Per valutare l’apprendimento:</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si proporranno interrogazioni o esercitazioni in itinere</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Times-Roman"/>
          <w:szCs w:val="20"/>
        </w:rPr>
        <w:t xml:space="preserve">- </w:t>
      </w:r>
      <w:r w:rsidRPr="00D247FB">
        <w:rPr>
          <w:rFonts w:cs="Helvetica"/>
          <w:szCs w:val="20"/>
        </w:rPr>
        <w:t>si proporranno verifiche sommative.</w:t>
      </w:r>
    </w:p>
    <w:p w:rsidR="00EB3465" w:rsidRPr="00D247FB" w:rsidRDefault="00EB3465" w:rsidP="002F0D4F">
      <w:pPr>
        <w:autoSpaceDE w:val="0"/>
        <w:autoSpaceDN w:val="0"/>
        <w:adjustRightInd w:val="0"/>
        <w:spacing w:after="0" w:line="240" w:lineRule="auto"/>
        <w:jc w:val="both"/>
        <w:rPr>
          <w:rFonts w:cs="Helvetica"/>
          <w:szCs w:val="20"/>
        </w:rPr>
      </w:pPr>
      <w:r w:rsidRPr="00D247FB">
        <w:rPr>
          <w:rFonts w:cs="Helvetica"/>
          <w:szCs w:val="20"/>
        </w:rPr>
        <w:t>È possibile conseguire un adeguato livello di apprendimento destando progressivamente motivazione ed</w:t>
      </w:r>
      <w:r w:rsidR="008023FF" w:rsidRPr="00D247FB">
        <w:rPr>
          <w:rFonts w:cs="Helvetica"/>
          <w:szCs w:val="20"/>
        </w:rPr>
        <w:t xml:space="preserve"> </w:t>
      </w:r>
      <w:r w:rsidRPr="00D247FB">
        <w:rPr>
          <w:rFonts w:cs="Helvetica"/>
          <w:szCs w:val="20"/>
        </w:rPr>
        <w:t>interesse negli alunni attraverso la proposta di un itinerario didattico che dia risposte alle curiosità dei discenti, che faccia leva sulle loro abilità, che spinga a conoscere sé stessi per s</w:t>
      </w:r>
      <w:r w:rsidR="008023FF" w:rsidRPr="00D247FB">
        <w:rPr>
          <w:rFonts w:cs="Helvetica"/>
          <w:szCs w:val="20"/>
        </w:rPr>
        <w:t>uperare gli ostacoli che</w:t>
      </w:r>
      <w:r w:rsidRPr="00D247FB">
        <w:rPr>
          <w:rFonts w:cs="Helvetica"/>
          <w:szCs w:val="20"/>
        </w:rPr>
        <w:t xml:space="preserve"> si frappongono al pieno raggiungimento delle mete previste. Gli alunni che presentano particolari difficoltà nello studio possono essere: stranieri, DSA, allievi con altra diagnosi rilasciata da strutture sanitarie, allievi con percorsi familiari o personali di particolare disagio, seguiti dai Servizi Assistenziali e/o Sanitari oppure alunni con difficoltà di apprendimento non certificate.</w:t>
      </w:r>
    </w:p>
    <w:p w:rsidR="00100E84" w:rsidRDefault="00EB3465" w:rsidP="002F0D4F">
      <w:pPr>
        <w:autoSpaceDE w:val="0"/>
        <w:autoSpaceDN w:val="0"/>
        <w:adjustRightInd w:val="0"/>
        <w:spacing w:after="0" w:line="240" w:lineRule="auto"/>
        <w:jc w:val="both"/>
        <w:rPr>
          <w:rFonts w:cs="Helvetica"/>
          <w:szCs w:val="20"/>
        </w:rPr>
      </w:pPr>
      <w:r w:rsidRPr="00D247FB">
        <w:rPr>
          <w:rFonts w:cs="Helvetica"/>
          <w:szCs w:val="20"/>
        </w:rPr>
        <w:t>In particolare per i ragazzi con diagnosi di DSA i docenti del Consiglio di Classe, rispetto alla programmazione curricolare, mettono in atto forme di flessibilità didattica che tengano conto delle caratteristiche peculiari dei soggetti e possano quindi prevedere riduzioni e semplificazioni dei contenuti, uso di strumenti dispensativi da alcune prestazioni non essenziali ai fini della qualità dei concetti da apprendere, e compensativi, come i mezzi di apprendimento alternativi e le tecnologie informatiche, utilizzo di tempi maggiori di esecuzione e adeguate forme di verifica e di valutazione, anche per quanto concerne gli esami</w:t>
      </w:r>
    </w:p>
    <w:p w:rsidR="00EE16CC" w:rsidRDefault="00EE16CC" w:rsidP="002F0D4F">
      <w:pPr>
        <w:autoSpaceDE w:val="0"/>
        <w:autoSpaceDN w:val="0"/>
        <w:adjustRightInd w:val="0"/>
        <w:spacing w:after="0" w:line="240" w:lineRule="auto"/>
        <w:jc w:val="both"/>
        <w:rPr>
          <w:rFonts w:cs="Helvetica"/>
          <w:szCs w:val="20"/>
        </w:rPr>
      </w:pPr>
    </w:p>
    <w:p w:rsidR="00EE16CC" w:rsidRPr="00D247FB" w:rsidRDefault="00EE16CC" w:rsidP="002F0D4F">
      <w:pPr>
        <w:autoSpaceDE w:val="0"/>
        <w:autoSpaceDN w:val="0"/>
        <w:adjustRightInd w:val="0"/>
        <w:spacing w:after="0" w:line="240" w:lineRule="auto"/>
        <w:jc w:val="both"/>
        <w:rPr>
          <w:rFonts w:cs="Helvetica"/>
          <w:szCs w:val="20"/>
        </w:rPr>
      </w:pPr>
    </w:p>
    <w:tbl>
      <w:tblPr>
        <w:tblStyle w:val="Grigliatabella"/>
        <w:tblW w:w="0" w:type="auto"/>
        <w:jc w:val="center"/>
        <w:tblInd w:w="108" w:type="dxa"/>
        <w:tblLook w:val="04A0"/>
      </w:tblPr>
      <w:tblGrid>
        <w:gridCol w:w="2680"/>
        <w:gridCol w:w="1943"/>
        <w:gridCol w:w="1494"/>
        <w:gridCol w:w="3629"/>
      </w:tblGrid>
      <w:tr w:rsidR="00100E84" w:rsidTr="00704478">
        <w:trPr>
          <w:trHeight w:val="514"/>
          <w:jc w:val="center"/>
        </w:trPr>
        <w:tc>
          <w:tcPr>
            <w:tcW w:w="5002" w:type="dxa"/>
            <w:gridSpan w:val="2"/>
            <w:shd w:val="clear" w:color="auto" w:fill="FFFF00"/>
          </w:tcPr>
          <w:p w:rsidR="00100E84" w:rsidRPr="00C2359A" w:rsidRDefault="00100E84" w:rsidP="00307289">
            <w:pPr>
              <w:jc w:val="center"/>
              <w:rPr>
                <w:rFonts w:ascii="Helvetica" w:hAnsi="Helvetica" w:cs="Helvetica"/>
                <w:b/>
                <w:sz w:val="20"/>
                <w:szCs w:val="20"/>
              </w:rPr>
            </w:pPr>
            <w:r w:rsidRPr="00C2359A">
              <w:rPr>
                <w:rFonts w:ascii="Helvetica" w:hAnsi="Helvetica" w:cs="Helvetica"/>
                <w:b/>
                <w:sz w:val="20"/>
                <w:szCs w:val="20"/>
              </w:rPr>
              <w:t>CORSO DI BASE</w:t>
            </w:r>
          </w:p>
        </w:tc>
        <w:tc>
          <w:tcPr>
            <w:tcW w:w="6109" w:type="dxa"/>
            <w:gridSpan w:val="2"/>
            <w:shd w:val="clear" w:color="auto" w:fill="FFFF00"/>
          </w:tcPr>
          <w:p w:rsidR="00100E84" w:rsidRPr="00C2359A" w:rsidRDefault="00100E84" w:rsidP="00307289">
            <w:pPr>
              <w:jc w:val="center"/>
              <w:rPr>
                <w:rFonts w:ascii="Helvetica" w:hAnsi="Helvetica" w:cs="Helvetica"/>
                <w:b/>
                <w:sz w:val="20"/>
                <w:szCs w:val="20"/>
              </w:rPr>
            </w:pPr>
            <w:r w:rsidRPr="00C2359A">
              <w:rPr>
                <w:rFonts w:ascii="Helvetica" w:hAnsi="Helvetica" w:cs="Helvetica"/>
                <w:b/>
                <w:sz w:val="20"/>
                <w:szCs w:val="20"/>
              </w:rPr>
              <w:t>CORSO A INDIRIZZO MUSICALE</w:t>
            </w:r>
          </w:p>
        </w:tc>
      </w:tr>
      <w:tr w:rsidR="00100E84" w:rsidTr="00704478">
        <w:trPr>
          <w:trHeight w:val="564"/>
          <w:jc w:val="center"/>
        </w:trPr>
        <w:tc>
          <w:tcPr>
            <w:tcW w:w="2952" w:type="dxa"/>
            <w:shd w:val="clear" w:color="auto" w:fill="FFFF00"/>
          </w:tcPr>
          <w:p w:rsidR="00100E84" w:rsidRPr="00C2359A" w:rsidRDefault="00100E84" w:rsidP="00307289">
            <w:pPr>
              <w:jc w:val="center"/>
              <w:rPr>
                <w:rFonts w:ascii="Helvetica" w:hAnsi="Helvetica" w:cs="Helvetica"/>
                <w:b/>
                <w:sz w:val="20"/>
                <w:szCs w:val="20"/>
              </w:rPr>
            </w:pPr>
            <w:r w:rsidRPr="00C2359A">
              <w:rPr>
                <w:rFonts w:ascii="Helvetica" w:hAnsi="Helvetica" w:cs="Helvetica"/>
                <w:b/>
                <w:sz w:val="20"/>
                <w:szCs w:val="20"/>
              </w:rPr>
              <w:t>DISCIPLINE</w:t>
            </w:r>
          </w:p>
        </w:tc>
        <w:tc>
          <w:tcPr>
            <w:tcW w:w="0" w:type="auto"/>
            <w:shd w:val="clear" w:color="auto" w:fill="FFFF00"/>
          </w:tcPr>
          <w:p w:rsidR="00100E84" w:rsidRPr="00C2359A" w:rsidRDefault="00100E84" w:rsidP="00307289">
            <w:pPr>
              <w:jc w:val="center"/>
              <w:rPr>
                <w:rFonts w:ascii="Helvetica" w:hAnsi="Helvetica" w:cs="Helvetica"/>
                <w:b/>
                <w:sz w:val="20"/>
                <w:szCs w:val="20"/>
              </w:rPr>
            </w:pPr>
            <w:r w:rsidRPr="00C2359A">
              <w:rPr>
                <w:rFonts w:ascii="Helvetica" w:hAnsi="Helvetica" w:cs="Helvetica"/>
                <w:b/>
                <w:sz w:val="20"/>
                <w:szCs w:val="20"/>
              </w:rPr>
              <w:t>ORE SETTIMANALI</w:t>
            </w:r>
          </w:p>
        </w:tc>
        <w:tc>
          <w:tcPr>
            <w:tcW w:w="0" w:type="auto"/>
            <w:shd w:val="clear" w:color="auto" w:fill="FFFF00"/>
          </w:tcPr>
          <w:p w:rsidR="00100E84" w:rsidRPr="00C2359A" w:rsidRDefault="00100E84" w:rsidP="00307289">
            <w:pPr>
              <w:jc w:val="center"/>
              <w:rPr>
                <w:rFonts w:ascii="Helvetica" w:hAnsi="Helvetica" w:cs="Helvetica"/>
                <w:b/>
                <w:sz w:val="20"/>
                <w:szCs w:val="20"/>
              </w:rPr>
            </w:pPr>
            <w:r w:rsidRPr="00C2359A">
              <w:rPr>
                <w:rFonts w:ascii="Helvetica" w:hAnsi="Helvetica" w:cs="Helvetica"/>
                <w:b/>
                <w:sz w:val="20"/>
                <w:szCs w:val="20"/>
              </w:rPr>
              <w:t>STRUMENTO</w:t>
            </w:r>
          </w:p>
        </w:tc>
        <w:tc>
          <w:tcPr>
            <w:tcW w:w="4208" w:type="dxa"/>
            <w:shd w:val="clear" w:color="auto" w:fill="FFFF00"/>
          </w:tcPr>
          <w:p w:rsidR="00100E84" w:rsidRPr="00C2359A" w:rsidRDefault="00100E84" w:rsidP="00307289">
            <w:pPr>
              <w:rPr>
                <w:rFonts w:ascii="Helvetica" w:hAnsi="Helvetica" w:cs="Helvetica"/>
                <w:b/>
                <w:sz w:val="20"/>
                <w:szCs w:val="20"/>
              </w:rPr>
            </w:pPr>
            <w:r w:rsidRPr="00C2359A">
              <w:rPr>
                <w:rFonts w:ascii="Helvetica" w:hAnsi="Helvetica" w:cs="Helvetica"/>
                <w:b/>
                <w:sz w:val="20"/>
                <w:szCs w:val="20"/>
              </w:rPr>
              <w:t xml:space="preserve"> ORE SETTIMANALI</w:t>
            </w:r>
          </w:p>
        </w:tc>
      </w:tr>
      <w:tr w:rsidR="00292782" w:rsidTr="00704478">
        <w:trPr>
          <w:trHeight w:val="415"/>
          <w:jc w:val="center"/>
        </w:trPr>
        <w:tc>
          <w:tcPr>
            <w:tcW w:w="2952" w:type="dxa"/>
            <w:vAlign w:val="center"/>
          </w:tcPr>
          <w:p w:rsidR="00292782" w:rsidRPr="00C2359A" w:rsidRDefault="00292782" w:rsidP="00D83621">
            <w:pPr>
              <w:jc w:val="center"/>
              <w:rPr>
                <w:rFonts w:ascii="Helvetica" w:hAnsi="Helvetica" w:cs="Helvetica"/>
                <w:b/>
                <w:sz w:val="20"/>
                <w:szCs w:val="20"/>
              </w:rPr>
            </w:pPr>
            <w:r w:rsidRPr="00C2359A">
              <w:rPr>
                <w:rFonts w:ascii="Helvetica" w:hAnsi="Helvetica" w:cs="Helvetica"/>
                <w:b/>
                <w:sz w:val="20"/>
                <w:szCs w:val="20"/>
              </w:rPr>
              <w:t>ITALIANO</w:t>
            </w:r>
          </w:p>
          <w:p w:rsidR="00292782" w:rsidRPr="00C2359A" w:rsidRDefault="00292782" w:rsidP="00D83621">
            <w:pPr>
              <w:jc w:val="center"/>
              <w:rPr>
                <w:rFonts w:ascii="Helvetica" w:hAnsi="Helvetica" w:cs="Helvetica"/>
                <w:b/>
                <w:sz w:val="20"/>
                <w:szCs w:val="20"/>
              </w:rPr>
            </w:pPr>
          </w:p>
        </w:tc>
        <w:tc>
          <w:tcPr>
            <w:tcW w:w="0" w:type="auto"/>
            <w:vAlign w:val="center"/>
          </w:tcPr>
          <w:p w:rsidR="00292782" w:rsidRPr="00C2359A" w:rsidRDefault="00292782" w:rsidP="000879A3">
            <w:pPr>
              <w:jc w:val="center"/>
              <w:rPr>
                <w:rFonts w:ascii="Helvetica" w:hAnsi="Helvetica" w:cs="Helvetica"/>
                <w:b/>
                <w:sz w:val="20"/>
                <w:szCs w:val="20"/>
              </w:rPr>
            </w:pPr>
            <w:r>
              <w:rPr>
                <w:rFonts w:ascii="Helvetica" w:hAnsi="Helvetica" w:cs="Helvetica"/>
                <w:b/>
                <w:sz w:val="20"/>
                <w:szCs w:val="20"/>
              </w:rPr>
              <w:t>6</w:t>
            </w:r>
          </w:p>
        </w:tc>
        <w:tc>
          <w:tcPr>
            <w:tcW w:w="0" w:type="auto"/>
            <w:vMerge w:val="restart"/>
            <w:vAlign w:val="center"/>
          </w:tcPr>
          <w:p w:rsidR="00292782" w:rsidRPr="00C2359A" w:rsidRDefault="00292782" w:rsidP="00100E84">
            <w:pPr>
              <w:rPr>
                <w:rFonts w:ascii="Helvetica" w:hAnsi="Helvetica" w:cs="Helvetica"/>
                <w:b/>
                <w:sz w:val="20"/>
                <w:szCs w:val="20"/>
              </w:rPr>
            </w:pPr>
            <w:r w:rsidRPr="00C2359A">
              <w:rPr>
                <w:rFonts w:ascii="Helvetica" w:hAnsi="Helvetica" w:cs="Helvetica"/>
                <w:b/>
                <w:sz w:val="20"/>
                <w:szCs w:val="20"/>
              </w:rPr>
              <w:t>LEZIONE INDIVIDUALE</w:t>
            </w:r>
            <w:r w:rsidR="00132CAF">
              <w:rPr>
                <w:rFonts w:ascii="Helvetica" w:hAnsi="Helvetica" w:cs="Helvetica"/>
                <w:b/>
                <w:sz w:val="20"/>
                <w:szCs w:val="20"/>
              </w:rPr>
              <w:t xml:space="preserve"> DI STRUMENTO</w:t>
            </w:r>
          </w:p>
        </w:tc>
        <w:tc>
          <w:tcPr>
            <w:tcW w:w="4208" w:type="dxa"/>
            <w:vMerge w:val="restart"/>
            <w:vAlign w:val="center"/>
          </w:tcPr>
          <w:p w:rsidR="00292782" w:rsidRPr="00C2359A" w:rsidRDefault="00132CAF" w:rsidP="000879A3">
            <w:pPr>
              <w:jc w:val="center"/>
              <w:rPr>
                <w:rFonts w:ascii="Helvetica" w:hAnsi="Helvetica" w:cs="Helvetica"/>
                <w:b/>
                <w:sz w:val="20"/>
                <w:szCs w:val="20"/>
              </w:rPr>
            </w:pPr>
            <w:r>
              <w:rPr>
                <w:rFonts w:ascii="Helvetica" w:hAnsi="Helvetica" w:cs="Helvetica"/>
                <w:b/>
                <w:sz w:val="20"/>
                <w:szCs w:val="20"/>
              </w:rPr>
              <w:t>1</w:t>
            </w:r>
          </w:p>
        </w:tc>
      </w:tr>
      <w:tr w:rsidR="00292782" w:rsidTr="00704478">
        <w:trPr>
          <w:trHeight w:val="365"/>
          <w:jc w:val="center"/>
        </w:trPr>
        <w:tc>
          <w:tcPr>
            <w:tcW w:w="2952" w:type="dxa"/>
            <w:vAlign w:val="center"/>
          </w:tcPr>
          <w:p w:rsidR="00292782" w:rsidRPr="00C2359A" w:rsidRDefault="00292782" w:rsidP="00D83621">
            <w:pPr>
              <w:jc w:val="center"/>
              <w:rPr>
                <w:rFonts w:ascii="Helvetica" w:hAnsi="Helvetica" w:cs="Helvetica"/>
                <w:b/>
                <w:sz w:val="20"/>
                <w:szCs w:val="20"/>
              </w:rPr>
            </w:pPr>
            <w:r w:rsidRPr="00C2359A">
              <w:rPr>
                <w:rFonts w:ascii="Helvetica" w:hAnsi="Helvetica" w:cs="Helvetica"/>
                <w:b/>
                <w:sz w:val="20"/>
                <w:szCs w:val="20"/>
              </w:rPr>
              <w:t>STORIA</w:t>
            </w:r>
          </w:p>
          <w:p w:rsidR="00292782" w:rsidRPr="00C2359A" w:rsidRDefault="00292782" w:rsidP="00D83621">
            <w:pPr>
              <w:jc w:val="center"/>
              <w:rPr>
                <w:rFonts w:ascii="Helvetica" w:hAnsi="Helvetica" w:cs="Helvetica"/>
                <w:b/>
                <w:sz w:val="20"/>
                <w:szCs w:val="20"/>
              </w:rPr>
            </w:pPr>
          </w:p>
        </w:tc>
        <w:tc>
          <w:tcPr>
            <w:tcW w:w="0" w:type="auto"/>
            <w:vAlign w:val="center"/>
          </w:tcPr>
          <w:p w:rsidR="00292782" w:rsidRPr="00C2359A" w:rsidRDefault="00292782" w:rsidP="000879A3">
            <w:pPr>
              <w:jc w:val="center"/>
              <w:rPr>
                <w:rFonts w:ascii="Helvetica" w:hAnsi="Helvetica" w:cs="Helvetica"/>
                <w:b/>
                <w:sz w:val="20"/>
                <w:szCs w:val="20"/>
              </w:rPr>
            </w:pPr>
            <w:r>
              <w:rPr>
                <w:rFonts w:ascii="Helvetica" w:hAnsi="Helvetica" w:cs="Helvetica"/>
                <w:b/>
                <w:sz w:val="20"/>
                <w:szCs w:val="20"/>
              </w:rPr>
              <w:t>2</w:t>
            </w:r>
          </w:p>
        </w:tc>
        <w:tc>
          <w:tcPr>
            <w:tcW w:w="0" w:type="auto"/>
            <w:vMerge/>
            <w:vAlign w:val="center"/>
          </w:tcPr>
          <w:p w:rsidR="00292782" w:rsidRPr="00C2359A" w:rsidRDefault="00292782" w:rsidP="00100E84">
            <w:pPr>
              <w:rPr>
                <w:rFonts w:ascii="Helvetica" w:hAnsi="Helvetica" w:cs="Helvetica"/>
                <w:b/>
                <w:sz w:val="20"/>
                <w:szCs w:val="20"/>
              </w:rPr>
            </w:pPr>
          </w:p>
        </w:tc>
        <w:tc>
          <w:tcPr>
            <w:tcW w:w="4208" w:type="dxa"/>
            <w:vMerge/>
            <w:vAlign w:val="center"/>
          </w:tcPr>
          <w:p w:rsidR="00292782" w:rsidRPr="00C2359A" w:rsidRDefault="00292782" w:rsidP="000879A3">
            <w:pPr>
              <w:jc w:val="center"/>
              <w:rPr>
                <w:rFonts w:ascii="Helvetica" w:hAnsi="Helvetica" w:cs="Helvetica"/>
                <w:b/>
                <w:sz w:val="20"/>
                <w:szCs w:val="20"/>
              </w:rPr>
            </w:pPr>
          </w:p>
        </w:tc>
      </w:tr>
      <w:tr w:rsidR="00D83621" w:rsidTr="00704478">
        <w:trPr>
          <w:trHeight w:val="456"/>
          <w:jc w:val="center"/>
        </w:trPr>
        <w:tc>
          <w:tcPr>
            <w:tcW w:w="2952" w:type="dxa"/>
            <w:vAlign w:val="center"/>
          </w:tcPr>
          <w:p w:rsidR="00D83621" w:rsidRPr="00C2359A" w:rsidRDefault="00D83621" w:rsidP="00D83621">
            <w:pPr>
              <w:jc w:val="center"/>
              <w:rPr>
                <w:rFonts w:ascii="Helvetica" w:hAnsi="Helvetica" w:cs="Helvetica"/>
                <w:b/>
                <w:sz w:val="20"/>
                <w:szCs w:val="20"/>
              </w:rPr>
            </w:pPr>
            <w:r w:rsidRPr="00C2359A">
              <w:rPr>
                <w:rFonts w:ascii="Helvetica" w:hAnsi="Helvetica" w:cs="Helvetica"/>
                <w:b/>
                <w:sz w:val="20"/>
                <w:szCs w:val="20"/>
              </w:rPr>
              <w:t>GEOGRAFIA</w:t>
            </w:r>
          </w:p>
        </w:tc>
        <w:tc>
          <w:tcPr>
            <w:tcW w:w="0" w:type="auto"/>
            <w:vAlign w:val="center"/>
          </w:tcPr>
          <w:p w:rsidR="00D83621" w:rsidRPr="00C2359A" w:rsidRDefault="00292782" w:rsidP="000879A3">
            <w:pPr>
              <w:jc w:val="center"/>
              <w:rPr>
                <w:rFonts w:ascii="Helvetica" w:hAnsi="Helvetica" w:cs="Helvetica"/>
                <w:b/>
                <w:sz w:val="20"/>
                <w:szCs w:val="20"/>
              </w:rPr>
            </w:pPr>
            <w:r>
              <w:rPr>
                <w:rFonts w:ascii="Helvetica" w:hAnsi="Helvetica" w:cs="Helvetica"/>
                <w:b/>
                <w:sz w:val="20"/>
                <w:szCs w:val="20"/>
              </w:rPr>
              <w:t>2</w:t>
            </w:r>
          </w:p>
        </w:tc>
        <w:tc>
          <w:tcPr>
            <w:tcW w:w="0" w:type="auto"/>
            <w:vAlign w:val="center"/>
          </w:tcPr>
          <w:p w:rsidR="00D83621" w:rsidRPr="00C2359A" w:rsidRDefault="00D83621" w:rsidP="00100E84">
            <w:pPr>
              <w:rPr>
                <w:rFonts w:ascii="Helvetica" w:hAnsi="Helvetica" w:cs="Helvetica"/>
                <w:b/>
                <w:sz w:val="20"/>
                <w:szCs w:val="20"/>
              </w:rPr>
            </w:pPr>
            <w:r w:rsidRPr="00C2359A">
              <w:rPr>
                <w:rFonts w:ascii="Helvetica" w:hAnsi="Helvetica" w:cs="Helvetica"/>
                <w:b/>
                <w:sz w:val="20"/>
                <w:szCs w:val="20"/>
              </w:rPr>
              <w:t>MUSICA D’INSIEME</w:t>
            </w:r>
          </w:p>
        </w:tc>
        <w:tc>
          <w:tcPr>
            <w:tcW w:w="4208" w:type="dxa"/>
            <w:vAlign w:val="center"/>
          </w:tcPr>
          <w:p w:rsidR="00D83621" w:rsidRPr="00C2359A" w:rsidRDefault="00292782" w:rsidP="000879A3">
            <w:pPr>
              <w:jc w:val="center"/>
              <w:rPr>
                <w:rFonts w:ascii="Helvetica" w:hAnsi="Helvetica" w:cs="Helvetica"/>
                <w:b/>
                <w:sz w:val="20"/>
                <w:szCs w:val="20"/>
              </w:rPr>
            </w:pPr>
            <w:r>
              <w:rPr>
                <w:rFonts w:ascii="Helvetica" w:hAnsi="Helvetica" w:cs="Helvetica"/>
                <w:b/>
                <w:sz w:val="20"/>
                <w:szCs w:val="20"/>
              </w:rPr>
              <w:t>1</w:t>
            </w:r>
          </w:p>
        </w:tc>
      </w:tr>
      <w:tr w:rsidR="00D83621" w:rsidTr="00704478">
        <w:trPr>
          <w:trHeight w:val="420"/>
          <w:jc w:val="center"/>
        </w:trPr>
        <w:tc>
          <w:tcPr>
            <w:tcW w:w="2952" w:type="dxa"/>
            <w:vAlign w:val="center"/>
          </w:tcPr>
          <w:p w:rsidR="00D83621" w:rsidRPr="00C2359A" w:rsidRDefault="00D83621" w:rsidP="00D83621">
            <w:pPr>
              <w:jc w:val="center"/>
              <w:rPr>
                <w:rFonts w:ascii="Helvetica" w:hAnsi="Helvetica" w:cs="Helvetica"/>
                <w:b/>
                <w:sz w:val="20"/>
                <w:szCs w:val="20"/>
              </w:rPr>
            </w:pPr>
            <w:r w:rsidRPr="00C2359A">
              <w:rPr>
                <w:rFonts w:ascii="Helvetica" w:hAnsi="Helvetica" w:cs="Helvetica"/>
                <w:b/>
                <w:sz w:val="20"/>
                <w:szCs w:val="20"/>
              </w:rPr>
              <w:t>MATEMATICA</w:t>
            </w:r>
          </w:p>
        </w:tc>
        <w:tc>
          <w:tcPr>
            <w:tcW w:w="0" w:type="auto"/>
            <w:vAlign w:val="center"/>
          </w:tcPr>
          <w:p w:rsidR="00D83621" w:rsidRPr="00C2359A" w:rsidRDefault="00292782" w:rsidP="000879A3">
            <w:pPr>
              <w:jc w:val="center"/>
              <w:rPr>
                <w:rFonts w:ascii="Helvetica" w:hAnsi="Helvetica" w:cs="Helvetica"/>
                <w:b/>
                <w:sz w:val="20"/>
                <w:szCs w:val="20"/>
              </w:rPr>
            </w:pPr>
            <w:r>
              <w:rPr>
                <w:rFonts w:ascii="Helvetica" w:hAnsi="Helvetica" w:cs="Helvetica"/>
                <w:b/>
                <w:sz w:val="20"/>
                <w:szCs w:val="20"/>
              </w:rPr>
              <w:t>4</w:t>
            </w:r>
          </w:p>
        </w:tc>
        <w:tc>
          <w:tcPr>
            <w:tcW w:w="6109" w:type="dxa"/>
            <w:gridSpan w:val="2"/>
            <w:vMerge w:val="restart"/>
            <w:vAlign w:val="center"/>
          </w:tcPr>
          <w:p w:rsidR="00D83621" w:rsidRPr="00C2359A" w:rsidRDefault="00D83621" w:rsidP="000879A3">
            <w:pPr>
              <w:rPr>
                <w:rFonts w:ascii="Helvetica" w:hAnsi="Helvetica" w:cs="Helvetica"/>
                <w:b/>
                <w:sz w:val="20"/>
                <w:szCs w:val="20"/>
              </w:rPr>
            </w:pPr>
            <w:r w:rsidRPr="00C2359A">
              <w:rPr>
                <w:rFonts w:ascii="Helvetica" w:hAnsi="Helvetica" w:cs="Helvetica"/>
                <w:b/>
                <w:sz w:val="20"/>
                <w:szCs w:val="20"/>
              </w:rPr>
              <w:t>ALL’INDIRIZZO MUS</w:t>
            </w:r>
            <w:r w:rsidR="00132CAF">
              <w:rPr>
                <w:rFonts w:ascii="Helvetica" w:hAnsi="Helvetica" w:cs="Helvetica"/>
                <w:b/>
                <w:sz w:val="20"/>
                <w:szCs w:val="20"/>
              </w:rPr>
              <w:t>ICALE SI ACCEDE TRAMITE UNA PROVA ATTITUDINALE, PER LA</w:t>
            </w:r>
            <w:r w:rsidRPr="00C2359A">
              <w:rPr>
                <w:rFonts w:ascii="Helvetica" w:hAnsi="Helvetica" w:cs="Helvetica"/>
                <w:b/>
                <w:sz w:val="20"/>
                <w:szCs w:val="20"/>
              </w:rPr>
              <w:t xml:space="preserve"> QUALE NON E’ NECESSARIO AVERE SVOLTO STUDI MUSICALI IN PRECEDENZA. PER L’INDIRIZZO MUSICALE GLI STRUMENTI SONO: PIANOFORTE, VIOLINO, CHITARRA, CLARINETTO.</w:t>
            </w:r>
          </w:p>
        </w:tc>
      </w:tr>
      <w:tr w:rsidR="00D83621" w:rsidTr="00704478">
        <w:trPr>
          <w:trHeight w:val="412"/>
          <w:jc w:val="center"/>
        </w:trPr>
        <w:tc>
          <w:tcPr>
            <w:tcW w:w="2952" w:type="dxa"/>
            <w:shd w:val="clear" w:color="auto" w:fill="auto"/>
            <w:vAlign w:val="center"/>
          </w:tcPr>
          <w:p w:rsidR="00D83621" w:rsidRPr="00C2359A" w:rsidRDefault="00D83621" w:rsidP="00D83621">
            <w:pPr>
              <w:jc w:val="center"/>
              <w:rPr>
                <w:rFonts w:ascii="Helvetica" w:hAnsi="Helvetica" w:cs="Helvetica"/>
                <w:b/>
                <w:sz w:val="20"/>
                <w:szCs w:val="20"/>
              </w:rPr>
            </w:pPr>
            <w:r w:rsidRPr="00C2359A">
              <w:rPr>
                <w:rFonts w:ascii="Helvetica" w:hAnsi="Helvetica" w:cs="Helvetica"/>
                <w:b/>
                <w:sz w:val="20"/>
                <w:szCs w:val="20"/>
              </w:rPr>
              <w:t>SCIENZE</w:t>
            </w:r>
          </w:p>
        </w:tc>
        <w:tc>
          <w:tcPr>
            <w:tcW w:w="0" w:type="auto"/>
            <w:vAlign w:val="center"/>
          </w:tcPr>
          <w:p w:rsidR="00D83621" w:rsidRPr="00292782" w:rsidRDefault="00292782" w:rsidP="000879A3">
            <w:pPr>
              <w:jc w:val="center"/>
              <w:rPr>
                <w:rFonts w:ascii="Helvetica" w:hAnsi="Helvetica" w:cs="Helvetica"/>
                <w:b/>
                <w:sz w:val="20"/>
                <w:szCs w:val="20"/>
              </w:rPr>
            </w:pPr>
            <w:r w:rsidRPr="00292782">
              <w:rPr>
                <w:rFonts w:ascii="Helvetica" w:hAnsi="Helvetica" w:cs="Helvetica"/>
                <w:b/>
                <w:sz w:val="20"/>
                <w:szCs w:val="20"/>
              </w:rPr>
              <w:t>2</w:t>
            </w:r>
          </w:p>
        </w:tc>
        <w:tc>
          <w:tcPr>
            <w:tcW w:w="6109" w:type="dxa"/>
            <w:gridSpan w:val="2"/>
            <w:vMerge/>
          </w:tcPr>
          <w:p w:rsidR="00D83621" w:rsidRDefault="00D83621" w:rsidP="00307289">
            <w:pPr>
              <w:rPr>
                <w:rFonts w:ascii="Helvetica" w:hAnsi="Helvetica" w:cs="Helvetica"/>
                <w:b/>
                <w:color w:val="FF0000"/>
                <w:sz w:val="20"/>
                <w:szCs w:val="20"/>
              </w:rPr>
            </w:pPr>
          </w:p>
        </w:tc>
      </w:tr>
      <w:tr w:rsidR="00100E84" w:rsidTr="00704478">
        <w:trPr>
          <w:trHeight w:val="560"/>
          <w:jc w:val="center"/>
        </w:trPr>
        <w:tc>
          <w:tcPr>
            <w:tcW w:w="2952" w:type="dxa"/>
            <w:shd w:val="clear" w:color="auto" w:fill="auto"/>
            <w:vAlign w:val="center"/>
          </w:tcPr>
          <w:p w:rsidR="00100E84" w:rsidRPr="00C2359A" w:rsidRDefault="00100E84" w:rsidP="00D83621">
            <w:pPr>
              <w:jc w:val="center"/>
              <w:rPr>
                <w:rFonts w:ascii="Helvetica" w:hAnsi="Helvetica" w:cs="Helvetica"/>
                <w:b/>
                <w:sz w:val="20"/>
                <w:szCs w:val="20"/>
              </w:rPr>
            </w:pPr>
            <w:r w:rsidRPr="00C2359A">
              <w:rPr>
                <w:rFonts w:ascii="Helvetica" w:hAnsi="Helvetica" w:cs="Helvetica"/>
                <w:b/>
                <w:sz w:val="20"/>
                <w:szCs w:val="20"/>
              </w:rPr>
              <w:t>TECNOLOGIA INFORMATICA</w:t>
            </w:r>
          </w:p>
        </w:tc>
        <w:tc>
          <w:tcPr>
            <w:tcW w:w="0" w:type="auto"/>
            <w:vAlign w:val="center"/>
          </w:tcPr>
          <w:p w:rsidR="00100E84"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100E84" w:rsidRDefault="00100E84" w:rsidP="00307289">
            <w:pPr>
              <w:rPr>
                <w:rFonts w:ascii="Helvetica" w:hAnsi="Helvetica" w:cs="Helvetica"/>
                <w:b/>
                <w:color w:val="FF0000"/>
                <w:sz w:val="20"/>
                <w:szCs w:val="20"/>
              </w:rPr>
            </w:pPr>
          </w:p>
        </w:tc>
      </w:tr>
      <w:tr w:rsidR="00100E84" w:rsidTr="00704478">
        <w:trPr>
          <w:trHeight w:val="568"/>
          <w:jc w:val="center"/>
        </w:trPr>
        <w:tc>
          <w:tcPr>
            <w:tcW w:w="2952" w:type="dxa"/>
            <w:shd w:val="clear" w:color="auto" w:fill="auto"/>
            <w:vAlign w:val="center"/>
          </w:tcPr>
          <w:p w:rsidR="00100E84" w:rsidRPr="00C2359A" w:rsidRDefault="00100E84" w:rsidP="00D83621">
            <w:pPr>
              <w:jc w:val="center"/>
              <w:rPr>
                <w:rFonts w:ascii="Helvetica" w:hAnsi="Helvetica" w:cs="Helvetica"/>
                <w:b/>
                <w:sz w:val="20"/>
                <w:szCs w:val="20"/>
              </w:rPr>
            </w:pPr>
            <w:r w:rsidRPr="00C2359A">
              <w:rPr>
                <w:rFonts w:ascii="Helvetica" w:hAnsi="Helvetica" w:cs="Helvetica"/>
                <w:b/>
                <w:sz w:val="20"/>
                <w:szCs w:val="20"/>
              </w:rPr>
              <w:t>INGLESE</w:t>
            </w:r>
          </w:p>
        </w:tc>
        <w:tc>
          <w:tcPr>
            <w:tcW w:w="0" w:type="auto"/>
            <w:vAlign w:val="center"/>
          </w:tcPr>
          <w:p w:rsidR="00100E84"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3</w:t>
            </w:r>
          </w:p>
        </w:tc>
        <w:tc>
          <w:tcPr>
            <w:tcW w:w="6109" w:type="dxa"/>
            <w:gridSpan w:val="2"/>
            <w:vMerge/>
          </w:tcPr>
          <w:p w:rsidR="00100E84" w:rsidRDefault="00100E84" w:rsidP="00307289">
            <w:pPr>
              <w:rPr>
                <w:rFonts w:ascii="Helvetica" w:hAnsi="Helvetica" w:cs="Helvetica"/>
                <w:b/>
                <w:color w:val="FF0000"/>
                <w:sz w:val="20"/>
                <w:szCs w:val="20"/>
              </w:rPr>
            </w:pPr>
          </w:p>
        </w:tc>
      </w:tr>
      <w:tr w:rsidR="00D83621" w:rsidTr="00704478">
        <w:trPr>
          <w:trHeight w:val="412"/>
          <w:jc w:val="center"/>
        </w:trPr>
        <w:tc>
          <w:tcPr>
            <w:tcW w:w="2952" w:type="dxa"/>
            <w:shd w:val="clear" w:color="auto" w:fill="auto"/>
            <w:vAlign w:val="center"/>
          </w:tcPr>
          <w:p w:rsidR="00D83621" w:rsidRPr="00C2359A" w:rsidRDefault="00292782" w:rsidP="00D83621">
            <w:pPr>
              <w:jc w:val="center"/>
              <w:rPr>
                <w:rFonts w:ascii="Helvetica" w:hAnsi="Helvetica" w:cs="Helvetica"/>
                <w:b/>
                <w:sz w:val="20"/>
                <w:szCs w:val="20"/>
              </w:rPr>
            </w:pPr>
            <w:r w:rsidRPr="00C2359A">
              <w:rPr>
                <w:rFonts w:ascii="Helvetica" w:hAnsi="Helvetica" w:cs="Helvetica"/>
                <w:b/>
                <w:sz w:val="20"/>
                <w:szCs w:val="20"/>
              </w:rPr>
              <w:t>SECONDA LINGUA COMUNI</w:t>
            </w:r>
            <w:r>
              <w:rPr>
                <w:rFonts w:ascii="Helvetica" w:hAnsi="Helvetica" w:cs="Helvetica"/>
                <w:b/>
                <w:sz w:val="20"/>
                <w:szCs w:val="20"/>
              </w:rPr>
              <w:t>TARIA-</w:t>
            </w:r>
            <w:r w:rsidR="00D83621">
              <w:rPr>
                <w:rFonts w:ascii="Helvetica" w:hAnsi="Helvetica" w:cs="Helvetica"/>
                <w:b/>
                <w:sz w:val="20"/>
                <w:szCs w:val="20"/>
              </w:rPr>
              <w:t>SPAGNOLO</w:t>
            </w:r>
          </w:p>
        </w:tc>
        <w:tc>
          <w:tcPr>
            <w:tcW w:w="0" w:type="auto"/>
            <w:vAlign w:val="center"/>
          </w:tcPr>
          <w:p w:rsidR="00D83621"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D83621" w:rsidRDefault="00D83621" w:rsidP="00307289">
            <w:pPr>
              <w:rPr>
                <w:rFonts w:ascii="Helvetica" w:hAnsi="Helvetica" w:cs="Helvetica"/>
                <w:b/>
                <w:color w:val="FF0000"/>
                <w:sz w:val="20"/>
                <w:szCs w:val="20"/>
              </w:rPr>
            </w:pPr>
          </w:p>
        </w:tc>
      </w:tr>
      <w:tr w:rsidR="00D83621" w:rsidTr="00704478">
        <w:trPr>
          <w:trHeight w:val="544"/>
          <w:jc w:val="center"/>
        </w:trPr>
        <w:tc>
          <w:tcPr>
            <w:tcW w:w="2952" w:type="dxa"/>
            <w:shd w:val="clear" w:color="auto" w:fill="auto"/>
            <w:vAlign w:val="center"/>
          </w:tcPr>
          <w:p w:rsidR="00D83621" w:rsidRDefault="00D83621" w:rsidP="00292782">
            <w:pPr>
              <w:jc w:val="center"/>
              <w:rPr>
                <w:rFonts w:ascii="Helvetica" w:hAnsi="Helvetica" w:cs="Helvetica"/>
                <w:b/>
                <w:sz w:val="20"/>
                <w:szCs w:val="20"/>
              </w:rPr>
            </w:pPr>
            <w:r w:rsidRPr="00C2359A">
              <w:rPr>
                <w:rFonts w:ascii="Helvetica" w:hAnsi="Helvetica" w:cs="Helvetica"/>
                <w:b/>
                <w:sz w:val="20"/>
                <w:szCs w:val="20"/>
              </w:rPr>
              <w:t>SECONDA LINGUA COMUNI</w:t>
            </w:r>
            <w:r w:rsidR="00292782">
              <w:rPr>
                <w:rFonts w:ascii="Helvetica" w:hAnsi="Helvetica" w:cs="Helvetica"/>
                <w:b/>
                <w:sz w:val="20"/>
                <w:szCs w:val="20"/>
              </w:rPr>
              <w:t>TARIA -</w:t>
            </w:r>
            <w:r>
              <w:rPr>
                <w:rFonts w:ascii="Helvetica" w:hAnsi="Helvetica" w:cs="Helvetica"/>
                <w:b/>
                <w:sz w:val="20"/>
                <w:szCs w:val="20"/>
              </w:rPr>
              <w:t>FRANCESE</w:t>
            </w:r>
          </w:p>
        </w:tc>
        <w:tc>
          <w:tcPr>
            <w:tcW w:w="0" w:type="auto"/>
            <w:vAlign w:val="center"/>
          </w:tcPr>
          <w:p w:rsidR="00D83621"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D83621" w:rsidRDefault="00D83621" w:rsidP="00307289">
            <w:pPr>
              <w:rPr>
                <w:rFonts w:ascii="Helvetica" w:hAnsi="Helvetica" w:cs="Helvetica"/>
                <w:b/>
                <w:color w:val="FF0000"/>
                <w:sz w:val="20"/>
                <w:szCs w:val="20"/>
              </w:rPr>
            </w:pPr>
          </w:p>
        </w:tc>
      </w:tr>
      <w:tr w:rsidR="00292782" w:rsidTr="00704478">
        <w:trPr>
          <w:trHeight w:val="568"/>
          <w:jc w:val="center"/>
        </w:trPr>
        <w:tc>
          <w:tcPr>
            <w:tcW w:w="2952" w:type="dxa"/>
            <w:shd w:val="clear" w:color="auto" w:fill="auto"/>
            <w:vAlign w:val="center"/>
          </w:tcPr>
          <w:p w:rsidR="00292782" w:rsidRPr="00C2359A" w:rsidRDefault="00292782" w:rsidP="00292782">
            <w:pPr>
              <w:jc w:val="center"/>
              <w:rPr>
                <w:rFonts w:ascii="Helvetica" w:hAnsi="Helvetica" w:cs="Helvetica"/>
                <w:b/>
                <w:sz w:val="20"/>
                <w:szCs w:val="20"/>
              </w:rPr>
            </w:pPr>
            <w:r>
              <w:rPr>
                <w:rFonts w:ascii="Helvetica" w:hAnsi="Helvetica" w:cs="Helvetica"/>
                <w:b/>
                <w:sz w:val="20"/>
                <w:szCs w:val="20"/>
              </w:rPr>
              <w:t xml:space="preserve">EDUCAZIONE ARTISTICA </w:t>
            </w:r>
          </w:p>
        </w:tc>
        <w:tc>
          <w:tcPr>
            <w:tcW w:w="0" w:type="auto"/>
            <w:vAlign w:val="center"/>
          </w:tcPr>
          <w:p w:rsidR="00292782"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292782" w:rsidRDefault="00292782" w:rsidP="00307289">
            <w:pPr>
              <w:rPr>
                <w:rFonts w:ascii="Helvetica" w:hAnsi="Helvetica" w:cs="Helvetica"/>
                <w:b/>
                <w:color w:val="FF0000"/>
                <w:sz w:val="20"/>
                <w:szCs w:val="20"/>
              </w:rPr>
            </w:pPr>
          </w:p>
        </w:tc>
      </w:tr>
      <w:tr w:rsidR="00292782" w:rsidTr="00704478">
        <w:trPr>
          <w:trHeight w:val="689"/>
          <w:jc w:val="center"/>
        </w:trPr>
        <w:tc>
          <w:tcPr>
            <w:tcW w:w="2952" w:type="dxa"/>
            <w:shd w:val="clear" w:color="auto" w:fill="auto"/>
            <w:vAlign w:val="center"/>
          </w:tcPr>
          <w:p w:rsidR="00292782" w:rsidRDefault="00292782" w:rsidP="00292782">
            <w:pPr>
              <w:jc w:val="center"/>
              <w:rPr>
                <w:rFonts w:ascii="Helvetica" w:hAnsi="Helvetica" w:cs="Helvetica"/>
                <w:b/>
                <w:sz w:val="20"/>
                <w:szCs w:val="20"/>
              </w:rPr>
            </w:pPr>
            <w:r>
              <w:rPr>
                <w:rFonts w:ascii="Helvetica" w:hAnsi="Helvetica" w:cs="Helvetica"/>
                <w:b/>
                <w:sz w:val="20"/>
                <w:szCs w:val="20"/>
              </w:rPr>
              <w:t>EDUCAZIONE MUSICALE</w:t>
            </w:r>
          </w:p>
        </w:tc>
        <w:tc>
          <w:tcPr>
            <w:tcW w:w="0" w:type="auto"/>
            <w:vAlign w:val="center"/>
          </w:tcPr>
          <w:p w:rsidR="00292782"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292782" w:rsidRDefault="00292782" w:rsidP="00307289">
            <w:pPr>
              <w:rPr>
                <w:rFonts w:ascii="Helvetica" w:hAnsi="Helvetica" w:cs="Helvetica"/>
                <w:b/>
                <w:color w:val="FF0000"/>
                <w:sz w:val="20"/>
                <w:szCs w:val="20"/>
              </w:rPr>
            </w:pPr>
          </w:p>
        </w:tc>
      </w:tr>
      <w:tr w:rsidR="00292782" w:rsidTr="00704478">
        <w:trPr>
          <w:trHeight w:val="559"/>
          <w:jc w:val="center"/>
        </w:trPr>
        <w:tc>
          <w:tcPr>
            <w:tcW w:w="2952" w:type="dxa"/>
            <w:shd w:val="clear" w:color="auto" w:fill="auto"/>
            <w:vAlign w:val="center"/>
          </w:tcPr>
          <w:p w:rsidR="00292782" w:rsidRDefault="00292782" w:rsidP="00292782">
            <w:pPr>
              <w:jc w:val="center"/>
              <w:rPr>
                <w:rFonts w:ascii="Helvetica" w:hAnsi="Helvetica" w:cs="Helvetica"/>
                <w:b/>
                <w:sz w:val="20"/>
                <w:szCs w:val="20"/>
              </w:rPr>
            </w:pPr>
            <w:r>
              <w:rPr>
                <w:rFonts w:ascii="Helvetica" w:hAnsi="Helvetica" w:cs="Helvetica"/>
                <w:b/>
                <w:sz w:val="20"/>
                <w:szCs w:val="20"/>
              </w:rPr>
              <w:t>DISCIPLINE MOTORIE E SPORTIVE</w:t>
            </w:r>
          </w:p>
        </w:tc>
        <w:tc>
          <w:tcPr>
            <w:tcW w:w="0" w:type="auto"/>
            <w:vAlign w:val="center"/>
          </w:tcPr>
          <w:p w:rsidR="00292782"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2</w:t>
            </w:r>
          </w:p>
        </w:tc>
        <w:tc>
          <w:tcPr>
            <w:tcW w:w="6109" w:type="dxa"/>
            <w:gridSpan w:val="2"/>
            <w:vMerge/>
          </w:tcPr>
          <w:p w:rsidR="00292782" w:rsidRDefault="00292782" w:rsidP="00307289">
            <w:pPr>
              <w:rPr>
                <w:rFonts w:ascii="Helvetica" w:hAnsi="Helvetica" w:cs="Helvetica"/>
                <w:b/>
                <w:color w:val="FF0000"/>
                <w:sz w:val="20"/>
                <w:szCs w:val="20"/>
              </w:rPr>
            </w:pPr>
          </w:p>
        </w:tc>
      </w:tr>
      <w:tr w:rsidR="00100E84" w:rsidTr="00704478">
        <w:trPr>
          <w:trHeight w:val="421"/>
          <w:jc w:val="center"/>
        </w:trPr>
        <w:tc>
          <w:tcPr>
            <w:tcW w:w="2952" w:type="dxa"/>
            <w:shd w:val="clear" w:color="auto" w:fill="auto"/>
            <w:vAlign w:val="center"/>
          </w:tcPr>
          <w:p w:rsidR="00100E84" w:rsidRPr="00C2359A" w:rsidRDefault="00D83621" w:rsidP="00D83621">
            <w:pPr>
              <w:jc w:val="center"/>
              <w:rPr>
                <w:rFonts w:ascii="Helvetica" w:hAnsi="Helvetica" w:cs="Helvetica"/>
                <w:b/>
                <w:sz w:val="20"/>
                <w:szCs w:val="20"/>
              </w:rPr>
            </w:pPr>
            <w:r>
              <w:rPr>
                <w:rFonts w:ascii="Helvetica" w:hAnsi="Helvetica" w:cs="Helvetica"/>
                <w:b/>
                <w:sz w:val="20"/>
                <w:szCs w:val="20"/>
              </w:rPr>
              <w:t>IRC</w:t>
            </w:r>
          </w:p>
        </w:tc>
        <w:tc>
          <w:tcPr>
            <w:tcW w:w="0" w:type="auto"/>
            <w:vAlign w:val="center"/>
          </w:tcPr>
          <w:p w:rsidR="00100E84" w:rsidRPr="00242B6D" w:rsidRDefault="00292782" w:rsidP="000879A3">
            <w:pPr>
              <w:jc w:val="center"/>
              <w:rPr>
                <w:rFonts w:ascii="Helvetica" w:hAnsi="Helvetica" w:cs="Helvetica"/>
                <w:b/>
                <w:sz w:val="20"/>
                <w:szCs w:val="20"/>
              </w:rPr>
            </w:pPr>
            <w:r w:rsidRPr="00242B6D">
              <w:rPr>
                <w:rFonts w:ascii="Helvetica" w:hAnsi="Helvetica" w:cs="Helvetica"/>
                <w:b/>
                <w:sz w:val="20"/>
                <w:szCs w:val="20"/>
              </w:rPr>
              <w:t>1</w:t>
            </w:r>
          </w:p>
        </w:tc>
        <w:tc>
          <w:tcPr>
            <w:tcW w:w="6109" w:type="dxa"/>
            <w:gridSpan w:val="2"/>
            <w:vMerge/>
          </w:tcPr>
          <w:p w:rsidR="00100E84" w:rsidRDefault="00100E84" w:rsidP="00307289">
            <w:pPr>
              <w:rPr>
                <w:rFonts w:ascii="Helvetica" w:hAnsi="Helvetica" w:cs="Helvetica"/>
                <w:b/>
                <w:color w:val="FF0000"/>
                <w:sz w:val="20"/>
                <w:szCs w:val="20"/>
              </w:rPr>
            </w:pPr>
          </w:p>
        </w:tc>
      </w:tr>
    </w:tbl>
    <w:p w:rsidR="007013FF" w:rsidRDefault="007013FF" w:rsidP="00A841FA">
      <w:pPr>
        <w:pStyle w:val="Default"/>
        <w:jc w:val="both"/>
        <w:rPr>
          <w:rFonts w:ascii="Calibri" w:hAnsi="Calibri"/>
          <w:sz w:val="22"/>
        </w:rPr>
      </w:pPr>
    </w:p>
    <w:p w:rsidR="003B08BA" w:rsidRDefault="003B08BA" w:rsidP="00A841FA">
      <w:pPr>
        <w:pStyle w:val="Default"/>
        <w:jc w:val="both"/>
        <w:rPr>
          <w:rFonts w:ascii="Calibri" w:hAnsi="Calibri"/>
          <w:sz w:val="22"/>
        </w:rPr>
      </w:pPr>
    </w:p>
    <w:p w:rsidR="00985864" w:rsidRDefault="00985864" w:rsidP="00A841FA">
      <w:pPr>
        <w:pStyle w:val="Default"/>
        <w:jc w:val="both"/>
        <w:rPr>
          <w:rFonts w:ascii="Calibri" w:hAnsi="Calibri"/>
          <w:sz w:val="22"/>
        </w:rPr>
      </w:pPr>
    </w:p>
    <w:p w:rsidR="00985864" w:rsidRDefault="00985864" w:rsidP="00A841FA">
      <w:pPr>
        <w:pStyle w:val="Default"/>
        <w:jc w:val="both"/>
        <w:rPr>
          <w:rFonts w:ascii="Calibri" w:hAnsi="Calibri"/>
          <w:sz w:val="22"/>
        </w:rPr>
      </w:pPr>
    </w:p>
    <w:p w:rsidR="00985864" w:rsidRDefault="00985864" w:rsidP="00A841FA">
      <w:pPr>
        <w:pStyle w:val="Default"/>
        <w:jc w:val="both"/>
        <w:rPr>
          <w:rFonts w:ascii="Calibri" w:hAnsi="Calibri"/>
          <w:sz w:val="22"/>
        </w:rPr>
      </w:pPr>
    </w:p>
    <w:p w:rsidR="00985864" w:rsidRDefault="00985864" w:rsidP="00A841FA">
      <w:pPr>
        <w:pStyle w:val="Default"/>
        <w:jc w:val="both"/>
        <w:rPr>
          <w:rFonts w:ascii="Calibri" w:hAnsi="Calibri"/>
          <w:sz w:val="22"/>
        </w:rPr>
      </w:pPr>
    </w:p>
    <w:p w:rsidR="003B08BA" w:rsidRDefault="00556FD5" w:rsidP="00A841FA">
      <w:pPr>
        <w:pStyle w:val="Default"/>
        <w:jc w:val="both"/>
        <w:rPr>
          <w:rFonts w:ascii="Calibri" w:hAnsi="Calibri"/>
          <w:sz w:val="22"/>
        </w:rPr>
      </w:pPr>
      <w:r w:rsidRPr="00556FD5">
        <w:rPr>
          <w:rFonts w:ascii="Helvetica" w:hAnsi="Helvetica" w:cs="Helvetica"/>
          <w:noProof/>
          <w:szCs w:val="20"/>
        </w:rPr>
        <w:lastRenderedPageBreak/>
        <w:pict>
          <v:rect id="Rectangle 38" o:spid="_x0000_s1052" style="position:absolute;left:0;text-align:left;margin-left:-1.3pt;margin-top:-1.4pt;width:483.2pt;height:52.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" fillcolor="yellow">
            <v:textbox>
              <w:txbxContent>
                <w:p w:rsidR="00E1337C" w:rsidRPr="003A33FA" w:rsidRDefault="00E1337C" w:rsidP="00E77548">
                  <w:pPr>
                    <w:spacing w:before="240"/>
                    <w:jc w:val="center"/>
                    <w:rPr>
                      <w:rFonts w:ascii="Verdana" w:hAnsi="Verdana"/>
                      <w:b/>
                      <w:sz w:val="40"/>
                      <w:szCs w:val="28"/>
                    </w:rPr>
                  </w:pPr>
                  <w:r w:rsidRPr="003A33FA">
                    <w:rPr>
                      <w:rFonts w:ascii="Verdana" w:hAnsi="Verdana"/>
                      <w:b/>
                      <w:sz w:val="40"/>
                      <w:szCs w:val="28"/>
                    </w:rPr>
                    <w:t>CURRICOLO VERTICALE DELL’ISTITUTO</w:t>
                  </w:r>
                </w:p>
                <w:p w:rsidR="00E1337C" w:rsidRDefault="00E1337C" w:rsidP="00E77548">
                  <w:pPr>
                    <w:jc w:val="center"/>
                  </w:pPr>
                </w:p>
              </w:txbxContent>
            </v:textbox>
          </v:rect>
        </w:pict>
      </w:r>
    </w:p>
    <w:p w:rsidR="003B08BA" w:rsidRDefault="003B08BA" w:rsidP="00A841FA">
      <w:pPr>
        <w:pStyle w:val="Default"/>
        <w:jc w:val="both"/>
        <w:rPr>
          <w:rFonts w:ascii="Calibri" w:hAnsi="Calibri"/>
          <w:sz w:val="22"/>
        </w:rPr>
      </w:pPr>
    </w:p>
    <w:p w:rsidR="003B08BA" w:rsidRDefault="003B08BA" w:rsidP="00A841FA">
      <w:pPr>
        <w:pStyle w:val="Default"/>
        <w:jc w:val="both"/>
        <w:rPr>
          <w:rFonts w:ascii="Calibri" w:hAnsi="Calibri"/>
          <w:sz w:val="22"/>
        </w:rPr>
      </w:pPr>
    </w:p>
    <w:p w:rsidR="003B08BA" w:rsidRDefault="003B08BA" w:rsidP="00A841FA">
      <w:pPr>
        <w:pStyle w:val="Default"/>
        <w:jc w:val="both"/>
        <w:rPr>
          <w:rFonts w:ascii="Calibri" w:hAnsi="Calibri"/>
          <w:sz w:val="22"/>
        </w:rPr>
      </w:pPr>
    </w:p>
    <w:p w:rsidR="00061EE6" w:rsidRPr="00072FCC" w:rsidRDefault="00061EE6" w:rsidP="00A841FA">
      <w:pPr>
        <w:pStyle w:val="Default"/>
        <w:jc w:val="both"/>
        <w:rPr>
          <w:rFonts w:ascii="Calibri" w:hAnsi="Calibri"/>
          <w:sz w:val="22"/>
        </w:rPr>
      </w:pPr>
      <w:r w:rsidRPr="00072FCC">
        <w:rPr>
          <w:rFonts w:ascii="Calibri" w:hAnsi="Calibri"/>
          <w:sz w:val="22"/>
        </w:rPr>
        <w:t xml:space="preserve">L’elemento centrale di tutte le attività della scuola è </w:t>
      </w:r>
      <w:r w:rsidRPr="00072FCC">
        <w:rPr>
          <w:rFonts w:ascii="Calibri" w:hAnsi="Calibri"/>
          <w:b/>
          <w:bCs/>
          <w:sz w:val="22"/>
        </w:rPr>
        <w:t xml:space="preserve">il processo di insegnamento/ apprendimento, </w:t>
      </w:r>
      <w:r w:rsidRPr="00072FCC">
        <w:rPr>
          <w:rFonts w:ascii="Calibri" w:hAnsi="Calibri"/>
          <w:sz w:val="22"/>
        </w:rPr>
        <w:t>infatti la qualità dell’offerta formativa è data prima di tutto dai risultati relativi all’apprendimento degli alunni. L’attenzione al curricolo rappresenta perciò un aspetto fondamentale dell’azione educativa e didattica.</w:t>
      </w:r>
    </w:p>
    <w:p w:rsidR="00061EE6" w:rsidRPr="00072FCC" w:rsidRDefault="00061EE6" w:rsidP="00A841FA">
      <w:pPr>
        <w:pStyle w:val="Default"/>
        <w:jc w:val="both"/>
        <w:rPr>
          <w:rFonts w:ascii="Calibri" w:hAnsi="Calibri"/>
          <w:sz w:val="22"/>
        </w:rPr>
      </w:pPr>
      <w:r w:rsidRPr="00072FCC">
        <w:rPr>
          <w:rFonts w:ascii="Calibri" w:hAnsi="Calibri"/>
          <w:sz w:val="22"/>
        </w:rPr>
        <w:t>I riferimenti istituzionali per l’elaborazione del curricolo sono le Nuove Indicazioni che definiscono:.</w:t>
      </w:r>
    </w:p>
    <w:p w:rsidR="00061EE6" w:rsidRPr="00072FCC" w:rsidRDefault="00061EE6" w:rsidP="00A32E43">
      <w:pPr>
        <w:pStyle w:val="Default"/>
        <w:numPr>
          <w:ilvl w:val="1"/>
          <w:numId w:val="17"/>
        </w:numPr>
        <w:jc w:val="both"/>
        <w:rPr>
          <w:rFonts w:ascii="Calibri" w:hAnsi="Calibri"/>
          <w:sz w:val="22"/>
        </w:rPr>
      </w:pPr>
      <w:r w:rsidRPr="00072FCC">
        <w:rPr>
          <w:rFonts w:ascii="Calibri" w:hAnsi="Calibri"/>
          <w:b/>
          <w:bCs/>
          <w:sz w:val="22"/>
        </w:rPr>
        <w:t xml:space="preserve">le finalità generali </w:t>
      </w:r>
      <w:r w:rsidRPr="00072FCC">
        <w:rPr>
          <w:rFonts w:ascii="Calibri" w:hAnsi="Calibri"/>
          <w:sz w:val="22"/>
        </w:rPr>
        <w:t>dell’azione educativa e didattica;</w:t>
      </w:r>
    </w:p>
    <w:p w:rsidR="00061EE6" w:rsidRPr="00072FCC" w:rsidRDefault="00061EE6" w:rsidP="00A32E43">
      <w:pPr>
        <w:pStyle w:val="Default"/>
        <w:numPr>
          <w:ilvl w:val="1"/>
          <w:numId w:val="17"/>
        </w:numPr>
        <w:jc w:val="both"/>
        <w:rPr>
          <w:rFonts w:ascii="Calibri" w:hAnsi="Calibri"/>
          <w:sz w:val="22"/>
        </w:rPr>
      </w:pPr>
      <w:r w:rsidRPr="00072FCC">
        <w:rPr>
          <w:rFonts w:ascii="Calibri" w:hAnsi="Calibri"/>
          <w:b/>
          <w:bCs/>
          <w:sz w:val="22"/>
        </w:rPr>
        <w:t xml:space="preserve">i traguardi di sviluppo delle competenze </w:t>
      </w:r>
      <w:r w:rsidRPr="00072FCC">
        <w:rPr>
          <w:rFonts w:ascii="Calibri" w:hAnsi="Calibri"/>
          <w:sz w:val="22"/>
        </w:rPr>
        <w:t>da raggiungere al termine della scuola dell’infanzia, della scuola primaria e della scuola secondaria di I grado;</w:t>
      </w:r>
    </w:p>
    <w:p w:rsidR="00061EE6" w:rsidRPr="00072FCC" w:rsidRDefault="00061EE6" w:rsidP="00A32E43">
      <w:pPr>
        <w:pStyle w:val="Default"/>
        <w:numPr>
          <w:ilvl w:val="1"/>
          <w:numId w:val="17"/>
        </w:numPr>
        <w:jc w:val="both"/>
        <w:rPr>
          <w:rFonts w:ascii="Calibri" w:hAnsi="Calibri"/>
          <w:sz w:val="22"/>
        </w:rPr>
      </w:pPr>
      <w:r w:rsidRPr="00072FCC">
        <w:rPr>
          <w:rFonts w:ascii="Calibri" w:hAnsi="Calibri"/>
          <w:b/>
          <w:bCs/>
          <w:sz w:val="22"/>
        </w:rPr>
        <w:t xml:space="preserve">gli obiettivi di apprendimento </w:t>
      </w:r>
      <w:r w:rsidRPr="00072FCC">
        <w:rPr>
          <w:rFonts w:ascii="Calibri" w:hAnsi="Calibri"/>
          <w:sz w:val="22"/>
        </w:rPr>
        <w:t>da conseguire al termine del terzo e quinto anno della scuola primaria ed al terzo anno della scuola secondaria.</w:t>
      </w:r>
    </w:p>
    <w:p w:rsidR="00061EE6" w:rsidRPr="00072FCC" w:rsidRDefault="00061EE6" w:rsidP="00A841FA">
      <w:pPr>
        <w:pStyle w:val="Default"/>
        <w:jc w:val="both"/>
        <w:rPr>
          <w:rFonts w:ascii="Calibri" w:hAnsi="Calibri"/>
          <w:sz w:val="22"/>
        </w:rPr>
      </w:pPr>
      <w:r w:rsidRPr="00072FCC">
        <w:rPr>
          <w:rFonts w:ascii="Calibri" w:hAnsi="Calibri"/>
          <w:sz w:val="22"/>
        </w:rPr>
        <w:t xml:space="preserve">Le finalità del primo ciclo dell’istruzione sono esplicitate nelle premesse delle Indicazioni e riguardano le dimensioni cognitive, emotive, affettive, sociali, corporee ed etiche. Si tratta di obiettivi </w:t>
      </w:r>
      <w:r w:rsidRPr="00072FCC">
        <w:rPr>
          <w:rFonts w:ascii="Calibri" w:hAnsi="Calibri"/>
          <w:b/>
          <w:bCs/>
          <w:sz w:val="22"/>
        </w:rPr>
        <w:t xml:space="preserve">trasversali </w:t>
      </w:r>
      <w:r w:rsidRPr="00072FCC">
        <w:rPr>
          <w:rFonts w:ascii="Calibri" w:hAnsi="Calibri"/>
          <w:sz w:val="22"/>
        </w:rPr>
        <w:t xml:space="preserve">che tracciano le modalità con cui </w:t>
      </w:r>
      <w:r w:rsidRPr="00072FCC">
        <w:rPr>
          <w:rFonts w:ascii="Calibri" w:hAnsi="Calibri"/>
          <w:b/>
          <w:bCs/>
          <w:sz w:val="22"/>
        </w:rPr>
        <w:t xml:space="preserve">coniugare l’educazione con l’istruzione. </w:t>
      </w:r>
      <w:r w:rsidRPr="00072FCC">
        <w:rPr>
          <w:rFonts w:ascii="Calibri" w:hAnsi="Calibri"/>
          <w:sz w:val="22"/>
        </w:rPr>
        <w:t xml:space="preserve">Gli obiettivi di apprendimento, la cui finalità è </w:t>
      </w:r>
      <w:r w:rsidRPr="00072FCC">
        <w:rPr>
          <w:rFonts w:ascii="Calibri" w:hAnsi="Calibri"/>
          <w:b/>
          <w:bCs/>
          <w:sz w:val="22"/>
        </w:rPr>
        <w:t xml:space="preserve">l’alfabetizzazione culturale di base, </w:t>
      </w:r>
      <w:r w:rsidRPr="00072FCC">
        <w:rPr>
          <w:rFonts w:ascii="Calibri" w:hAnsi="Calibri"/>
          <w:sz w:val="22"/>
        </w:rPr>
        <w:t xml:space="preserve">sono invece </w:t>
      </w:r>
      <w:r w:rsidRPr="00072FCC">
        <w:rPr>
          <w:rFonts w:ascii="Calibri" w:hAnsi="Calibri"/>
          <w:b/>
          <w:bCs/>
          <w:sz w:val="22"/>
        </w:rPr>
        <w:t>specificamente disciplinari e funzionali allo sviluppo delle relative competenze</w:t>
      </w:r>
      <w:r w:rsidRPr="00072FCC">
        <w:rPr>
          <w:rFonts w:ascii="Calibri" w:hAnsi="Calibri"/>
          <w:sz w:val="22"/>
        </w:rPr>
        <w:t>.</w:t>
      </w:r>
    </w:p>
    <w:p w:rsidR="00061EE6" w:rsidRPr="00072FCC" w:rsidRDefault="00061EE6" w:rsidP="00A841FA">
      <w:pPr>
        <w:pStyle w:val="Default"/>
        <w:jc w:val="both"/>
        <w:rPr>
          <w:rFonts w:ascii="Calibri" w:hAnsi="Calibri"/>
          <w:sz w:val="22"/>
        </w:rPr>
      </w:pPr>
      <w:r w:rsidRPr="00072FCC">
        <w:rPr>
          <w:rFonts w:ascii="Calibri" w:hAnsi="Calibri"/>
          <w:sz w:val="22"/>
        </w:rPr>
        <w:t xml:space="preserve">Con l’autonomia scolastica, spetta al Collegio dei Docenti costruire </w:t>
      </w:r>
      <w:r w:rsidRPr="00072FCC">
        <w:rPr>
          <w:rFonts w:ascii="Calibri" w:hAnsi="Calibri"/>
          <w:b/>
          <w:bCs/>
          <w:sz w:val="22"/>
        </w:rPr>
        <w:t xml:space="preserve">i curricoli disciplinari d’Istituto </w:t>
      </w:r>
      <w:r w:rsidRPr="00072FCC">
        <w:rPr>
          <w:rFonts w:ascii="Calibri" w:hAnsi="Calibri"/>
          <w:sz w:val="22"/>
        </w:rPr>
        <w:t>declinando, all’interno ed in sintonia con il Piano dell’Offerta Formativa, il percorso dei campi di esperienza e delle discipline sulla base dei traguardi e degli obiettivi di apprendimento prescritti a livello nazionale.</w:t>
      </w:r>
    </w:p>
    <w:p w:rsidR="00061EE6" w:rsidRPr="00072FCC" w:rsidRDefault="00061EE6" w:rsidP="00A841FA">
      <w:pPr>
        <w:pStyle w:val="Default"/>
        <w:jc w:val="both"/>
        <w:rPr>
          <w:rFonts w:ascii="Calibri" w:hAnsi="Calibri"/>
          <w:sz w:val="22"/>
        </w:rPr>
      </w:pPr>
      <w:r w:rsidRPr="00072FCC">
        <w:rPr>
          <w:rFonts w:ascii="Calibri" w:hAnsi="Calibri"/>
          <w:b/>
          <w:bCs/>
          <w:sz w:val="22"/>
        </w:rPr>
        <w:t xml:space="preserve">I curricoli di istituto </w:t>
      </w:r>
      <w:r w:rsidRPr="00072FCC">
        <w:rPr>
          <w:rFonts w:ascii="Calibri" w:hAnsi="Calibri"/>
          <w:sz w:val="22"/>
        </w:rPr>
        <w:t xml:space="preserve">stabiliscono pertanto gli indicatori per la valutazione da sottoporre a verifica </w:t>
      </w:r>
      <w:r w:rsidRPr="00072FCC">
        <w:rPr>
          <w:rFonts w:ascii="Calibri" w:hAnsi="Calibri"/>
          <w:b/>
          <w:bCs/>
          <w:sz w:val="22"/>
        </w:rPr>
        <w:t>al termine di ogni classe e costituiscono il punto di riferimento di ogni insegnante per la progettazione didattica e la valutazione degli alunni.</w:t>
      </w:r>
    </w:p>
    <w:p w:rsidR="00061EE6" w:rsidRPr="00072FCC" w:rsidRDefault="00061EE6" w:rsidP="00A841FA">
      <w:pPr>
        <w:pStyle w:val="Default"/>
        <w:jc w:val="both"/>
        <w:rPr>
          <w:rFonts w:ascii="Calibri" w:hAnsi="Calibri"/>
          <w:sz w:val="22"/>
        </w:rPr>
      </w:pPr>
      <w:r w:rsidRPr="00072FCC">
        <w:rPr>
          <w:rFonts w:ascii="Calibri" w:hAnsi="Calibri"/>
          <w:sz w:val="22"/>
        </w:rPr>
        <w:t xml:space="preserve">Nell’ottica della continuità educativa e didattica che caratterizza un istituto comprensivo, particolare attenzione viene dedicata alla stesura di un </w:t>
      </w:r>
      <w:r w:rsidRPr="00072FCC">
        <w:rPr>
          <w:rFonts w:ascii="Calibri" w:hAnsi="Calibri"/>
          <w:b/>
          <w:bCs/>
          <w:sz w:val="22"/>
        </w:rPr>
        <w:t xml:space="preserve">curricolo verticale </w:t>
      </w:r>
      <w:r w:rsidRPr="00072FCC">
        <w:rPr>
          <w:rFonts w:ascii="Calibri" w:hAnsi="Calibri"/>
          <w:sz w:val="22"/>
        </w:rPr>
        <w:t xml:space="preserve">che definisce le </w:t>
      </w:r>
      <w:r w:rsidRPr="00072FCC">
        <w:rPr>
          <w:rFonts w:ascii="Calibri" w:hAnsi="Calibri"/>
          <w:b/>
          <w:bCs/>
          <w:sz w:val="22"/>
        </w:rPr>
        <w:t xml:space="preserve">competenze/indicatori essenziali </w:t>
      </w:r>
      <w:r w:rsidRPr="00072FCC">
        <w:rPr>
          <w:rFonts w:ascii="Calibri" w:hAnsi="Calibri"/>
          <w:sz w:val="22"/>
        </w:rPr>
        <w:t>del percorso di apprendimento di ogni disciplina nell’arco e nella prospettiva di tutto il primo ciclo dell’istruzione.</w:t>
      </w:r>
    </w:p>
    <w:p w:rsidR="00061EE6" w:rsidRPr="00072FCC" w:rsidRDefault="00061EE6" w:rsidP="00A841FA">
      <w:pPr>
        <w:pStyle w:val="Default"/>
        <w:jc w:val="both"/>
        <w:rPr>
          <w:rFonts w:ascii="Calibri" w:hAnsi="Calibri"/>
          <w:sz w:val="22"/>
        </w:rPr>
      </w:pPr>
      <w:r w:rsidRPr="00072FCC">
        <w:rPr>
          <w:rFonts w:ascii="Calibri" w:hAnsi="Calibri"/>
          <w:b/>
          <w:bCs/>
          <w:sz w:val="22"/>
        </w:rPr>
        <w:t>Attività e metodo didattico</w:t>
      </w:r>
    </w:p>
    <w:p w:rsidR="00061EE6" w:rsidRPr="00072FCC" w:rsidRDefault="00061EE6" w:rsidP="00A841FA">
      <w:pPr>
        <w:pStyle w:val="Default"/>
        <w:jc w:val="both"/>
        <w:rPr>
          <w:rFonts w:ascii="Calibri" w:hAnsi="Calibri"/>
          <w:sz w:val="22"/>
        </w:rPr>
      </w:pPr>
      <w:r w:rsidRPr="00072FCC">
        <w:rPr>
          <w:rFonts w:ascii="Calibri" w:hAnsi="Calibri"/>
          <w:sz w:val="22"/>
        </w:rPr>
        <w:t>La scelta delle attività e del metodo educativo e didattico competono al team, al consiglio di classe e al singolo insegnante, sulla base delle impostazioni metodologiche raccomandate dalle Indicazioni Nazionali e promosse dal POF di Istituto:</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valorizzare l’esperienza e le conoscenze degli alunni</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attuare interventi calibrati e personalizzati alle differenze individuali , di gruppo o classe</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favorire l’esplorazione e la scoperta in esperienze dirette e autentiche dei diversi ambiti espressivi e conoscitivi</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incoraggiare l’apprendimento collaborativo</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promuovere la consapevolezza del proprio modo di apprendere</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intensificare la didattica   laboratoriale  e “hands on”</w:t>
      </w:r>
    </w:p>
    <w:p w:rsidR="00061EE6" w:rsidRPr="00072FCC" w:rsidRDefault="00061EE6" w:rsidP="00A32E43">
      <w:pPr>
        <w:pStyle w:val="Default"/>
        <w:numPr>
          <w:ilvl w:val="1"/>
          <w:numId w:val="18"/>
        </w:numPr>
        <w:jc w:val="both"/>
        <w:rPr>
          <w:rFonts w:ascii="Calibri" w:hAnsi="Calibri"/>
          <w:sz w:val="22"/>
        </w:rPr>
      </w:pPr>
      <w:r w:rsidRPr="00072FCC">
        <w:rPr>
          <w:rFonts w:ascii="Calibri" w:hAnsi="Calibri"/>
          <w:sz w:val="22"/>
        </w:rPr>
        <w:t>sostenere lo sviluppo delle competenze sociali e di cittadinanza</w:t>
      </w:r>
    </w:p>
    <w:p w:rsidR="00E15E94" w:rsidRPr="008E700D" w:rsidRDefault="00061EE6" w:rsidP="00A32E43">
      <w:pPr>
        <w:pStyle w:val="Default"/>
        <w:numPr>
          <w:ilvl w:val="1"/>
          <w:numId w:val="18"/>
        </w:numPr>
        <w:jc w:val="both"/>
        <w:rPr>
          <w:rFonts w:ascii="Calibri" w:hAnsi="Calibri"/>
          <w:sz w:val="22"/>
        </w:rPr>
      </w:pPr>
      <w:r w:rsidRPr="00072FCC">
        <w:rPr>
          <w:rFonts w:ascii="Calibri" w:hAnsi="Calibri"/>
          <w:sz w:val="22"/>
        </w:rPr>
        <w:t>offrire differenti chiavi d’accesso ai saperi</w:t>
      </w:r>
      <w:r w:rsidR="00F8423F">
        <w:rPr>
          <w:rFonts w:ascii="Calibri" w:hAnsi="Calibri"/>
          <w:sz w:val="22"/>
        </w:rPr>
        <w:t>.</w:t>
      </w:r>
    </w:p>
    <w:p w:rsidR="00A841FA" w:rsidRPr="00EE16CC" w:rsidRDefault="00061EE6" w:rsidP="003B08BA">
      <w:pPr>
        <w:pStyle w:val="Default"/>
        <w:jc w:val="center"/>
        <w:rPr>
          <w:rFonts w:ascii="Calibri" w:hAnsi="Calibri"/>
          <w:b/>
          <w:sz w:val="22"/>
        </w:rPr>
      </w:pPr>
      <w:r w:rsidRPr="00EE16CC">
        <w:rPr>
          <w:rFonts w:ascii="Calibri" w:hAnsi="Calibri"/>
          <w:b/>
          <w:sz w:val="22"/>
        </w:rPr>
        <w:t>(</w:t>
      </w:r>
      <w:r w:rsidR="00A841FA" w:rsidRPr="00EE16CC">
        <w:rPr>
          <w:rFonts w:ascii="Calibri" w:hAnsi="Calibri"/>
          <w:b/>
          <w:sz w:val="22"/>
        </w:rPr>
        <w:t>Sono</w:t>
      </w:r>
      <w:r w:rsidR="00E15E94" w:rsidRPr="00EE16CC">
        <w:rPr>
          <w:rFonts w:ascii="Calibri" w:hAnsi="Calibri"/>
          <w:b/>
          <w:sz w:val="22"/>
        </w:rPr>
        <w:t xml:space="preserve"> c</w:t>
      </w:r>
      <w:r w:rsidR="00A841FA" w:rsidRPr="00EE16CC">
        <w:rPr>
          <w:rFonts w:ascii="Calibri" w:hAnsi="Calibri"/>
          <w:b/>
          <w:sz w:val="22"/>
        </w:rPr>
        <w:t>onsultabili</w:t>
      </w:r>
      <w:r w:rsidR="00EE16CC" w:rsidRPr="00EE16CC">
        <w:rPr>
          <w:rFonts w:ascii="Calibri" w:hAnsi="Calibri"/>
          <w:b/>
          <w:sz w:val="22"/>
        </w:rPr>
        <w:t>,</w:t>
      </w:r>
      <w:r w:rsidRPr="00EE16CC">
        <w:rPr>
          <w:rFonts w:ascii="Calibri" w:hAnsi="Calibri"/>
          <w:b/>
          <w:sz w:val="22"/>
        </w:rPr>
        <w:t xml:space="preserve"> in versione integrale nel sito web </w:t>
      </w:r>
      <w:r w:rsidR="00863D78" w:rsidRPr="00EE16CC">
        <w:rPr>
          <w:rFonts w:ascii="Calibri" w:hAnsi="Calibri"/>
          <w:b/>
          <w:sz w:val="22"/>
        </w:rPr>
        <w:t>della scuola</w:t>
      </w:r>
      <w:r w:rsidR="00EE16CC" w:rsidRPr="00EE16CC">
        <w:rPr>
          <w:rFonts w:ascii="Calibri" w:hAnsi="Calibri"/>
          <w:b/>
          <w:sz w:val="22"/>
        </w:rPr>
        <w:t>, i seguenti allegati,</w:t>
      </w:r>
      <w:r w:rsidR="00863D78" w:rsidRPr="00EE16CC">
        <w:rPr>
          <w:rFonts w:ascii="Calibri" w:hAnsi="Calibri"/>
          <w:b/>
          <w:sz w:val="22"/>
        </w:rPr>
        <w:t xml:space="preserve"> </w:t>
      </w:r>
      <w:r w:rsidR="00A841FA" w:rsidRPr="00EE16CC">
        <w:rPr>
          <w:rFonts w:ascii="Calibri" w:hAnsi="Calibri"/>
          <w:b/>
          <w:sz w:val="22"/>
        </w:rPr>
        <w:t xml:space="preserve">cliccando sul </w:t>
      </w:r>
      <w:r w:rsidRPr="00EE16CC">
        <w:rPr>
          <w:rFonts w:ascii="Calibri" w:hAnsi="Calibri"/>
          <w:b/>
          <w:sz w:val="22"/>
        </w:rPr>
        <w:t>link</w:t>
      </w:r>
      <w:r w:rsidR="00EE16CC" w:rsidRPr="00EE16CC">
        <w:rPr>
          <w:rFonts w:ascii="Calibri" w:hAnsi="Calibri"/>
          <w:b/>
          <w:sz w:val="22"/>
        </w:rPr>
        <w:t xml:space="preserve"> </w:t>
      </w:r>
      <w:r w:rsidRPr="00EE16CC">
        <w:rPr>
          <w:rFonts w:ascii="Calibri" w:hAnsi="Calibri"/>
          <w:b/>
          <w:sz w:val="22"/>
        </w:rPr>
        <w:t>)</w:t>
      </w:r>
    </w:p>
    <w:p w:rsidR="00863D78" w:rsidRDefault="00556FD5" w:rsidP="00704478">
      <w:pPr>
        <w:rPr>
          <w:rFonts w:ascii="Helvetica" w:hAnsi="Helvetica" w:cs="Helvetica"/>
          <w:szCs w:val="20"/>
        </w:rPr>
      </w:pPr>
      <w:hyperlink r:id="rId18" w:history="1">
        <w:r w:rsidR="00E77548" w:rsidRPr="00F418CF">
          <w:rPr>
            <w:rStyle w:val="Collegamentoipertestuale"/>
            <w:rFonts w:ascii="Helvetica" w:hAnsi="Helvetica" w:cs="Helvetica"/>
            <w:szCs w:val="20"/>
          </w:rPr>
          <w:t>http://icsalvodacquistoparma.gov.it/wp-content/uploads/sites/98/CURRICOLO-VERTICALE-DI-ISTITUTO1.pdf</w:t>
        </w:r>
      </w:hyperlink>
    </w:p>
    <w:p w:rsidR="00A841FA" w:rsidRDefault="00556FD5" w:rsidP="00242B6D">
      <w:pPr>
        <w:rPr>
          <w:rFonts w:ascii="Helvetica" w:hAnsi="Helvetica" w:cs="Helvetica"/>
          <w:szCs w:val="20"/>
        </w:rPr>
      </w:pPr>
      <w:hyperlink r:id="rId19" w:history="1">
        <w:r w:rsidR="00A841FA" w:rsidRPr="00CE68F0">
          <w:rPr>
            <w:rStyle w:val="Collegamentoipertestuale"/>
            <w:rFonts w:ascii="Helvetica" w:hAnsi="Helvetica" w:cs="Helvetica"/>
            <w:szCs w:val="20"/>
          </w:rPr>
          <w:t>http://icsalvodacquistoparma.gov.it/wp-content/uploads/sites/98/2.PROGETTARE-IL-CURRICOLO-PRIMO-CICLO.pdf</w:t>
        </w:r>
      </w:hyperlink>
    </w:p>
    <w:p w:rsidR="00A841FA" w:rsidRDefault="00556FD5" w:rsidP="00242B6D">
      <w:pPr>
        <w:rPr>
          <w:rFonts w:ascii="Helvetica" w:hAnsi="Helvetica" w:cs="Helvetica"/>
          <w:szCs w:val="20"/>
        </w:rPr>
      </w:pPr>
      <w:hyperlink r:id="rId20" w:history="1">
        <w:r w:rsidR="00A841FA" w:rsidRPr="00CE68F0">
          <w:rPr>
            <w:rStyle w:val="Collegamentoipertestuale"/>
            <w:rFonts w:ascii="Helvetica" w:hAnsi="Helvetica" w:cs="Helvetica"/>
            <w:szCs w:val="20"/>
          </w:rPr>
          <w:t>http://icsalvodacquistoparma.gov.it/wp-content/uploads/sites/98/CURRICOLO-PER-LE-COMPETENZE-DIGITALI-DEFINITIVO.pdf</w:t>
        </w:r>
      </w:hyperlink>
    </w:p>
    <w:p w:rsidR="00A841FA" w:rsidRDefault="00556FD5" w:rsidP="00242B6D">
      <w:pPr>
        <w:rPr>
          <w:rFonts w:ascii="Helvetica" w:hAnsi="Helvetica" w:cs="Helvetica"/>
          <w:szCs w:val="20"/>
        </w:rPr>
      </w:pPr>
      <w:hyperlink r:id="rId21" w:history="1">
        <w:r w:rsidR="00A841FA" w:rsidRPr="00CE68F0">
          <w:rPr>
            <w:rStyle w:val="Collegamentoipertestuale"/>
            <w:rFonts w:ascii="Helvetica" w:hAnsi="Helvetica" w:cs="Helvetica"/>
            <w:szCs w:val="20"/>
          </w:rPr>
          <w:t>http://icsalvodacquistoparma.gov.it/wp-content/uploads/sites/98/CURRICOLO-CITTADINANZA.pdf</w:t>
        </w:r>
      </w:hyperlink>
    </w:p>
    <w:p w:rsidR="00A841FA" w:rsidRDefault="00556FD5" w:rsidP="00242B6D">
      <w:hyperlink r:id="rId22" w:history="1">
        <w:r w:rsidR="00A841FA" w:rsidRPr="00CE68F0">
          <w:rPr>
            <w:rStyle w:val="Collegamentoipertestuale"/>
            <w:rFonts w:ascii="Helvetica" w:hAnsi="Helvetica" w:cs="Helvetica"/>
            <w:szCs w:val="20"/>
          </w:rPr>
          <w:t>http://icsalvodacquistoparma.gov.it/wp-content/uploads/sites/98/curricolo_cittadinidigitali.pdf</w:t>
        </w:r>
      </w:hyperlink>
    </w:p>
    <w:p w:rsidR="00567D2E" w:rsidRDefault="00567D2E" w:rsidP="00242B6D">
      <w:pPr>
        <w:rPr>
          <w:rFonts w:ascii="Helvetica" w:hAnsi="Helvetica" w:cs="Helvetica"/>
          <w:szCs w:val="20"/>
        </w:rPr>
      </w:pPr>
    </w:p>
    <w:p w:rsidR="00A841FA" w:rsidRDefault="00556FD5" w:rsidP="00242B6D">
      <w:pPr>
        <w:rPr>
          <w:rFonts w:ascii="Helvetica" w:hAnsi="Helvetica" w:cs="Helvetica"/>
          <w:szCs w:val="20"/>
        </w:rPr>
      </w:pPr>
      <w:r>
        <w:rPr>
          <w:rFonts w:ascii="Helvetica" w:hAnsi="Helvetica" w:cs="Helvetica"/>
          <w:noProof/>
          <w:szCs w:val="20"/>
        </w:rPr>
        <w:lastRenderedPageBreak/>
        <w:pict>
          <v:rect id="Rectangle 39" o:spid="_x0000_s1053" style="position:absolute;margin-left:-1.3pt;margin-top:.55pt;width:482.5pt;height:76.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" fillcolor="yellow">
            <v:textbox>
              <w:txbxContent>
                <w:p w:rsidR="00E1337C" w:rsidRPr="00D83621" w:rsidRDefault="00E1337C" w:rsidP="003A33FA">
                  <w:pPr>
                    <w:spacing w:after="0" w:line="240" w:lineRule="auto"/>
                    <w:jc w:val="center"/>
                    <w:rPr>
                      <w:rFonts w:ascii="Verdana" w:hAnsi="Verdana"/>
                      <w:b/>
                      <w:sz w:val="28"/>
                    </w:rPr>
                  </w:pPr>
                </w:p>
                <w:p w:rsidR="00E1337C" w:rsidRPr="003A33FA" w:rsidRDefault="00E1337C" w:rsidP="00061EE6">
                  <w:pPr>
                    <w:jc w:val="center"/>
                    <w:rPr>
                      <w:rFonts w:ascii="Verdana" w:hAnsi="Verdana"/>
                      <w:b/>
                      <w:sz w:val="40"/>
                    </w:rPr>
                  </w:pPr>
                  <w:r w:rsidRPr="003A33FA">
                    <w:rPr>
                      <w:rFonts w:ascii="Verdana" w:hAnsi="Verdana"/>
                      <w:b/>
                      <w:sz w:val="40"/>
                    </w:rPr>
                    <w:t>AMPLIAMENTO DELL’OFFERTA FORMATIVA</w:t>
                  </w:r>
                </w:p>
              </w:txbxContent>
            </v:textbox>
          </v:rect>
        </w:pict>
      </w:r>
    </w:p>
    <w:p w:rsidR="00A841FA" w:rsidRDefault="00A841FA" w:rsidP="00242B6D">
      <w:pPr>
        <w:rPr>
          <w:rFonts w:ascii="Helvetica" w:hAnsi="Helvetica" w:cs="Helvetica"/>
          <w:szCs w:val="20"/>
        </w:rPr>
      </w:pPr>
    </w:p>
    <w:p w:rsidR="009031C3" w:rsidRDefault="009031C3" w:rsidP="00061EE6">
      <w:pPr>
        <w:jc w:val="both"/>
        <w:rPr>
          <w:rFonts w:ascii="Calibri" w:hAnsi="Calibri"/>
        </w:rPr>
      </w:pPr>
    </w:p>
    <w:p w:rsidR="009031C3" w:rsidRPr="00C54786" w:rsidRDefault="009031C3" w:rsidP="009031C3">
      <w:pPr>
        <w:pStyle w:val="Default"/>
        <w:jc w:val="center"/>
        <w:rPr>
          <w:rFonts w:ascii="Calibri" w:hAnsi="Calibri"/>
          <w:color w:val="0000FF"/>
          <w:sz w:val="22"/>
          <w:szCs w:val="22"/>
        </w:rPr>
      </w:pPr>
      <w:r w:rsidRPr="00C54786">
        <w:rPr>
          <w:rFonts w:ascii="Calibri" w:hAnsi="Calibri"/>
          <w:color w:val="0000FF"/>
          <w:sz w:val="22"/>
          <w:szCs w:val="22"/>
        </w:rPr>
        <w:t>Dare senso alla propria</w:t>
      </w:r>
    </w:p>
    <w:p w:rsidR="009031C3" w:rsidRPr="00C54786" w:rsidRDefault="009031C3" w:rsidP="009031C3">
      <w:pPr>
        <w:pStyle w:val="Default"/>
        <w:jc w:val="center"/>
        <w:rPr>
          <w:rFonts w:ascii="Calibri" w:hAnsi="Calibri"/>
          <w:color w:val="0000FF"/>
          <w:sz w:val="22"/>
          <w:szCs w:val="22"/>
        </w:rPr>
      </w:pPr>
      <w:r w:rsidRPr="00C54786">
        <w:rPr>
          <w:rFonts w:ascii="Calibri" w:hAnsi="Calibri"/>
          <w:b/>
          <w:bCs/>
          <w:color w:val="0000FF"/>
          <w:sz w:val="22"/>
          <w:szCs w:val="22"/>
        </w:rPr>
        <w:t>ESPERIENZA:</w:t>
      </w:r>
    </w:p>
    <w:p w:rsidR="009031C3" w:rsidRPr="00C54786" w:rsidRDefault="009031C3" w:rsidP="009031C3">
      <w:pPr>
        <w:pStyle w:val="Default"/>
        <w:jc w:val="center"/>
        <w:rPr>
          <w:rFonts w:ascii="Calibri" w:hAnsi="Calibri"/>
          <w:color w:val="0000FF"/>
          <w:sz w:val="22"/>
          <w:szCs w:val="22"/>
        </w:rPr>
      </w:pPr>
      <w:r w:rsidRPr="00C54786">
        <w:rPr>
          <w:rFonts w:ascii="Calibri" w:hAnsi="Calibri"/>
          <w:color w:val="0000FF"/>
          <w:sz w:val="22"/>
          <w:szCs w:val="22"/>
        </w:rPr>
        <w:t>conoscenza di sé</w:t>
      </w:r>
    </w:p>
    <w:p w:rsidR="009031C3" w:rsidRPr="00C54786" w:rsidRDefault="009031C3" w:rsidP="009031C3">
      <w:pPr>
        <w:pStyle w:val="Default"/>
        <w:jc w:val="center"/>
        <w:rPr>
          <w:rFonts w:ascii="Calibri" w:hAnsi="Calibri"/>
          <w:color w:val="0000FF"/>
          <w:sz w:val="22"/>
          <w:szCs w:val="22"/>
        </w:rPr>
      </w:pPr>
      <w:r w:rsidRPr="00C54786">
        <w:rPr>
          <w:rFonts w:ascii="Calibri" w:hAnsi="Calibri"/>
          <w:color w:val="0000FF"/>
          <w:sz w:val="22"/>
          <w:szCs w:val="22"/>
        </w:rPr>
        <w:t>dell’altro</w:t>
      </w:r>
    </w:p>
    <w:p w:rsidR="009031C3" w:rsidRDefault="009031C3" w:rsidP="009031C3">
      <w:pPr>
        <w:pStyle w:val="Default"/>
        <w:jc w:val="center"/>
        <w:rPr>
          <w:rFonts w:ascii="Calibri" w:hAnsi="Calibri"/>
          <w:color w:val="0000FF"/>
          <w:sz w:val="22"/>
          <w:szCs w:val="22"/>
        </w:rPr>
      </w:pPr>
      <w:r w:rsidRPr="00C54786">
        <w:rPr>
          <w:rFonts w:ascii="Calibri" w:hAnsi="Calibri"/>
          <w:color w:val="0000FF"/>
          <w:sz w:val="22"/>
          <w:szCs w:val="22"/>
        </w:rPr>
        <w:t>della realtà</w:t>
      </w:r>
    </w:p>
    <w:p w:rsidR="00791293" w:rsidRDefault="00556FD5" w:rsidP="009031C3">
      <w:pPr>
        <w:pStyle w:val="Default"/>
        <w:jc w:val="center"/>
        <w:rPr>
          <w:rFonts w:ascii="Calibri" w:hAnsi="Calibri"/>
          <w:color w:val="0000FF"/>
          <w:sz w:val="22"/>
          <w:szCs w:val="22"/>
        </w:rPr>
      </w:pPr>
      <w:r>
        <w:rPr>
          <w:rFonts w:ascii="Calibri" w:hAnsi="Calibri"/>
          <w:noProof/>
          <w:color w:val="0000FF"/>
          <w:sz w:val="22"/>
          <w:szCs w:val="22"/>
        </w:rPr>
        <w:pict>
          <v:rect id="Rectangle 51" o:spid="_x0000_s1108" style="position:absolute;left:0;text-align:left;margin-left:102.5pt;margin-top:2.3pt;width:280.85pt;height:192.3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" strokecolor="red">
            <v:stroke dashstyle="dash"/>
          </v:rect>
        </w:pict>
      </w:r>
    </w:p>
    <w:p w:rsidR="009031C3" w:rsidRPr="00E828D7" w:rsidRDefault="009031C3" w:rsidP="00A03A68">
      <w:pPr>
        <w:pStyle w:val="Default"/>
        <w:jc w:val="center"/>
        <w:rPr>
          <w:rFonts w:ascii="Calibri" w:hAnsi="Calibri"/>
          <w:color w:val="C00000"/>
          <w:sz w:val="22"/>
          <w:szCs w:val="22"/>
        </w:rPr>
      </w:pPr>
      <w:r w:rsidRPr="00E828D7">
        <w:rPr>
          <w:rFonts w:ascii="Calibri" w:hAnsi="Calibri"/>
          <w:b/>
          <w:bCs/>
          <w:color w:val="C00000"/>
          <w:sz w:val="22"/>
          <w:szCs w:val="22"/>
        </w:rPr>
        <w:t>ART.3 della COSTITUZIONE</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 Tutti i cittadini hanno pari dignità sociale e sono eguali</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davanti alla legge, senza distinzioni di sesso, di razza,</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di lingua, di religione, di opinioni politiche, di condizioni</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personali e sociali.</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E’ compito della Repubblica rimuovere gli ostacoli di</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ordine economico e sociale, che, limitando di fatto la</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libertà e l’eguaglianza dei cittadini, impediscono il</w:t>
      </w:r>
    </w:p>
    <w:p w:rsidR="009031C3" w:rsidRPr="00E828D7" w:rsidRDefault="009031C3" w:rsidP="00A03A68">
      <w:pPr>
        <w:pStyle w:val="Default"/>
        <w:jc w:val="center"/>
        <w:rPr>
          <w:rFonts w:ascii="Calibri" w:hAnsi="Calibri"/>
          <w:color w:val="C00000"/>
          <w:sz w:val="23"/>
          <w:szCs w:val="23"/>
        </w:rPr>
      </w:pPr>
      <w:r w:rsidRPr="00E828D7">
        <w:rPr>
          <w:rFonts w:ascii="Calibri" w:hAnsi="Calibri"/>
          <w:b/>
          <w:bCs/>
          <w:color w:val="C00000"/>
          <w:sz w:val="23"/>
          <w:szCs w:val="23"/>
        </w:rPr>
        <w:t>pieno sviluppo della persona umana</w:t>
      </w:r>
    </w:p>
    <w:p w:rsidR="009031C3" w:rsidRPr="00E828D7" w:rsidRDefault="009031C3" w:rsidP="00A03A68">
      <w:pPr>
        <w:pStyle w:val="Default"/>
        <w:jc w:val="center"/>
        <w:rPr>
          <w:rFonts w:ascii="Calibri" w:hAnsi="Calibri"/>
          <w:color w:val="C00000"/>
          <w:sz w:val="23"/>
          <w:szCs w:val="23"/>
        </w:rPr>
      </w:pPr>
      <w:r w:rsidRPr="00E828D7">
        <w:rPr>
          <w:rFonts w:ascii="Calibri" w:hAnsi="Calibri"/>
          <w:b/>
          <w:bCs/>
          <w:color w:val="C00000"/>
          <w:sz w:val="23"/>
          <w:szCs w:val="23"/>
        </w:rPr>
        <w:t>e l’effettiva partecipazione</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di tutti i lavoratori all’organizzazione</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politica,economica e sociale</w:t>
      </w:r>
    </w:p>
    <w:p w:rsidR="009031C3" w:rsidRPr="00E828D7" w:rsidRDefault="009031C3" w:rsidP="00A03A68">
      <w:pPr>
        <w:pStyle w:val="Default"/>
        <w:jc w:val="center"/>
        <w:rPr>
          <w:rFonts w:ascii="Calibri" w:hAnsi="Calibri"/>
          <w:color w:val="C00000"/>
          <w:sz w:val="22"/>
          <w:szCs w:val="22"/>
        </w:rPr>
      </w:pPr>
      <w:r w:rsidRPr="00E828D7">
        <w:rPr>
          <w:rFonts w:ascii="Calibri" w:hAnsi="Calibri"/>
          <w:color w:val="C00000"/>
          <w:sz w:val="22"/>
          <w:szCs w:val="22"/>
        </w:rPr>
        <w:t>del Paese.”</w:t>
      </w:r>
    </w:p>
    <w:p w:rsidR="00A03A68" w:rsidRDefault="00A03A68" w:rsidP="009031C3">
      <w:pPr>
        <w:pStyle w:val="Default"/>
        <w:rPr>
          <w:rFonts w:ascii="Calibri" w:hAnsi="Calibri"/>
          <w:b/>
          <w:bCs/>
          <w:color w:val="3366FF"/>
          <w:sz w:val="22"/>
          <w:szCs w:val="22"/>
        </w:rPr>
      </w:pPr>
    </w:p>
    <w:p w:rsidR="00791293" w:rsidRDefault="00791293" w:rsidP="009031C3">
      <w:pPr>
        <w:pStyle w:val="Default"/>
        <w:rPr>
          <w:rFonts w:ascii="Calibri" w:hAnsi="Calibri"/>
          <w:b/>
          <w:bCs/>
          <w:color w:val="3366FF"/>
          <w:sz w:val="22"/>
          <w:szCs w:val="22"/>
        </w:rPr>
      </w:pPr>
    </w:p>
    <w:p w:rsidR="003B08BA" w:rsidRPr="00C54786" w:rsidRDefault="003B08BA" w:rsidP="003B08BA">
      <w:pPr>
        <w:pStyle w:val="Default"/>
        <w:rPr>
          <w:rFonts w:ascii="Calibri" w:hAnsi="Calibri"/>
          <w:b/>
          <w:bCs/>
          <w:color w:val="3366FF"/>
          <w:sz w:val="22"/>
          <w:szCs w:val="22"/>
        </w:rPr>
      </w:pPr>
      <w:r w:rsidRPr="00C54786">
        <w:rPr>
          <w:rFonts w:ascii="Calibri" w:hAnsi="Calibri"/>
          <w:b/>
          <w:bCs/>
          <w:color w:val="3366FF"/>
          <w:sz w:val="22"/>
          <w:szCs w:val="22"/>
        </w:rPr>
        <w:t xml:space="preserve">ALFABETIZZAZIONE                                             </w:t>
      </w:r>
      <w:r>
        <w:rPr>
          <w:rFonts w:ascii="Calibri" w:hAnsi="Calibri"/>
          <w:b/>
          <w:bCs/>
          <w:color w:val="3366FF"/>
          <w:sz w:val="22"/>
          <w:szCs w:val="22"/>
        </w:rPr>
        <w:t xml:space="preserve">                                        </w:t>
      </w:r>
      <w:r w:rsidRPr="00C54786">
        <w:rPr>
          <w:rFonts w:ascii="Calibri" w:hAnsi="Calibri"/>
          <w:b/>
          <w:bCs/>
          <w:color w:val="3366FF"/>
          <w:sz w:val="22"/>
          <w:szCs w:val="22"/>
        </w:rPr>
        <w:t xml:space="preserve">      </w:t>
      </w:r>
      <w:r>
        <w:rPr>
          <w:rFonts w:ascii="Calibri" w:hAnsi="Calibri"/>
          <w:b/>
          <w:bCs/>
          <w:color w:val="3366FF"/>
          <w:sz w:val="22"/>
          <w:szCs w:val="22"/>
        </w:rPr>
        <w:t xml:space="preserve"> </w:t>
      </w:r>
      <w:r w:rsidRPr="00C54786">
        <w:rPr>
          <w:rFonts w:ascii="Calibri" w:hAnsi="Calibri"/>
          <w:b/>
          <w:bCs/>
          <w:color w:val="3366FF"/>
          <w:sz w:val="22"/>
          <w:szCs w:val="22"/>
        </w:rPr>
        <w:t>Esercizio della cittadinanza attiva:</w:t>
      </w:r>
    </w:p>
    <w:p w:rsidR="003B08BA" w:rsidRPr="00C54786" w:rsidRDefault="003B08BA" w:rsidP="003B08BA">
      <w:pPr>
        <w:pStyle w:val="Default"/>
        <w:rPr>
          <w:rFonts w:ascii="Calibri" w:hAnsi="Calibri"/>
          <w:color w:val="3366FF"/>
          <w:sz w:val="22"/>
          <w:szCs w:val="22"/>
        </w:rPr>
      </w:pPr>
      <w:r w:rsidRPr="00C54786">
        <w:rPr>
          <w:rFonts w:ascii="Calibri" w:hAnsi="Calibri"/>
          <w:b/>
          <w:color w:val="3366FF"/>
          <w:sz w:val="22"/>
          <w:szCs w:val="22"/>
        </w:rPr>
        <w:t xml:space="preserve">culturale di base :                                                  </w:t>
      </w:r>
      <w:r>
        <w:rPr>
          <w:rFonts w:ascii="Calibri" w:hAnsi="Calibri"/>
          <w:b/>
          <w:color w:val="3366FF"/>
          <w:sz w:val="22"/>
          <w:szCs w:val="22"/>
        </w:rPr>
        <w:t xml:space="preserve">                                   </w:t>
      </w:r>
      <w:r w:rsidRPr="00C54786">
        <w:rPr>
          <w:rFonts w:ascii="Calibri" w:hAnsi="Calibri"/>
          <w:b/>
          <w:color w:val="3366FF"/>
          <w:sz w:val="22"/>
          <w:szCs w:val="22"/>
        </w:rPr>
        <w:t xml:space="preserve"> </w:t>
      </w:r>
      <w:r w:rsidRPr="00C54786">
        <w:rPr>
          <w:rFonts w:ascii="Calibri" w:hAnsi="Calibri"/>
          <w:color w:val="3366FF"/>
          <w:sz w:val="22"/>
          <w:szCs w:val="22"/>
        </w:rPr>
        <w:t xml:space="preserve">sviluppo delle reti relazionali </w:t>
      </w:r>
      <w:r>
        <w:rPr>
          <w:rFonts w:ascii="Calibri" w:hAnsi="Calibri"/>
          <w:color w:val="3366FF"/>
          <w:sz w:val="22"/>
          <w:szCs w:val="22"/>
        </w:rPr>
        <w:t>, dell’etica</w:t>
      </w:r>
    </w:p>
    <w:p w:rsidR="003B08BA" w:rsidRPr="00C54786" w:rsidRDefault="003B08BA" w:rsidP="003B08BA">
      <w:pPr>
        <w:pStyle w:val="Default"/>
        <w:rPr>
          <w:rFonts w:ascii="Calibri" w:hAnsi="Calibri"/>
          <w:color w:val="3366FF"/>
          <w:sz w:val="22"/>
          <w:szCs w:val="22"/>
        </w:rPr>
      </w:pPr>
      <w:r w:rsidRPr="00C54786">
        <w:rPr>
          <w:rFonts w:ascii="Calibri" w:hAnsi="Calibri"/>
          <w:color w:val="3366FF"/>
          <w:sz w:val="22"/>
          <w:szCs w:val="22"/>
        </w:rPr>
        <w:t xml:space="preserve">contenuti,linguaggi,                                               </w:t>
      </w:r>
      <w:r>
        <w:rPr>
          <w:rFonts w:ascii="Calibri" w:hAnsi="Calibri"/>
          <w:color w:val="3366FF"/>
          <w:sz w:val="22"/>
          <w:szCs w:val="22"/>
        </w:rPr>
        <w:t xml:space="preserve">                                  </w:t>
      </w:r>
      <w:r w:rsidRPr="00C54786">
        <w:rPr>
          <w:rFonts w:ascii="Calibri" w:hAnsi="Calibri"/>
          <w:color w:val="3366FF"/>
          <w:sz w:val="22"/>
          <w:szCs w:val="22"/>
        </w:rPr>
        <w:t>della responsabilità e partecipazione</w:t>
      </w:r>
      <w:r>
        <w:rPr>
          <w:rFonts w:ascii="Calibri" w:hAnsi="Calibri"/>
          <w:color w:val="3366FF"/>
          <w:sz w:val="22"/>
          <w:szCs w:val="22"/>
        </w:rPr>
        <w:t>, del=</w:t>
      </w:r>
    </w:p>
    <w:p w:rsidR="003B08BA" w:rsidRPr="00C54786" w:rsidRDefault="003B08BA" w:rsidP="003B08BA">
      <w:pPr>
        <w:pStyle w:val="Default"/>
        <w:rPr>
          <w:rFonts w:ascii="Calibri" w:hAnsi="Calibri"/>
          <w:color w:val="3366FF"/>
          <w:sz w:val="22"/>
          <w:szCs w:val="22"/>
        </w:rPr>
      </w:pPr>
      <w:r w:rsidRPr="00C54786">
        <w:rPr>
          <w:rFonts w:ascii="Calibri" w:hAnsi="Calibri"/>
          <w:color w:val="3366FF"/>
          <w:sz w:val="22"/>
          <w:szCs w:val="22"/>
        </w:rPr>
        <w:t xml:space="preserve">e metodi delle discipline ;                                      </w:t>
      </w:r>
      <w:r>
        <w:rPr>
          <w:rFonts w:ascii="Calibri" w:hAnsi="Calibri"/>
          <w:color w:val="3366FF"/>
          <w:sz w:val="22"/>
          <w:szCs w:val="22"/>
        </w:rPr>
        <w:t xml:space="preserve">                       </w:t>
      </w:r>
      <w:r w:rsidRPr="00C54786">
        <w:rPr>
          <w:rFonts w:ascii="Calibri" w:hAnsi="Calibri"/>
          <w:color w:val="3366FF"/>
          <w:sz w:val="22"/>
          <w:szCs w:val="22"/>
        </w:rPr>
        <w:t xml:space="preserve"> </w:t>
      </w:r>
      <w:r>
        <w:rPr>
          <w:rFonts w:ascii="Calibri" w:hAnsi="Calibri"/>
          <w:color w:val="3366FF"/>
          <w:sz w:val="22"/>
          <w:szCs w:val="22"/>
        </w:rPr>
        <w:t xml:space="preserve">   </w:t>
      </w:r>
      <w:r w:rsidRPr="00C54786">
        <w:rPr>
          <w:rFonts w:ascii="Calibri" w:hAnsi="Calibri"/>
          <w:color w:val="3366FF"/>
          <w:sz w:val="22"/>
          <w:szCs w:val="22"/>
        </w:rPr>
        <w:t xml:space="preserve">  </w:t>
      </w:r>
      <w:r>
        <w:rPr>
          <w:rFonts w:ascii="Calibri" w:hAnsi="Calibri"/>
          <w:color w:val="3366FF"/>
          <w:sz w:val="22"/>
          <w:szCs w:val="22"/>
        </w:rPr>
        <w:t>l’</w:t>
      </w:r>
      <w:r w:rsidRPr="00C54786">
        <w:rPr>
          <w:rFonts w:ascii="Calibri" w:hAnsi="Calibri"/>
          <w:color w:val="3366FF"/>
          <w:sz w:val="22"/>
          <w:szCs w:val="22"/>
        </w:rPr>
        <w:t xml:space="preserve"> Interiorizzazione e rispetto dei limiti e </w:t>
      </w:r>
      <w:r>
        <w:rPr>
          <w:rFonts w:ascii="Calibri" w:hAnsi="Calibri"/>
          <w:color w:val="3366FF"/>
          <w:sz w:val="22"/>
          <w:szCs w:val="22"/>
        </w:rPr>
        <w:t xml:space="preserve">delle  </w:t>
      </w:r>
    </w:p>
    <w:p w:rsidR="00A03A68" w:rsidRDefault="003B08BA" w:rsidP="003B08BA">
      <w:pPr>
        <w:pStyle w:val="Default"/>
        <w:rPr>
          <w:rFonts w:ascii="Calibri" w:hAnsi="Calibri"/>
          <w:color w:val="3366FF"/>
          <w:sz w:val="22"/>
          <w:szCs w:val="22"/>
        </w:rPr>
      </w:pPr>
      <w:r w:rsidRPr="00C54786">
        <w:rPr>
          <w:rFonts w:ascii="Calibri" w:hAnsi="Calibri"/>
          <w:color w:val="3366FF"/>
          <w:sz w:val="22"/>
          <w:szCs w:val="22"/>
        </w:rPr>
        <w:t xml:space="preserve">autonomie di lavoro e studio                                </w:t>
      </w:r>
      <w:r>
        <w:rPr>
          <w:rFonts w:ascii="Calibri" w:hAnsi="Calibri"/>
          <w:color w:val="3366FF"/>
          <w:sz w:val="22"/>
          <w:szCs w:val="22"/>
        </w:rPr>
        <w:t xml:space="preserve">                   </w:t>
      </w:r>
      <w:r w:rsidRPr="00C54786">
        <w:rPr>
          <w:rFonts w:ascii="Calibri" w:hAnsi="Calibri"/>
          <w:color w:val="3366FF"/>
          <w:sz w:val="22"/>
          <w:szCs w:val="22"/>
        </w:rPr>
        <w:t xml:space="preserve">   </w:t>
      </w:r>
      <w:r>
        <w:rPr>
          <w:rFonts w:ascii="Calibri" w:hAnsi="Calibri"/>
          <w:color w:val="3366FF"/>
          <w:sz w:val="22"/>
          <w:szCs w:val="22"/>
        </w:rPr>
        <w:t xml:space="preserve">        </w:t>
      </w:r>
      <w:r w:rsidRPr="00C54786">
        <w:rPr>
          <w:rFonts w:ascii="Calibri" w:hAnsi="Calibri"/>
          <w:color w:val="3366FF"/>
          <w:sz w:val="22"/>
          <w:szCs w:val="22"/>
        </w:rPr>
        <w:t>regole della convivenza</w:t>
      </w:r>
    </w:p>
    <w:p w:rsidR="009031C3" w:rsidRPr="002D7766" w:rsidRDefault="009031C3" w:rsidP="009031C3">
      <w:pPr>
        <w:pStyle w:val="Default"/>
        <w:rPr>
          <w:rFonts w:ascii="Calibri" w:hAnsi="Calibri"/>
          <w:color w:val="3366FF"/>
          <w:sz w:val="22"/>
          <w:szCs w:val="22"/>
        </w:rPr>
      </w:pPr>
      <w:r w:rsidRPr="00E82391">
        <w:rPr>
          <w:rFonts w:ascii="Calibri" w:hAnsi="Calibri"/>
          <w:szCs w:val="23"/>
        </w:rPr>
        <w:t xml:space="preserve">La scuola persegue la finalità del pieno sviluppo della persona curando prioritariamente la crescita    delle seguenti </w:t>
      </w:r>
      <w:r w:rsidR="00E95781">
        <w:rPr>
          <w:rFonts w:ascii="Calibri" w:hAnsi="Calibri"/>
          <w:szCs w:val="23"/>
        </w:rPr>
        <w:t xml:space="preserve">   </w:t>
      </w:r>
      <w:r w:rsidRPr="00E82391">
        <w:rPr>
          <w:rFonts w:ascii="Calibri" w:hAnsi="Calibri"/>
          <w:szCs w:val="23"/>
        </w:rPr>
        <w:t xml:space="preserve">dimensioni dell’                       </w:t>
      </w:r>
      <w:r w:rsidR="003B08BA">
        <w:rPr>
          <w:rFonts w:ascii="Calibri" w:hAnsi="Calibri"/>
          <w:szCs w:val="23"/>
        </w:rPr>
        <w:t xml:space="preserve">    </w:t>
      </w:r>
      <w:r w:rsidR="000C4EA1">
        <w:rPr>
          <w:rFonts w:ascii="Calibri" w:hAnsi="Calibri"/>
          <w:szCs w:val="23"/>
        </w:rPr>
        <w:t xml:space="preserve">   </w:t>
      </w:r>
      <w:r w:rsidR="00E95781">
        <w:rPr>
          <w:rFonts w:ascii="Calibri" w:hAnsi="Calibri"/>
          <w:szCs w:val="23"/>
        </w:rPr>
        <w:t xml:space="preserve"> </w:t>
      </w:r>
      <w:r w:rsidRPr="00E82391">
        <w:rPr>
          <w:rFonts w:ascii="Calibri" w:hAnsi="Calibri"/>
          <w:b/>
          <w:bCs/>
          <w:szCs w:val="23"/>
        </w:rPr>
        <w:t xml:space="preserve">IDENTITA’ </w:t>
      </w:r>
      <w:r w:rsidRPr="00E82391">
        <w:rPr>
          <w:rFonts w:ascii="Calibri" w:hAnsi="Calibri"/>
          <w:bCs/>
          <w:szCs w:val="23"/>
        </w:rPr>
        <w:t xml:space="preserve">             </w:t>
      </w:r>
      <w:r w:rsidR="00A03A68">
        <w:rPr>
          <w:rFonts w:ascii="Calibri" w:hAnsi="Calibri"/>
          <w:bCs/>
          <w:szCs w:val="23"/>
        </w:rPr>
        <w:t xml:space="preserve">               </w:t>
      </w:r>
      <w:r w:rsidRPr="00E82391">
        <w:rPr>
          <w:rFonts w:ascii="Calibri" w:hAnsi="Calibri"/>
          <w:bCs/>
          <w:szCs w:val="23"/>
        </w:rPr>
        <w:t xml:space="preserve">  i</w:t>
      </w:r>
      <w:r w:rsidRPr="00E82391">
        <w:rPr>
          <w:rFonts w:ascii="Calibri" w:hAnsi="Calibri"/>
          <w:szCs w:val="23"/>
        </w:rPr>
        <w:t>ndividuale:</w:t>
      </w:r>
    </w:p>
    <w:p w:rsidR="009031C3" w:rsidRDefault="00556FD5" w:rsidP="009031C3">
      <w:pPr>
        <w:pStyle w:val="Titolo1"/>
        <w:rPr>
          <w:rFonts w:ascii="Calibri" w:hAnsi="Calibri"/>
          <w:color w:val="0000FF"/>
        </w:rPr>
      </w:pPr>
      <w:r w:rsidRPr="00556FD5">
        <w:rPr>
          <w:rFonts w:ascii="Calibri" w:hAnsi="Calibri"/>
          <w:b w:val="0"/>
          <w:noProof/>
          <w:color w:val="0000FF"/>
          <w:sz w:val="40"/>
        </w:rPr>
        <w:pict>
          <v:rect id="Rectangle 49" o:spid="_x0000_s1054" style="position:absolute;margin-left:7.4pt;margin-top:2.65pt;width:190.05pt;height:253.75pt;z-index:2516992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" strokecolor="#4f81bd" strokeweight="2.5pt">
            <v:shadow color="#868686"/>
            <v:textbox>
              <w:txbxContent>
                <w:p w:rsidR="00E1337C" w:rsidRDefault="00E1337C" w:rsidP="009031C3"/>
                <w:p w:rsidR="00E1337C" w:rsidRPr="00373FAB" w:rsidRDefault="00E1337C" w:rsidP="009031C3">
                  <w:pPr>
                    <w:pStyle w:val="Paragrafoelenco2"/>
                    <w:rPr>
                      <w:b/>
                    </w:rPr>
                  </w:pPr>
                  <w:r w:rsidRPr="00373FAB">
                    <w:rPr>
                      <w:b/>
                    </w:rPr>
                    <w:t>DIMENSIONE SOGGETTIVA</w:t>
                  </w:r>
                </w:p>
                <w:p w:rsidR="00E1337C" w:rsidRDefault="00E1337C" w:rsidP="00A32E43">
                  <w:pPr>
                    <w:pStyle w:val="Paragrafoelenco2"/>
                    <w:numPr>
                      <w:ilvl w:val="0"/>
                      <w:numId w:val="19"/>
                    </w:numPr>
                  </w:pPr>
                  <w:r>
                    <w:t>Percezione,conoscenza e valutazione di sé</w:t>
                  </w:r>
                </w:p>
                <w:p w:rsidR="00E1337C" w:rsidRDefault="00E1337C" w:rsidP="00A32E43">
                  <w:pPr>
                    <w:pStyle w:val="Paragrafoelenco2"/>
                    <w:numPr>
                      <w:ilvl w:val="0"/>
                      <w:numId w:val="19"/>
                    </w:numPr>
                  </w:pPr>
                  <w:r>
                    <w:t>Acquisizione dei contenuti,dei linguaggi,dei metodi di ogni disciplina</w:t>
                  </w:r>
                </w:p>
                <w:p w:rsidR="00E1337C" w:rsidRDefault="00E1337C" w:rsidP="00A32E43">
                  <w:pPr>
                    <w:pStyle w:val="Paragrafoelenco2"/>
                    <w:numPr>
                      <w:ilvl w:val="0"/>
                      <w:numId w:val="19"/>
                    </w:numPr>
                  </w:pPr>
                  <w:r>
                    <w:t>Esercizio del pensiero aperto,critico,flessibile e creativo</w:t>
                  </w:r>
                </w:p>
                <w:p w:rsidR="00E1337C" w:rsidRDefault="00E1337C" w:rsidP="00A32E43">
                  <w:pPr>
                    <w:pStyle w:val="Paragrafoelenco2"/>
                    <w:numPr>
                      <w:ilvl w:val="0"/>
                      <w:numId w:val="19"/>
                    </w:numPr>
                  </w:pPr>
                  <w:r>
                    <w:t>Autonomia di lavoro e di studio</w:t>
                  </w:r>
                </w:p>
                <w:p w:rsidR="00E1337C" w:rsidRDefault="00E1337C" w:rsidP="00A32E43">
                  <w:pPr>
                    <w:pStyle w:val="Paragrafoelenco2"/>
                    <w:numPr>
                      <w:ilvl w:val="0"/>
                      <w:numId w:val="19"/>
                    </w:numPr>
                  </w:pPr>
                  <w:r>
                    <w:t>Percezione serena, rispetto e attenzione verso le cose e gli altri.</w:t>
                  </w:r>
                </w:p>
              </w:txbxContent>
            </v:textbox>
          </v:rect>
        </w:pict>
      </w:r>
      <w:r w:rsidRPr="00556FD5">
        <w:rPr>
          <w:rFonts w:ascii="Calibri" w:hAnsi="Calibri"/>
          <w:b w:val="0"/>
          <w:noProof/>
          <w:color w:val="0000FF"/>
          <w:sz w:val="40"/>
        </w:rPr>
        <w:pict>
          <v:rect id="Rectangle 50" o:spid="_x0000_s1055" style="position:absolute;margin-left:285.65pt;margin-top:2.65pt;width:190.05pt;height:255pt;z-index:25170022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" strokecolor="#4f81bd" strokeweight="2.5pt">
            <v:shadow color="#868686"/>
            <v:textbox>
              <w:txbxContent>
                <w:p w:rsidR="00E1337C" w:rsidRDefault="00E1337C" w:rsidP="009031C3"/>
                <w:p w:rsidR="00E1337C" w:rsidRPr="00373FAB" w:rsidRDefault="00E1337C" w:rsidP="009031C3">
                  <w:pPr>
                    <w:jc w:val="center"/>
                    <w:rPr>
                      <w:rFonts w:ascii="Calibri" w:hAnsi="Calibri"/>
                      <w:b/>
                    </w:rPr>
                  </w:pPr>
                  <w:r w:rsidRPr="00373FAB">
                    <w:rPr>
                      <w:rFonts w:ascii="Calibri" w:hAnsi="Calibri"/>
                      <w:b/>
                    </w:rPr>
                    <w:t>DIMENSIONE INTERSOGGETTIVA</w:t>
                  </w:r>
                </w:p>
                <w:p w:rsidR="00E1337C" w:rsidRDefault="00E1337C" w:rsidP="00A32E43">
                  <w:pPr>
                    <w:pStyle w:val="Paragrafoelenco2"/>
                    <w:numPr>
                      <w:ilvl w:val="0"/>
                      <w:numId w:val="20"/>
                    </w:numPr>
                  </w:pPr>
                  <w:r>
                    <w:t>Espressività personale nei diversi linguaggi</w:t>
                  </w:r>
                </w:p>
                <w:p w:rsidR="00E1337C" w:rsidRDefault="00E1337C" w:rsidP="00A32E43">
                  <w:pPr>
                    <w:pStyle w:val="Paragrafoelenco2"/>
                    <w:numPr>
                      <w:ilvl w:val="0"/>
                      <w:numId w:val="20"/>
                    </w:numPr>
                  </w:pPr>
                  <w:r>
                    <w:t>Disponibilità all’ascolto, al dialogo e al confronto intersoggettivo</w:t>
                  </w:r>
                </w:p>
                <w:p w:rsidR="00E1337C" w:rsidRDefault="00E1337C" w:rsidP="00A32E43">
                  <w:pPr>
                    <w:pStyle w:val="Paragrafoelenco2"/>
                    <w:numPr>
                      <w:ilvl w:val="0"/>
                      <w:numId w:val="20"/>
                    </w:numPr>
                  </w:pPr>
                  <w:r>
                    <w:t>Sviluppo delle reti relazionali</w:t>
                  </w:r>
                </w:p>
                <w:p w:rsidR="00E1337C" w:rsidRDefault="00E1337C" w:rsidP="00A32E43">
                  <w:pPr>
                    <w:pStyle w:val="Paragrafoelenco2"/>
                    <w:numPr>
                      <w:ilvl w:val="0"/>
                      <w:numId w:val="20"/>
                    </w:numPr>
                  </w:pPr>
                  <w:r>
                    <w:t>Sviluppo dell’etica della responsabilità e partecipazione</w:t>
                  </w:r>
                </w:p>
                <w:p w:rsidR="00E1337C" w:rsidRPr="007B68CD" w:rsidRDefault="00E1337C" w:rsidP="00A32E43">
                  <w:pPr>
                    <w:pStyle w:val="Paragrafoelenco2"/>
                    <w:numPr>
                      <w:ilvl w:val="0"/>
                      <w:numId w:val="20"/>
                    </w:numPr>
                  </w:pPr>
                  <w:r>
                    <w:t>Interiorizzazione e rispetto dei limiti e delle regole.</w:t>
                  </w:r>
                </w:p>
              </w:txbxContent>
            </v:textbox>
          </v:rect>
        </w:pict>
      </w:r>
    </w:p>
    <w:p w:rsidR="009031C3" w:rsidRDefault="009031C3" w:rsidP="009031C3">
      <w:pPr>
        <w:pStyle w:val="Titolo1"/>
        <w:rPr>
          <w:rFonts w:ascii="Calibri" w:hAnsi="Calibri"/>
          <w:color w:val="0000FF"/>
        </w:rPr>
      </w:pPr>
    </w:p>
    <w:p w:rsidR="009031C3" w:rsidRDefault="009031C3" w:rsidP="009031C3">
      <w:pPr>
        <w:pStyle w:val="Titolo1"/>
        <w:rPr>
          <w:rFonts w:ascii="Calibri" w:hAnsi="Calibri"/>
          <w:color w:val="0000FF"/>
        </w:rPr>
      </w:pPr>
    </w:p>
    <w:p w:rsidR="009031C3" w:rsidRDefault="009031C3" w:rsidP="009031C3">
      <w:pPr>
        <w:pStyle w:val="Titolo1"/>
        <w:rPr>
          <w:rFonts w:ascii="Calibri" w:hAnsi="Calibri"/>
          <w:color w:val="0000FF"/>
        </w:rPr>
      </w:pPr>
    </w:p>
    <w:p w:rsidR="009031C3" w:rsidRDefault="009031C3" w:rsidP="009031C3">
      <w:pPr>
        <w:pStyle w:val="Titolo1"/>
        <w:rPr>
          <w:rFonts w:ascii="Calibri" w:hAnsi="Calibri"/>
          <w:color w:val="0000FF"/>
        </w:rPr>
      </w:pPr>
    </w:p>
    <w:p w:rsidR="009031C3" w:rsidRDefault="009031C3" w:rsidP="009031C3"/>
    <w:p w:rsidR="009031C3" w:rsidRDefault="009031C3" w:rsidP="009031C3"/>
    <w:p w:rsidR="009031C3" w:rsidRDefault="009031C3" w:rsidP="009031C3"/>
    <w:p w:rsidR="009031C3" w:rsidRDefault="009031C3" w:rsidP="009031C3"/>
    <w:p w:rsidR="009031C3" w:rsidRDefault="009031C3" w:rsidP="009031C3"/>
    <w:p w:rsidR="009031C3" w:rsidRDefault="009031C3" w:rsidP="00061EE6">
      <w:pPr>
        <w:jc w:val="both"/>
        <w:rPr>
          <w:rFonts w:ascii="Calibri" w:hAnsi="Calibri"/>
        </w:rPr>
      </w:pPr>
    </w:p>
    <w:p w:rsidR="009031C3" w:rsidRDefault="009031C3" w:rsidP="00061EE6">
      <w:pPr>
        <w:jc w:val="both"/>
        <w:rPr>
          <w:rFonts w:ascii="Calibri" w:hAnsi="Calibri"/>
        </w:rPr>
      </w:pPr>
    </w:p>
    <w:p w:rsidR="003C22F0" w:rsidRDefault="003C22F0" w:rsidP="00A841FA">
      <w:pPr>
        <w:jc w:val="center"/>
        <w:rPr>
          <w:rFonts w:ascii="Calibri" w:hAnsi="Calibri"/>
          <w:b/>
          <w:sz w:val="24"/>
        </w:rPr>
      </w:pPr>
    </w:p>
    <w:p w:rsidR="003C22F0" w:rsidRDefault="003C22F0" w:rsidP="00A841FA">
      <w:pPr>
        <w:jc w:val="center"/>
        <w:rPr>
          <w:rFonts w:ascii="Calibri" w:hAnsi="Calibri"/>
          <w:b/>
          <w:sz w:val="24"/>
        </w:rPr>
      </w:pPr>
    </w:p>
    <w:p w:rsidR="003C22F0" w:rsidRDefault="003C22F0" w:rsidP="00A841FA">
      <w:pPr>
        <w:jc w:val="center"/>
        <w:rPr>
          <w:rFonts w:ascii="Calibri" w:hAnsi="Calibri"/>
          <w:b/>
          <w:sz w:val="24"/>
        </w:rPr>
      </w:pPr>
    </w:p>
    <w:p w:rsidR="00973FA8" w:rsidRDefault="009031C3" w:rsidP="00A841FA">
      <w:pPr>
        <w:jc w:val="center"/>
        <w:rPr>
          <w:rFonts w:ascii="Calibri" w:hAnsi="Calibri"/>
          <w:b/>
          <w:sz w:val="24"/>
        </w:rPr>
      </w:pPr>
      <w:r w:rsidRPr="00A03A68">
        <w:rPr>
          <w:rFonts w:ascii="Calibri" w:hAnsi="Calibri"/>
          <w:b/>
          <w:sz w:val="24"/>
        </w:rPr>
        <w:t>Stante questo quadro delle finalità generali del POF, i molteplici progetti proposti dal Collegio dei Docenti si aggregano in AREE che esibiscono chiaramente la loro derivazione da queste finalità stesse :</w:t>
      </w:r>
    </w:p>
    <w:p w:rsidR="00B469BC" w:rsidRPr="00242B6D" w:rsidRDefault="00556FD5" w:rsidP="00A841FA">
      <w:pPr>
        <w:jc w:val="center"/>
        <w:rPr>
          <w:rFonts w:ascii="Calibri" w:hAnsi="Calibri"/>
          <w:b/>
          <w:sz w:val="24"/>
        </w:rPr>
      </w:pPr>
      <w:r w:rsidRPr="00556FD5">
        <w:rPr>
          <w:rFonts w:ascii="Helvetica" w:hAnsi="Helvetica" w:cs="Helvetica"/>
          <w:noProof/>
          <w:szCs w:val="20"/>
        </w:rPr>
        <w:pict>
          <v:rect id="Rectangle 40" o:spid="_x0000_s1056" style="position:absolute;left:0;text-align:left;margin-left:.05pt;margin-top:3.95pt;width:483.25pt;height:46.6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" strokecolor="#9bbb59" strokeweight="5pt">
            <v:stroke linestyle="thickThin"/>
            <v:shadow color="#868686"/>
            <v:textbox>
              <w:txbxContent>
                <w:p w:rsidR="00E1337C" w:rsidRPr="001D73E1" w:rsidRDefault="00E1337C" w:rsidP="00061EE6">
                  <w:pPr>
                    <w:pStyle w:val="Paragrafoelenco2"/>
                    <w:ind w:left="1418"/>
                    <w:rPr>
                      <w:b/>
                    </w:rPr>
                  </w:pPr>
                  <w:r>
                    <w:rPr>
                      <w:b/>
                    </w:rPr>
                    <w:t xml:space="preserve">                                </w:t>
                  </w:r>
                  <w:r w:rsidRPr="001D73E1">
                    <w:rPr>
                      <w:b/>
                    </w:rPr>
                    <w:t>AREA DELLO SVILUPPO DELL’ESPRESSIVITA’</w:t>
                  </w:r>
                </w:p>
                <w:p w:rsidR="00E1337C" w:rsidRPr="00072FCC" w:rsidRDefault="00E1337C" w:rsidP="00061EE6">
                  <w:pPr>
                    <w:pStyle w:val="Paragrafoelenco2"/>
                    <w:ind w:left="2025"/>
                    <w:rPr>
                      <w:sz w:val="24"/>
                    </w:rPr>
                  </w:pPr>
                  <w:r w:rsidRPr="00072FCC">
                    <w:rPr>
                      <w:sz w:val="24"/>
                    </w:rPr>
                    <w:t xml:space="preserve">                             ( sviluppo identità soggettiva)</w:t>
                  </w:r>
                </w:p>
                <w:p w:rsidR="00E1337C" w:rsidRDefault="00E1337C"/>
              </w:txbxContent>
            </v:textbox>
          </v:rect>
        </w:pict>
      </w:r>
    </w:p>
    <w:p w:rsidR="00061EE6" w:rsidRDefault="00061EE6" w:rsidP="00A841FA">
      <w:pPr>
        <w:jc w:val="center"/>
        <w:rPr>
          <w:rFonts w:ascii="Calibri" w:hAnsi="Calibri"/>
        </w:rPr>
      </w:pPr>
    </w:p>
    <w:p w:rsidR="00061EE6" w:rsidRDefault="00061EE6" w:rsidP="00A841FA">
      <w:pPr>
        <w:jc w:val="center"/>
        <w:rPr>
          <w:rFonts w:ascii="Helvetica" w:hAnsi="Helvetica" w:cs="Helvetica"/>
          <w:szCs w:val="20"/>
        </w:rPr>
      </w:pPr>
    </w:p>
    <w:p w:rsidR="00061EE6" w:rsidRDefault="00061EE6" w:rsidP="00A841FA">
      <w:pPr>
        <w:spacing w:after="0" w:line="240" w:lineRule="auto"/>
        <w:jc w:val="center"/>
        <w:rPr>
          <w:rFonts w:ascii="Helvetica" w:hAnsi="Helvetica" w:cs="Helvetica"/>
          <w:szCs w:val="20"/>
        </w:rPr>
      </w:pPr>
    </w:p>
    <w:p w:rsidR="00061EE6" w:rsidRDefault="00061EE6" w:rsidP="00A841FA">
      <w:pPr>
        <w:spacing w:after="0" w:line="240" w:lineRule="auto"/>
        <w:jc w:val="center"/>
        <w:rPr>
          <w:rFonts w:ascii="Helvetica" w:hAnsi="Helvetica" w:cs="Helvetica"/>
          <w:szCs w:val="20"/>
        </w:rPr>
      </w:pPr>
    </w:p>
    <w:p w:rsidR="00973FA8" w:rsidRDefault="00556FD5" w:rsidP="00A0429E">
      <w:pPr>
        <w:pStyle w:val="Paragrafoelenco2"/>
        <w:spacing w:after="0" w:line="240" w:lineRule="auto"/>
        <w:ind w:left="1418"/>
        <w:rPr>
          <w:b/>
        </w:rPr>
      </w:pPr>
      <w:r>
        <w:rPr>
          <w:b/>
          <w:noProof/>
        </w:rPr>
        <w:pict>
          <v:rect id="Rectangle 43" o:spid="_x0000_s1107" style="position:absolute;left:0;text-align:left;margin-left:.05pt;margin-top:2.75pt;width:483.25pt;height:43.15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" strokecolor="#f79646" strokeweight="5pt">
            <v:stroke linestyle="thickThin"/>
            <v:shadow color="#868686"/>
          </v:rect>
        </w:pict>
      </w:r>
    </w:p>
    <w:p w:rsidR="00072FCC" w:rsidRPr="001D73E1" w:rsidRDefault="00A0429E" w:rsidP="00A0429E">
      <w:pPr>
        <w:pStyle w:val="Paragrafoelenco2"/>
        <w:ind w:left="1418"/>
        <w:rPr>
          <w:b/>
        </w:rPr>
      </w:pPr>
      <w:r>
        <w:rPr>
          <w:b/>
        </w:rPr>
        <w:t xml:space="preserve">                   </w:t>
      </w:r>
      <w:r w:rsidR="00072FCC" w:rsidRPr="001D73E1">
        <w:rPr>
          <w:b/>
        </w:rPr>
        <w:t>AREA DELLO SVILUPPO CORPOREO E AVVIO ALLO SPORT</w:t>
      </w:r>
    </w:p>
    <w:p w:rsidR="00072FCC" w:rsidRPr="00072FCC" w:rsidRDefault="00A0429E" w:rsidP="00A0429E">
      <w:pPr>
        <w:pStyle w:val="Paragrafoelenco2"/>
        <w:ind w:left="2025"/>
        <w:rPr>
          <w:sz w:val="24"/>
        </w:rPr>
      </w:pPr>
      <w:r>
        <w:rPr>
          <w:sz w:val="24"/>
        </w:rPr>
        <w:t xml:space="preserve">                             </w:t>
      </w:r>
      <w:r w:rsidR="00072FCC" w:rsidRPr="00072FCC">
        <w:rPr>
          <w:sz w:val="24"/>
        </w:rPr>
        <w:t>(sviluppo identità soggettiva)</w:t>
      </w:r>
    </w:p>
    <w:p w:rsidR="00072FCC" w:rsidRPr="00072FCC" w:rsidRDefault="00072FCC" w:rsidP="00A841FA">
      <w:pPr>
        <w:pStyle w:val="Paragrafoelenco2"/>
        <w:spacing w:after="0" w:line="240" w:lineRule="auto"/>
        <w:ind w:left="2025"/>
        <w:jc w:val="center"/>
        <w:rPr>
          <w:sz w:val="24"/>
        </w:rPr>
      </w:pPr>
    </w:p>
    <w:p w:rsidR="00061EE6" w:rsidRDefault="00556FD5" w:rsidP="00A841FA">
      <w:pPr>
        <w:jc w:val="center"/>
        <w:rPr>
          <w:rFonts w:ascii="Helvetica" w:hAnsi="Helvetica" w:cs="Helvetica"/>
          <w:szCs w:val="20"/>
        </w:rPr>
      </w:pPr>
      <w:r w:rsidRPr="00556FD5">
        <w:rPr>
          <w:noProof/>
        </w:rPr>
        <w:pict>
          <v:rect id="Rectangle 45" o:spid="_x0000_s1106" style="position:absolute;left:0;text-align:left;margin-left:.05pt;margin-top:14.6pt;width:483.25pt;height:46.25pt;z-index:-251621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" strokecolor="#8064a2" strokeweight="5pt">
            <v:stroke linestyle="thickThin"/>
            <v:shadow color="#868686"/>
          </v:rect>
        </w:pict>
      </w:r>
    </w:p>
    <w:p w:rsidR="00072FCC" w:rsidRDefault="00E95781" w:rsidP="00E95781">
      <w:pPr>
        <w:pStyle w:val="Paragrafoelenco2"/>
        <w:ind w:left="1418"/>
        <w:rPr>
          <w:b/>
        </w:rPr>
      </w:pPr>
      <w:r>
        <w:rPr>
          <w:b/>
        </w:rPr>
        <w:t xml:space="preserve">                            </w:t>
      </w:r>
      <w:r w:rsidR="00072FCC" w:rsidRPr="001D73E1">
        <w:rPr>
          <w:b/>
        </w:rPr>
        <w:t>AREA DELL’APPROFONDIMENTO DISCIPLINARE</w:t>
      </w:r>
    </w:p>
    <w:p w:rsidR="00072FCC" w:rsidRDefault="00E95781" w:rsidP="00E95781">
      <w:pPr>
        <w:pStyle w:val="Paragrafoelenco2"/>
        <w:ind w:left="1418"/>
      </w:pPr>
      <w:r>
        <w:t xml:space="preserve">                                            </w:t>
      </w:r>
      <w:r w:rsidR="00072FCC" w:rsidRPr="00637A90">
        <w:t>(</w:t>
      </w:r>
      <w:r w:rsidR="00072FCC" w:rsidRPr="00637A90">
        <w:rPr>
          <w:sz w:val="24"/>
        </w:rPr>
        <w:t>sviluppo identità soggettiva</w:t>
      </w:r>
      <w:r w:rsidR="00072FCC" w:rsidRPr="00637A90">
        <w:t>)</w:t>
      </w:r>
    </w:p>
    <w:p w:rsidR="00061EE6" w:rsidRDefault="00556FD5" w:rsidP="00A841FA">
      <w:pPr>
        <w:jc w:val="center"/>
        <w:rPr>
          <w:rFonts w:ascii="Helvetica" w:hAnsi="Helvetica" w:cs="Helvetica"/>
          <w:szCs w:val="20"/>
        </w:rPr>
      </w:pPr>
      <w:r>
        <w:rPr>
          <w:rFonts w:ascii="Helvetica" w:hAnsi="Helvetica" w:cs="Helvetica"/>
          <w:noProof/>
          <w:szCs w:val="20"/>
        </w:rPr>
        <w:pict>
          <v:rect id="Rectangle 46" o:spid="_x0000_s1057" style="position:absolute;left:0;text-align:left;margin-left:.05pt;margin-top:19.8pt;width:483.25pt;height:51.65pt;z-index:-25162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" strokecolor="#4bacc6" strokeweight="5pt">
            <v:stroke linestyle="thickThin"/>
            <v:shadow color="#868686"/>
            <v:textbox>
              <w:txbxContent>
                <w:p w:rsidR="00E1337C" w:rsidRPr="00973FA8" w:rsidRDefault="00E1337C" w:rsidP="00417F6D">
                  <w:pPr>
                    <w:spacing w:after="0" w:line="240" w:lineRule="auto"/>
                    <w:ind w:left="360"/>
                    <w:jc w:val="center"/>
                    <w:rPr>
                      <w:rFonts w:ascii="Calibri" w:hAnsi="Calibri"/>
                      <w:b/>
                    </w:rPr>
                  </w:pPr>
                  <w:r w:rsidRPr="00973FA8">
                    <w:rPr>
                      <w:rFonts w:ascii="Calibri" w:hAnsi="Calibri"/>
                      <w:b/>
                    </w:rPr>
                    <w:t>AREA DELLO SVILUPPO DELLA RESPONSABILITA’, DELLA CONVIVENZA, DELLA CITTADINANZA ATTIVA</w:t>
                  </w:r>
                </w:p>
                <w:p w:rsidR="00E1337C" w:rsidRPr="00072FCC" w:rsidRDefault="00E1337C" w:rsidP="00072FCC">
                  <w:pPr>
                    <w:ind w:left="360"/>
                    <w:jc w:val="center"/>
                    <w:rPr>
                      <w:rFonts w:ascii="Calibri" w:hAnsi="Calibri"/>
                      <w:sz w:val="24"/>
                    </w:rPr>
                  </w:pPr>
                  <w:r w:rsidRPr="00072FCC">
                    <w:rPr>
                      <w:rFonts w:ascii="Calibri" w:hAnsi="Calibri"/>
                      <w:sz w:val="24"/>
                    </w:rPr>
                    <w:t>(sviluppo identità intersoggettiva)</w:t>
                  </w:r>
                </w:p>
                <w:p w:rsidR="00E1337C" w:rsidRDefault="00E1337C" w:rsidP="00072FCC">
                  <w:pPr>
                    <w:ind w:left="360"/>
                    <w:jc w:val="center"/>
                    <w:rPr>
                      <w:rFonts w:ascii="Calibri" w:hAnsi="Calibri"/>
                    </w:rPr>
                  </w:pPr>
                </w:p>
                <w:p w:rsidR="00E1337C" w:rsidRDefault="00E1337C" w:rsidP="00072FCC">
                  <w:pPr>
                    <w:ind w:left="360"/>
                    <w:jc w:val="center"/>
                    <w:rPr>
                      <w:rFonts w:ascii="Calibri" w:hAnsi="Calibri"/>
                    </w:rPr>
                  </w:pPr>
                </w:p>
                <w:p w:rsidR="00E1337C" w:rsidRDefault="00E1337C" w:rsidP="00072FCC">
                  <w:pPr>
                    <w:ind w:left="360"/>
                    <w:jc w:val="center"/>
                    <w:rPr>
                      <w:rFonts w:ascii="Calibri" w:hAnsi="Calibri"/>
                    </w:rPr>
                  </w:pPr>
                </w:p>
                <w:p w:rsidR="00E1337C" w:rsidRDefault="00E1337C" w:rsidP="00072FCC">
                  <w:pPr>
                    <w:ind w:left="360"/>
                    <w:jc w:val="center"/>
                    <w:rPr>
                      <w:rFonts w:ascii="Calibri" w:hAnsi="Calibri"/>
                    </w:rPr>
                  </w:pPr>
                </w:p>
                <w:p w:rsidR="00E1337C" w:rsidRDefault="00E1337C" w:rsidP="00072FCC">
                  <w:pPr>
                    <w:ind w:left="360"/>
                    <w:jc w:val="center"/>
                    <w:rPr>
                      <w:rFonts w:ascii="Calibri" w:hAnsi="Calibri"/>
                    </w:rPr>
                  </w:pPr>
                </w:p>
                <w:p w:rsidR="00E1337C" w:rsidRPr="001D73E1" w:rsidRDefault="00E1337C" w:rsidP="00072FCC">
                  <w:pPr>
                    <w:ind w:left="360"/>
                    <w:jc w:val="center"/>
                    <w:rPr>
                      <w:rFonts w:ascii="Calibri" w:hAnsi="Calibri"/>
                    </w:rPr>
                  </w:pPr>
                </w:p>
              </w:txbxContent>
            </v:textbox>
          </v:rect>
        </w:pict>
      </w:r>
    </w:p>
    <w:p w:rsidR="00061EE6" w:rsidRDefault="00061EE6" w:rsidP="00E95781">
      <w:pPr>
        <w:rPr>
          <w:rFonts w:ascii="Helvetica" w:hAnsi="Helvetica" w:cs="Helvetica"/>
          <w:szCs w:val="20"/>
        </w:rPr>
      </w:pPr>
    </w:p>
    <w:p w:rsidR="00061EE6" w:rsidRDefault="00061EE6" w:rsidP="00A841FA">
      <w:pPr>
        <w:spacing w:after="0" w:line="240" w:lineRule="auto"/>
        <w:jc w:val="center"/>
        <w:rPr>
          <w:rFonts w:ascii="Helvetica" w:hAnsi="Helvetica" w:cs="Helvetica"/>
          <w:szCs w:val="20"/>
        </w:rPr>
      </w:pPr>
    </w:p>
    <w:p w:rsidR="00072FCC" w:rsidRDefault="00072FCC" w:rsidP="00A841FA">
      <w:pPr>
        <w:spacing w:after="0" w:line="240" w:lineRule="auto"/>
        <w:jc w:val="center"/>
        <w:rPr>
          <w:rFonts w:ascii="Helvetica" w:hAnsi="Helvetica" w:cs="Helvetica"/>
          <w:szCs w:val="20"/>
        </w:rPr>
      </w:pPr>
    </w:p>
    <w:p w:rsidR="00061EE6" w:rsidRDefault="00061EE6" w:rsidP="00A841FA">
      <w:pPr>
        <w:jc w:val="center"/>
        <w:rPr>
          <w:rFonts w:ascii="Helvetica" w:hAnsi="Helvetica" w:cs="Helvetica"/>
          <w:szCs w:val="20"/>
        </w:rPr>
      </w:pPr>
    </w:p>
    <w:p w:rsidR="00E8238A" w:rsidRDefault="00556FD5" w:rsidP="00A841FA">
      <w:pPr>
        <w:jc w:val="center"/>
        <w:rPr>
          <w:rFonts w:ascii="Helvetica" w:hAnsi="Helvetica" w:cs="Helvetica"/>
          <w:szCs w:val="20"/>
        </w:rPr>
      </w:pPr>
      <w:r>
        <w:rPr>
          <w:rFonts w:ascii="Helvetica" w:hAnsi="Helvetica" w:cs="Helvetica"/>
          <w:noProof/>
          <w:szCs w:val="20"/>
        </w:rPr>
        <w:pict>
          <v:rect id="Rectangle 47" o:spid="_x0000_s1058" style="position:absolute;left:0;text-align:left;margin-left:.05pt;margin-top:3.65pt;width:483.25pt;height:81.7pt;z-index:-25161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" strokecolor="#c0504d" strokeweight="5pt">
            <v:stroke linestyle="thickThin"/>
            <v:shadow color="#868686"/>
            <v:textbox>
              <w:txbxContent>
                <w:p w:rsidR="00E1337C" w:rsidRPr="00973FA8" w:rsidRDefault="00E1337C" w:rsidP="00072FCC">
                  <w:pPr>
                    <w:contextualSpacing/>
                    <w:jc w:val="center"/>
                    <w:rPr>
                      <w:rFonts w:ascii="Calibri" w:hAnsi="Calibri"/>
                      <w:b/>
                    </w:rPr>
                  </w:pPr>
                  <w:r w:rsidRPr="00973FA8">
                    <w:rPr>
                      <w:rFonts w:ascii="Calibri" w:hAnsi="Calibri"/>
                      <w:b/>
                    </w:rPr>
                    <w:t>AREA BISOGNI SPECIALI</w:t>
                  </w:r>
                </w:p>
                <w:p w:rsidR="00E1337C" w:rsidRDefault="00E1337C" w:rsidP="00072FCC">
                  <w:pPr>
                    <w:contextualSpacing/>
                    <w:jc w:val="center"/>
                    <w:rPr>
                      <w:rFonts w:ascii="Calibri" w:hAnsi="Calibri"/>
                    </w:rPr>
                  </w:pPr>
                  <w:r w:rsidRPr="001D73E1">
                    <w:rPr>
                      <w:rFonts w:ascii="Calibri" w:hAnsi="Calibri"/>
                      <w:sz w:val="20"/>
                    </w:rPr>
                    <w:t xml:space="preserve"> </w:t>
                  </w:r>
                  <w:r w:rsidRPr="001D73E1">
                    <w:rPr>
                      <w:rFonts w:ascii="Calibri" w:hAnsi="Calibri"/>
                    </w:rPr>
                    <w:t xml:space="preserve">(trasversale allo sviluppo identitario complessivo </w:t>
                  </w:r>
                  <w:r>
                    <w:rPr>
                      <w:rFonts w:ascii="Calibri" w:hAnsi="Calibri"/>
                    </w:rPr>
                    <w:t xml:space="preserve">dell’alunno </w:t>
                  </w:r>
                  <w:r w:rsidRPr="001D73E1">
                    <w:rPr>
                      <w:rFonts w:ascii="Calibri" w:hAnsi="Calibri"/>
                    </w:rPr>
                    <w:t xml:space="preserve">e volta </w:t>
                  </w:r>
                  <w:r>
                    <w:rPr>
                      <w:rFonts w:ascii="Calibri" w:hAnsi="Calibri"/>
                    </w:rPr>
                    <w:t xml:space="preserve">alla  rimozione </w:t>
                  </w:r>
                  <w:r w:rsidRPr="001D73E1">
                    <w:rPr>
                      <w:rFonts w:ascii="Calibri" w:hAnsi="Calibri"/>
                    </w:rPr>
                    <w:t xml:space="preserve"> degli ostacoli che impediscono l’effettivo sviluppo e partecipazione</w:t>
                  </w:r>
                  <w:r>
                    <w:rPr>
                      <w:rFonts w:ascii="Calibri" w:hAnsi="Calibri"/>
                    </w:rPr>
                    <w:t xml:space="preserve"> </w:t>
                  </w:r>
                  <w:r w:rsidRPr="001D73E1">
                    <w:rPr>
                      <w:rFonts w:ascii="Calibri" w:hAnsi="Calibri"/>
                    </w:rPr>
                    <w:t xml:space="preserve">della persona </w:t>
                  </w:r>
                </w:p>
                <w:p w:rsidR="00E1337C" w:rsidRDefault="00E1337C" w:rsidP="00072FCC">
                  <w:pPr>
                    <w:contextualSpacing/>
                    <w:jc w:val="center"/>
                    <w:rPr>
                      <w:rFonts w:ascii="Calibri" w:hAnsi="Calibri"/>
                    </w:rPr>
                  </w:pPr>
                  <w:r w:rsidRPr="001D73E1">
                    <w:rPr>
                      <w:rFonts w:ascii="Calibri" w:hAnsi="Calibri"/>
                    </w:rPr>
                    <w:t>alla</w:t>
                  </w:r>
                  <w:r>
                    <w:rPr>
                      <w:rFonts w:ascii="Calibri" w:hAnsi="Calibri"/>
                    </w:rPr>
                    <w:t xml:space="preserve"> </w:t>
                  </w:r>
                  <w:r w:rsidRPr="001D73E1">
                    <w:rPr>
                      <w:rFonts w:ascii="Calibri" w:hAnsi="Calibri"/>
                    </w:rPr>
                    <w:t>vita sociale, economica, politica e culturale del Paese- cfr.ART.3 Costituzio</w:t>
                  </w:r>
                  <w:r>
                    <w:rPr>
                      <w:rFonts w:ascii="Calibri" w:hAnsi="Calibri"/>
                    </w:rPr>
                    <w:t>ne)</w:t>
                  </w:r>
                </w:p>
                <w:p w:rsidR="00E1337C" w:rsidRDefault="00E1337C"/>
              </w:txbxContent>
            </v:textbox>
          </v:rect>
        </w:pict>
      </w:r>
    </w:p>
    <w:p w:rsidR="00072FCC" w:rsidRDefault="00072FCC" w:rsidP="00A841FA">
      <w:pPr>
        <w:jc w:val="center"/>
        <w:rPr>
          <w:rFonts w:ascii="Helvetica" w:hAnsi="Helvetica" w:cs="Helvetica"/>
          <w:szCs w:val="20"/>
        </w:rPr>
      </w:pPr>
    </w:p>
    <w:p w:rsidR="00072FCC" w:rsidRDefault="00072FCC" w:rsidP="00A841FA">
      <w:pPr>
        <w:jc w:val="center"/>
        <w:rPr>
          <w:rFonts w:ascii="Helvetica" w:hAnsi="Helvetica" w:cs="Helvetica"/>
          <w:szCs w:val="20"/>
        </w:rPr>
      </w:pPr>
    </w:p>
    <w:p w:rsidR="00072FCC" w:rsidRDefault="00072FCC" w:rsidP="00A841FA">
      <w:pPr>
        <w:jc w:val="center"/>
        <w:rPr>
          <w:rFonts w:ascii="Helvetica" w:hAnsi="Helvetica" w:cs="Helvetica"/>
          <w:szCs w:val="20"/>
        </w:rPr>
      </w:pPr>
    </w:p>
    <w:p w:rsidR="00072FCC" w:rsidRDefault="00072FCC" w:rsidP="00A841FA">
      <w:pPr>
        <w:jc w:val="center"/>
        <w:rPr>
          <w:rFonts w:ascii="Helvetica" w:hAnsi="Helvetica" w:cs="Helvetica"/>
          <w:szCs w:val="20"/>
        </w:rPr>
      </w:pPr>
    </w:p>
    <w:p w:rsidR="00072FCC" w:rsidRDefault="00072FCC" w:rsidP="00100E84">
      <w:pPr>
        <w:rPr>
          <w:rFonts w:ascii="Helvetica" w:hAnsi="Helvetica" w:cs="Helvetica"/>
          <w:szCs w:val="20"/>
        </w:rPr>
      </w:pPr>
    </w:p>
    <w:p w:rsidR="009031C3" w:rsidRDefault="009031C3" w:rsidP="00100E84">
      <w:pPr>
        <w:rPr>
          <w:rFonts w:ascii="Helvetica" w:hAnsi="Helvetica" w:cs="Helvetica"/>
          <w:szCs w:val="20"/>
        </w:rPr>
      </w:pPr>
    </w:p>
    <w:p w:rsidR="009C77F1" w:rsidRDefault="009C77F1" w:rsidP="00100E84">
      <w:pPr>
        <w:rPr>
          <w:rFonts w:ascii="Helvetica" w:hAnsi="Helvetica" w:cs="Helvetica"/>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1863"/>
        <w:gridCol w:w="2128"/>
        <w:gridCol w:w="1249"/>
        <w:gridCol w:w="1401"/>
        <w:gridCol w:w="1538"/>
        <w:gridCol w:w="1675"/>
      </w:tblGrid>
      <w:tr w:rsidR="001E78ED" w:rsidRPr="003E1AA7" w:rsidTr="00F51789">
        <w:trPr>
          <w:trHeight w:val="2469"/>
        </w:trPr>
        <w:tc>
          <w:tcPr>
            <w:tcW w:w="0" w:type="auto"/>
            <w:gridSpan w:val="6"/>
            <w:shd w:val="clear" w:color="auto" w:fill="FFFF00"/>
            <w:vAlign w:val="center"/>
          </w:tcPr>
          <w:p w:rsidR="001E78ED" w:rsidRPr="00A7538B" w:rsidRDefault="001E78ED" w:rsidP="00F51789">
            <w:pPr>
              <w:pStyle w:val="Normale1"/>
              <w:spacing w:after="0" w:line="240" w:lineRule="auto"/>
              <w:ind w:left="360"/>
              <w:contextualSpacing/>
              <w:jc w:val="center"/>
              <w:rPr>
                <w:rFonts w:ascii="Verdana" w:hAnsi="Verdana"/>
                <w:b/>
                <w:sz w:val="36"/>
                <w:szCs w:val="44"/>
              </w:rPr>
            </w:pPr>
            <w:r w:rsidRPr="00A7538B">
              <w:rPr>
                <w:rFonts w:ascii="Verdana" w:hAnsi="Verdana"/>
                <w:b/>
                <w:sz w:val="36"/>
                <w:szCs w:val="44"/>
              </w:rPr>
              <w:lastRenderedPageBreak/>
              <w:t>PROGETTUALITA’ DIDATTICA-EDUCATIVA CURRICOLARE ED EXTRACURRICOLARE</w:t>
            </w:r>
          </w:p>
          <w:p w:rsidR="001E78ED" w:rsidRPr="003E1AA7" w:rsidRDefault="001E78ED" w:rsidP="00F51789">
            <w:pPr>
              <w:pStyle w:val="Normale1"/>
              <w:pBdr>
                <w:top w:val="nil"/>
                <w:left w:val="nil"/>
                <w:bottom w:val="nil"/>
                <w:right w:val="nil"/>
                <w:between w:val="nil"/>
              </w:pBdr>
              <w:spacing w:after="0" w:line="240" w:lineRule="auto"/>
              <w:ind w:left="360"/>
              <w:contextualSpacing/>
              <w:jc w:val="center"/>
              <w:rPr>
                <w:b/>
                <w:color w:val="000000"/>
                <w:sz w:val="16"/>
                <w:szCs w:val="16"/>
              </w:rPr>
            </w:pPr>
            <w:r w:rsidRPr="00A7538B">
              <w:rPr>
                <w:rFonts w:ascii="Verdana" w:hAnsi="Verdana"/>
                <w:b/>
                <w:sz w:val="36"/>
                <w:szCs w:val="44"/>
              </w:rPr>
              <w:t>AMPLIAMENTO DELL’OFFER</w:t>
            </w:r>
            <w:r>
              <w:rPr>
                <w:rFonts w:ascii="Verdana" w:hAnsi="Verdana"/>
                <w:b/>
                <w:sz w:val="36"/>
                <w:szCs w:val="44"/>
              </w:rPr>
              <w:t>TA FORMATIVA EDUCATIVA A.S. 2019</w:t>
            </w:r>
            <w:r w:rsidRPr="00A7538B">
              <w:rPr>
                <w:rFonts w:ascii="Verdana" w:hAnsi="Verdana"/>
                <w:b/>
                <w:sz w:val="36"/>
                <w:szCs w:val="44"/>
              </w:rPr>
              <w:t>/20</w:t>
            </w:r>
            <w:r>
              <w:rPr>
                <w:rFonts w:ascii="Verdana" w:hAnsi="Verdana"/>
                <w:b/>
                <w:sz w:val="36"/>
                <w:szCs w:val="44"/>
              </w:rPr>
              <w:t>20</w:t>
            </w:r>
          </w:p>
        </w:tc>
      </w:tr>
      <w:tr w:rsidR="001E78ED" w:rsidRPr="003E1AA7" w:rsidTr="00F51789">
        <w:trPr>
          <w:trHeight w:val="640"/>
        </w:trPr>
        <w:tc>
          <w:tcPr>
            <w:tcW w:w="0" w:type="auto"/>
            <w:gridSpan w:val="6"/>
            <w:shd w:val="clear" w:color="auto" w:fill="auto"/>
            <w:vAlign w:val="center"/>
          </w:tcPr>
          <w:p w:rsidR="001E78ED" w:rsidRPr="00D83621" w:rsidRDefault="001E78ED" w:rsidP="00F51789">
            <w:pPr>
              <w:pStyle w:val="Normale1"/>
              <w:pBdr>
                <w:top w:val="nil"/>
                <w:left w:val="nil"/>
                <w:bottom w:val="nil"/>
                <w:right w:val="nil"/>
                <w:between w:val="nil"/>
              </w:pBdr>
              <w:spacing w:after="0" w:line="240" w:lineRule="auto"/>
              <w:ind w:left="360"/>
              <w:contextualSpacing/>
              <w:rPr>
                <w:rFonts w:ascii="Verdana" w:hAnsi="Verdana"/>
                <w:b/>
                <w:color w:val="000000"/>
                <w:sz w:val="16"/>
                <w:szCs w:val="16"/>
              </w:rPr>
            </w:pPr>
          </w:p>
          <w:p w:rsidR="001E78ED" w:rsidRPr="00AF4011" w:rsidRDefault="001E78ED" w:rsidP="00F51789">
            <w:pPr>
              <w:pStyle w:val="Normale1"/>
              <w:pBdr>
                <w:top w:val="nil"/>
                <w:left w:val="nil"/>
                <w:bottom w:val="nil"/>
                <w:right w:val="nil"/>
                <w:between w:val="nil"/>
              </w:pBdr>
              <w:spacing w:after="0" w:line="240" w:lineRule="auto"/>
              <w:ind w:left="360"/>
              <w:contextualSpacing/>
              <w:jc w:val="center"/>
              <w:rPr>
                <w:color w:val="00B050"/>
              </w:rPr>
            </w:pPr>
            <w:r w:rsidRPr="00D83621">
              <w:rPr>
                <w:rFonts w:ascii="Verdana" w:hAnsi="Verdana"/>
                <w:b/>
                <w:color w:val="00B050"/>
                <w:sz w:val="32"/>
              </w:rPr>
              <w:t>1.AREA SVILUPPO DELL’ ESPRESSIVITA’</w:t>
            </w:r>
          </w:p>
        </w:tc>
      </w:tr>
      <w:tr w:rsidR="001E78ED" w:rsidRPr="003E1AA7" w:rsidTr="00F51789">
        <w:trPr>
          <w:trHeight w:val="640"/>
        </w:trPr>
        <w:tc>
          <w:tcPr>
            <w:tcW w:w="0" w:type="auto"/>
            <w:gridSpan w:val="6"/>
            <w:shd w:val="clear" w:color="auto" w:fill="auto"/>
            <w:vAlign w:val="center"/>
          </w:tcPr>
          <w:p w:rsidR="001E78ED" w:rsidRPr="003E1AA7" w:rsidRDefault="001E78ED" w:rsidP="00F51789">
            <w:pPr>
              <w:pStyle w:val="Normale1"/>
              <w:spacing w:after="0" w:line="240" w:lineRule="auto"/>
              <w:jc w:val="center"/>
              <w:rPr>
                <w:b/>
              </w:rPr>
            </w:pPr>
            <w:r w:rsidRPr="003E1AA7">
              <w:rPr>
                <w:b/>
              </w:rPr>
              <w:t>AMBITO MUSICALE INFANZIA</w:t>
            </w:r>
          </w:p>
        </w:tc>
      </w:tr>
      <w:tr w:rsidR="001E78ED" w:rsidRPr="003E1AA7" w:rsidTr="00F51789">
        <w:trPr>
          <w:trHeight w:val="640"/>
        </w:trPr>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40"/>
        </w:trPr>
        <w:tc>
          <w:tcPr>
            <w:tcW w:w="0" w:type="auto"/>
            <w:shd w:val="clear" w:color="auto" w:fill="auto"/>
            <w:vAlign w:val="center"/>
          </w:tcPr>
          <w:p w:rsidR="001E78ED" w:rsidRPr="003E1AA7" w:rsidRDefault="001E78ED" w:rsidP="00F51789">
            <w:pPr>
              <w:pStyle w:val="Normale1"/>
              <w:spacing w:after="0" w:line="240" w:lineRule="auto"/>
              <w:jc w:val="center"/>
              <w:rPr>
                <w:rFonts w:ascii="Cambria" w:hAnsi="Cambria"/>
                <w:sz w:val="16"/>
                <w:szCs w:val="16"/>
              </w:rPr>
            </w:pPr>
            <w:r w:rsidRPr="003E1AA7">
              <w:rPr>
                <w:rFonts w:ascii="Cambria" w:hAnsi="Cambria"/>
                <w:sz w:val="16"/>
                <w:szCs w:val="16"/>
              </w:rPr>
              <w:t>DANZA ETNICA</w:t>
            </w:r>
          </w:p>
          <w:p w:rsidR="001E78ED" w:rsidRPr="003E1AA7" w:rsidRDefault="001E78ED" w:rsidP="00F51789">
            <w:pPr>
              <w:pStyle w:val="Normale1"/>
              <w:spacing w:after="0" w:line="240" w:lineRule="auto"/>
              <w:jc w:val="center"/>
              <w:rPr>
                <w:rFonts w:ascii="Cambria" w:hAnsi="Cambria"/>
                <w:sz w:val="16"/>
                <w:szCs w:val="16"/>
              </w:rPr>
            </w:pPr>
            <w:r w:rsidRPr="003E1AA7">
              <w:rPr>
                <w:rFonts w:ascii="Cambria" w:hAnsi="Cambria"/>
                <w:sz w:val="16"/>
                <w:szCs w:val="16"/>
              </w:rPr>
              <w:t>( DOC. DEROSSI)</w:t>
            </w:r>
          </w:p>
        </w:tc>
        <w:tc>
          <w:tcPr>
            <w:tcW w:w="0" w:type="auto"/>
            <w:shd w:val="clear" w:color="auto" w:fill="auto"/>
            <w:vAlign w:val="center"/>
          </w:tcPr>
          <w:p w:rsidR="001E78ED" w:rsidRPr="003E1AA7" w:rsidRDefault="001E78ED" w:rsidP="00F51789">
            <w:pPr>
              <w:pStyle w:val="Normale1"/>
              <w:spacing w:after="0" w:line="240" w:lineRule="auto"/>
              <w:jc w:val="center"/>
              <w:rPr>
                <w:rFonts w:ascii="Cambria" w:hAnsi="Cambria"/>
                <w:sz w:val="16"/>
                <w:szCs w:val="16"/>
              </w:rPr>
            </w:pPr>
            <w:r w:rsidRPr="003E1AA7">
              <w:rPr>
                <w:rFonts w:ascii="Cambria" w:hAnsi="Cambria"/>
                <w:sz w:val="16"/>
                <w:szCs w:val="16"/>
              </w:rPr>
              <w:t xml:space="preserve">INFANZIA </w:t>
            </w:r>
          </w:p>
          <w:p w:rsidR="001E78ED" w:rsidRDefault="001E78ED" w:rsidP="00F51789">
            <w:pPr>
              <w:pStyle w:val="Normale1"/>
              <w:spacing w:after="0" w:line="240" w:lineRule="auto"/>
              <w:jc w:val="center"/>
              <w:rPr>
                <w:rFonts w:ascii="Cambria" w:hAnsi="Cambria"/>
                <w:sz w:val="16"/>
                <w:szCs w:val="16"/>
              </w:rPr>
            </w:pPr>
            <w:r w:rsidRPr="003E1AA7">
              <w:rPr>
                <w:rFonts w:ascii="Cambria" w:hAnsi="Cambria"/>
                <w:sz w:val="16"/>
                <w:szCs w:val="16"/>
              </w:rPr>
              <w:t>SEZIONI A B C D</w:t>
            </w:r>
          </w:p>
          <w:p w:rsidR="001E78ED" w:rsidRPr="003E1AA7" w:rsidRDefault="001E78ED" w:rsidP="00F51789">
            <w:pPr>
              <w:pStyle w:val="Normale1"/>
              <w:spacing w:after="0" w:line="240" w:lineRule="auto"/>
              <w:jc w:val="center"/>
              <w:rPr>
                <w:rFonts w:ascii="Cambria" w:hAnsi="Cambria"/>
                <w:sz w:val="16"/>
                <w:szCs w:val="16"/>
              </w:rPr>
            </w:pPr>
            <w:r>
              <w:rPr>
                <w:rFonts w:ascii="Cambria" w:hAnsi="Cambria"/>
                <w:sz w:val="16"/>
                <w:szCs w:val="16"/>
              </w:rPr>
              <w:t>ALUNNI 106</w:t>
            </w:r>
          </w:p>
        </w:tc>
        <w:tc>
          <w:tcPr>
            <w:tcW w:w="0" w:type="auto"/>
            <w:shd w:val="clear" w:color="auto" w:fill="auto"/>
            <w:vAlign w:val="center"/>
          </w:tcPr>
          <w:p w:rsidR="001E78ED" w:rsidRPr="003E1AA7" w:rsidRDefault="001E78ED" w:rsidP="00F51789">
            <w:pPr>
              <w:pStyle w:val="Normale1"/>
              <w:spacing w:after="0" w:line="240" w:lineRule="auto"/>
              <w:jc w:val="center"/>
              <w:rPr>
                <w:rFonts w:ascii="Cambria" w:hAnsi="Cambria"/>
                <w:sz w:val="16"/>
                <w:szCs w:val="16"/>
              </w:rPr>
            </w:pPr>
            <w:r>
              <w:rPr>
                <w:rFonts w:ascii="Cambria" w:hAnsi="Cambria"/>
                <w:sz w:val="16"/>
                <w:szCs w:val="16"/>
              </w:rPr>
              <w:t>DA</w:t>
            </w:r>
          </w:p>
          <w:p w:rsidR="001E78ED" w:rsidRPr="003E1AA7" w:rsidRDefault="001E78ED" w:rsidP="00F51789">
            <w:pPr>
              <w:pStyle w:val="Normale1"/>
              <w:spacing w:after="0" w:line="240" w:lineRule="auto"/>
              <w:jc w:val="center"/>
              <w:rPr>
                <w:rFonts w:ascii="Cambria" w:hAnsi="Cambria"/>
                <w:sz w:val="16"/>
                <w:szCs w:val="16"/>
              </w:rPr>
            </w:pPr>
            <w:r>
              <w:rPr>
                <w:rFonts w:ascii="Cambria" w:hAnsi="Cambria"/>
                <w:sz w:val="16"/>
                <w:szCs w:val="16"/>
              </w:rPr>
              <w:t xml:space="preserve"> MARZO 2020</w:t>
            </w:r>
          </w:p>
          <w:p w:rsidR="001E78ED" w:rsidRPr="003E1AA7" w:rsidRDefault="001E78ED" w:rsidP="00F51789">
            <w:pPr>
              <w:pStyle w:val="Normale1"/>
              <w:spacing w:after="0" w:line="240" w:lineRule="auto"/>
              <w:jc w:val="center"/>
              <w:rPr>
                <w:rFonts w:ascii="Cambria" w:hAnsi="Cambria"/>
                <w:sz w:val="16"/>
                <w:szCs w:val="16"/>
              </w:rPr>
            </w:pPr>
            <w:r>
              <w:rPr>
                <w:rFonts w:ascii="Cambria" w:hAnsi="Cambria"/>
                <w:sz w:val="16"/>
                <w:szCs w:val="16"/>
              </w:rPr>
              <w:t>A GIUGNO</w:t>
            </w:r>
            <w:r w:rsidRPr="003E1AA7">
              <w:rPr>
                <w:rFonts w:ascii="Cambria" w:hAnsi="Cambria"/>
                <w:sz w:val="16"/>
                <w:szCs w:val="16"/>
              </w:rPr>
              <w:t xml:space="preserve"> 20</w:t>
            </w:r>
            <w:r>
              <w:rPr>
                <w:rFonts w:ascii="Cambria" w:hAnsi="Cambria"/>
                <w:sz w:val="16"/>
                <w:szCs w:val="16"/>
              </w:rPr>
              <w:t>20</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rFonts w:ascii="Cambria" w:hAnsi="Cambria"/>
                <w:b/>
                <w:sz w:val="16"/>
                <w:szCs w:val="16"/>
              </w:rPr>
            </w:pPr>
            <w:r>
              <w:rPr>
                <w:rFonts w:ascii="Cambria" w:hAnsi="Cambria"/>
                <w:b/>
                <w:sz w:val="16"/>
                <w:szCs w:val="16"/>
              </w:rPr>
              <w:t>0</w:t>
            </w:r>
          </w:p>
          <w:p w:rsidR="001E78ED" w:rsidRPr="003E1AA7" w:rsidRDefault="001E78ED" w:rsidP="00F51789">
            <w:pPr>
              <w:pStyle w:val="Normale1"/>
              <w:pBdr>
                <w:top w:val="nil"/>
                <w:left w:val="nil"/>
                <w:bottom w:val="nil"/>
                <w:right w:val="nil"/>
                <w:between w:val="nil"/>
              </w:pBdr>
              <w:spacing w:before="100" w:after="0" w:line="240" w:lineRule="auto"/>
              <w:jc w:val="center"/>
              <w:rPr>
                <w:rFonts w:ascii="Cambria" w:hAnsi="Cambria"/>
                <w:b/>
                <w:color w:val="000000"/>
                <w:sz w:val="16"/>
                <w:szCs w:val="16"/>
              </w:rPr>
            </w:pPr>
          </w:p>
        </w:tc>
        <w:tc>
          <w:tcPr>
            <w:tcW w:w="0" w:type="auto"/>
            <w:shd w:val="clear" w:color="auto" w:fill="auto"/>
            <w:vAlign w:val="center"/>
          </w:tcPr>
          <w:p w:rsidR="001E78ED" w:rsidRPr="003E1AA7" w:rsidRDefault="001E78ED" w:rsidP="00F51789">
            <w:pPr>
              <w:pStyle w:val="Normale1"/>
              <w:widowControl w:val="0"/>
              <w:spacing w:after="0" w:line="240" w:lineRule="auto"/>
              <w:jc w:val="center"/>
              <w:rPr>
                <w:rFonts w:ascii="Cambria" w:eastAsia="Arial" w:hAnsi="Cambria" w:cs="Arial"/>
                <w:sz w:val="16"/>
                <w:szCs w:val="16"/>
              </w:rPr>
            </w:pPr>
            <w:r w:rsidRPr="003E1AA7">
              <w:rPr>
                <w:rFonts w:ascii="Cambria" w:eastAsia="Arial" w:hAnsi="Cambria" w:cs="Arial"/>
                <w:sz w:val="16"/>
                <w:szCs w:val="16"/>
              </w:rPr>
              <w:t>CRISTINA CASARINI</w:t>
            </w:r>
          </w:p>
          <w:p w:rsidR="001E78ED" w:rsidRPr="003E1AA7" w:rsidRDefault="001E78ED" w:rsidP="00F51789">
            <w:pPr>
              <w:pStyle w:val="Normale1"/>
              <w:widowControl w:val="0"/>
              <w:spacing w:after="0" w:line="240" w:lineRule="auto"/>
              <w:jc w:val="center"/>
              <w:rPr>
                <w:rFonts w:ascii="Cambria" w:eastAsia="Arial" w:hAnsi="Cambria" w:cs="Arial"/>
                <w:sz w:val="16"/>
                <w:szCs w:val="16"/>
              </w:rPr>
            </w:pPr>
            <w:r w:rsidRPr="003E1AA7">
              <w:rPr>
                <w:rFonts w:ascii="Cambria" w:eastAsia="Arial" w:hAnsi="Cambria" w:cs="Arial"/>
                <w:sz w:val="16"/>
                <w:szCs w:val="16"/>
              </w:rPr>
              <w:t>“BALLIAMO SUL MONDO”</w:t>
            </w:r>
          </w:p>
        </w:tc>
        <w:tc>
          <w:tcPr>
            <w:tcW w:w="0" w:type="auto"/>
            <w:shd w:val="clear" w:color="auto" w:fill="auto"/>
            <w:vAlign w:val="center"/>
          </w:tcPr>
          <w:p w:rsidR="001E78ED" w:rsidRDefault="001E78ED" w:rsidP="00F51789">
            <w:pPr>
              <w:pStyle w:val="Normale1"/>
              <w:spacing w:after="0" w:line="240" w:lineRule="auto"/>
              <w:rPr>
                <w:rFonts w:ascii="Cambria" w:hAnsi="Cambria"/>
                <w:sz w:val="16"/>
                <w:szCs w:val="16"/>
              </w:rPr>
            </w:pPr>
            <w:r>
              <w:rPr>
                <w:rFonts w:ascii="Cambria" w:hAnsi="Cambria"/>
                <w:sz w:val="16"/>
                <w:szCs w:val="16"/>
              </w:rPr>
              <w:t xml:space="preserve">DONAZIONE LIBERALE </w:t>
            </w:r>
          </w:p>
          <w:p w:rsidR="001E78ED" w:rsidRDefault="001E78ED" w:rsidP="00F51789">
            <w:pPr>
              <w:pStyle w:val="Normale1"/>
              <w:spacing w:after="0" w:line="240" w:lineRule="auto"/>
              <w:rPr>
                <w:rFonts w:ascii="Cambria" w:hAnsi="Cambria"/>
                <w:sz w:val="16"/>
                <w:szCs w:val="16"/>
              </w:rPr>
            </w:pPr>
            <w:r>
              <w:rPr>
                <w:rFonts w:ascii="Cambria" w:hAnsi="Cambria"/>
                <w:sz w:val="16"/>
                <w:szCs w:val="16"/>
              </w:rPr>
              <w:t>CAAF PATRONATO LABOR  PARMA</w:t>
            </w:r>
          </w:p>
          <w:p w:rsidR="001E78ED" w:rsidRPr="003E1AA7" w:rsidRDefault="001E78ED" w:rsidP="00F51789">
            <w:pPr>
              <w:pStyle w:val="Normale1"/>
              <w:spacing w:after="0" w:line="240" w:lineRule="auto"/>
              <w:jc w:val="center"/>
              <w:rPr>
                <w:rFonts w:ascii="Cambria" w:hAnsi="Cambria"/>
                <w:sz w:val="16"/>
                <w:szCs w:val="16"/>
              </w:rPr>
            </w:pPr>
          </w:p>
        </w:tc>
      </w:tr>
      <w:tr w:rsidR="001E78ED" w:rsidRPr="003E1AA7" w:rsidTr="00F51789">
        <w:trPr>
          <w:trHeight w:val="640"/>
        </w:trPr>
        <w:tc>
          <w:tcPr>
            <w:tcW w:w="0" w:type="auto"/>
            <w:gridSpan w:val="6"/>
            <w:shd w:val="clear" w:color="auto" w:fill="FFFFFF" w:themeFill="background1"/>
            <w:vAlign w:val="center"/>
          </w:tcPr>
          <w:p w:rsidR="001E78ED" w:rsidRPr="00B05F51" w:rsidRDefault="001E78ED" w:rsidP="00F51789">
            <w:pPr>
              <w:pStyle w:val="Normale1"/>
              <w:spacing w:after="0" w:line="240" w:lineRule="auto"/>
              <w:jc w:val="center"/>
            </w:pPr>
            <w:r w:rsidRPr="00B05F51">
              <w:rPr>
                <w:b/>
              </w:rPr>
              <w:t>AMBITO MUSICALE PRIMARIA</w:t>
            </w:r>
          </w:p>
        </w:tc>
      </w:tr>
      <w:tr w:rsidR="001E78ED" w:rsidRPr="003E1AA7" w:rsidTr="00F51789">
        <w:trPr>
          <w:trHeight w:val="640"/>
        </w:trPr>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40"/>
        </w:trPr>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sidRPr="003E1AA7">
              <w:rPr>
                <w:sz w:val="16"/>
                <w:szCs w:val="16"/>
              </w:rPr>
              <w:t>MUS-E</w:t>
            </w:r>
            <w:r>
              <w:rPr>
                <w:sz w:val="16"/>
                <w:szCs w:val="16"/>
              </w:rPr>
              <w:t xml:space="preserve"> ORCHESTRA ORFF</w:t>
            </w:r>
          </w:p>
          <w:p w:rsidR="001E78ED" w:rsidRPr="003E1AA7" w:rsidRDefault="001E78ED" w:rsidP="00F51789">
            <w:pPr>
              <w:pStyle w:val="Normale1"/>
              <w:spacing w:after="0" w:line="240" w:lineRule="auto"/>
              <w:jc w:val="center"/>
              <w:rPr>
                <w:sz w:val="16"/>
                <w:szCs w:val="16"/>
              </w:rPr>
            </w:pPr>
            <w:r w:rsidRPr="003E1AA7">
              <w:rPr>
                <w:sz w:val="16"/>
                <w:szCs w:val="16"/>
              </w:rPr>
              <w:t xml:space="preserve">DOCENTI CAPELLI E </w:t>
            </w:r>
            <w:r>
              <w:rPr>
                <w:sz w:val="16"/>
                <w:szCs w:val="16"/>
              </w:rPr>
              <w:t>GERUNDO</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sidRPr="003E1AA7">
              <w:rPr>
                <w:sz w:val="16"/>
                <w:szCs w:val="16"/>
              </w:rPr>
              <w:t>MARTIRI</w:t>
            </w:r>
          </w:p>
          <w:p w:rsidR="001E78ED" w:rsidRPr="003E1AA7" w:rsidRDefault="001E78ED" w:rsidP="00F51789">
            <w:pPr>
              <w:pStyle w:val="Normale1"/>
              <w:spacing w:after="0" w:line="240" w:lineRule="auto"/>
              <w:jc w:val="center"/>
              <w:rPr>
                <w:sz w:val="16"/>
                <w:szCs w:val="16"/>
              </w:rPr>
            </w:pPr>
            <w:r>
              <w:rPr>
                <w:sz w:val="16"/>
                <w:szCs w:val="16"/>
              </w:rPr>
              <w:t>CLASSE 5 C-22</w:t>
            </w:r>
            <w:r w:rsidRPr="003E1AA7">
              <w:rPr>
                <w:sz w:val="16"/>
                <w:szCs w:val="16"/>
              </w:rPr>
              <w:t xml:space="preserve"> ALUNNI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DAL 3</w:t>
            </w:r>
            <w:r w:rsidRPr="003E1AA7">
              <w:rPr>
                <w:sz w:val="16"/>
                <w:szCs w:val="16"/>
              </w:rPr>
              <w:t xml:space="preserve"> OTTOBRE – FINE ANNO SCOLASTICO 20</w:t>
            </w:r>
            <w:r>
              <w:rPr>
                <w:sz w:val="16"/>
                <w:szCs w:val="16"/>
              </w:rPr>
              <w:t>20</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15</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sidRPr="003E1AA7">
              <w:rPr>
                <w:sz w:val="16"/>
                <w:szCs w:val="16"/>
              </w:rPr>
              <w:t>MUS-E PARMA</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MUS-E</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MUS-E ORCHESTRA ORFF</w:t>
            </w:r>
          </w:p>
          <w:p w:rsidR="001E78ED" w:rsidRPr="003E1AA7" w:rsidRDefault="001E78ED" w:rsidP="00F51789">
            <w:pPr>
              <w:pStyle w:val="Normale1"/>
              <w:spacing w:after="0" w:line="240" w:lineRule="auto"/>
              <w:jc w:val="center"/>
              <w:rPr>
                <w:sz w:val="16"/>
                <w:szCs w:val="16"/>
              </w:rPr>
            </w:pPr>
            <w:r>
              <w:rPr>
                <w:sz w:val="16"/>
                <w:szCs w:val="16"/>
              </w:rPr>
              <w:t>DOC. RIBATTI</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MARTIRI</w:t>
            </w:r>
          </w:p>
          <w:p w:rsidR="001E78ED" w:rsidRDefault="001E78ED" w:rsidP="00F51789">
            <w:pPr>
              <w:pStyle w:val="Normale1"/>
              <w:spacing w:after="0" w:line="240" w:lineRule="auto"/>
              <w:jc w:val="center"/>
              <w:rPr>
                <w:sz w:val="16"/>
                <w:szCs w:val="16"/>
              </w:rPr>
            </w:pPr>
            <w:r>
              <w:rPr>
                <w:sz w:val="16"/>
                <w:szCs w:val="16"/>
              </w:rPr>
              <w:t>CLASSE 4 C</w:t>
            </w:r>
          </w:p>
          <w:p w:rsidR="001E78ED" w:rsidRPr="003E1AA7" w:rsidRDefault="001E78ED" w:rsidP="00F51789">
            <w:pPr>
              <w:pStyle w:val="Normale1"/>
              <w:spacing w:after="0" w:line="240" w:lineRule="auto"/>
              <w:jc w:val="center"/>
              <w:rPr>
                <w:sz w:val="16"/>
                <w:szCs w:val="16"/>
              </w:rPr>
            </w:pPr>
            <w:r>
              <w:rPr>
                <w:sz w:val="16"/>
                <w:szCs w:val="16"/>
              </w:rPr>
              <w:t>24 ALUNNI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DA GENNAIO 2020 A GIUGNO 2020</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MUS-E PARMA</w:t>
            </w:r>
          </w:p>
          <w:p w:rsidR="001E78ED" w:rsidRPr="003E1AA7" w:rsidRDefault="001E78ED" w:rsidP="00F51789">
            <w:pPr>
              <w:pStyle w:val="Normale1"/>
              <w:spacing w:after="0" w:line="240" w:lineRule="auto"/>
              <w:jc w:val="center"/>
              <w:rPr>
                <w:sz w:val="16"/>
                <w:szCs w:val="16"/>
              </w:rPr>
            </w:pPr>
            <w:r>
              <w:rPr>
                <w:sz w:val="16"/>
                <w:szCs w:val="16"/>
              </w:rPr>
              <w:t>AILEM CARVAJAL</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MUS-E</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 xml:space="preserve">MUS-E ARTE </w:t>
            </w:r>
          </w:p>
          <w:p w:rsidR="001E78ED" w:rsidRDefault="001E78ED" w:rsidP="00F51789">
            <w:pPr>
              <w:pStyle w:val="Normale1"/>
              <w:spacing w:after="0" w:line="240" w:lineRule="auto"/>
              <w:jc w:val="center"/>
              <w:rPr>
                <w:sz w:val="16"/>
                <w:szCs w:val="16"/>
              </w:rPr>
            </w:pPr>
            <w:r>
              <w:rPr>
                <w:sz w:val="16"/>
                <w:szCs w:val="16"/>
              </w:rPr>
              <w:t xml:space="preserve">DOCENTE P. LIGA </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RODARI CLASSE 3B</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DA OTTOBRE A MAGGIO</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ESPERTI ESTERNI MUS-E</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MUS-E</w:t>
            </w:r>
          </w:p>
        </w:tc>
      </w:tr>
      <w:tr w:rsidR="001E78ED" w:rsidRPr="003E1AA7" w:rsidTr="00F51789">
        <w:trPr>
          <w:trHeight w:val="640"/>
        </w:trPr>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sidRPr="003E1AA7">
              <w:rPr>
                <w:color w:val="000000"/>
                <w:sz w:val="16"/>
                <w:szCs w:val="16"/>
              </w:rPr>
              <w:t>CORSO DI CANTO E FLAUTO DOLCE</w:t>
            </w:r>
          </w:p>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sidRPr="003E1AA7">
              <w:rPr>
                <w:color w:val="000000"/>
                <w:sz w:val="16"/>
                <w:szCs w:val="16"/>
              </w:rPr>
              <w:t>DOC. CARCELLI</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sidRPr="003E1AA7">
              <w:rPr>
                <w:color w:val="000000"/>
                <w:sz w:val="16"/>
                <w:szCs w:val="16"/>
              </w:rPr>
              <w:t>MARTIRI</w:t>
            </w:r>
            <w:r>
              <w:rPr>
                <w:color w:val="000000"/>
                <w:sz w:val="16"/>
                <w:szCs w:val="16"/>
              </w:rPr>
              <w:t xml:space="preserve"> E RODARI</w:t>
            </w:r>
          </w:p>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MARTIRI CLASSI 4 B- 5 C</w:t>
            </w:r>
          </w:p>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sidRPr="003E1AA7">
              <w:rPr>
                <w:color w:val="000000"/>
                <w:sz w:val="16"/>
                <w:szCs w:val="16"/>
              </w:rPr>
              <w:t>CLASSI 3 A- 4 A- 4 B</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 xml:space="preserve">DA OTTOBRE 2019 A MAGGIO </w:t>
            </w:r>
            <w:r w:rsidRPr="003E1AA7">
              <w:rPr>
                <w:sz w:val="16"/>
                <w:szCs w:val="16"/>
              </w:rPr>
              <w:t xml:space="preserve"> 20</w:t>
            </w:r>
            <w:r>
              <w:rPr>
                <w:sz w:val="16"/>
                <w:szCs w:val="16"/>
              </w:rPr>
              <w:t>20</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sidRPr="003E1AA7">
              <w:rPr>
                <w:color w:val="000000"/>
                <w:sz w:val="16"/>
                <w:szCs w:val="16"/>
              </w:rPr>
              <w:t>0</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sidRPr="003E1AA7">
              <w:rPr>
                <w:color w:val="000000"/>
                <w:sz w:val="16"/>
                <w:szCs w:val="16"/>
              </w:rPr>
              <w:t>NIZZOLI CRISTINA</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sidRPr="003E1AA7">
              <w:rPr>
                <w:sz w:val="16"/>
                <w:szCs w:val="16"/>
              </w:rPr>
              <w:t>A CARICO DELLE FAMIGLIE</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OCCHIO A PINOCCHIO</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 xml:space="preserve">DOC. PARENTE </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MARTIRI CLASSE 3 B</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ALUNNI 24</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DA GENNAIO 2020 A MAGGIO 2020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 xml:space="preserve">6 PARENTE </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4 CATOGGIO</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ESPERTO ESTERNO CHIARA PASQUALETTI</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CONTRIBUTO GENITORI</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LABORATORIO DI MUSICA</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DOC. CARCELLI</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MARTIRI 4 A/ B- 5 B</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RODARI 4 A- 5 B</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DA FEBBRAIO 2020 A MAGGIO 2020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NIZZOLI CRISTINA</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A CARICO DELLE FAMIGLIE</w:t>
            </w:r>
          </w:p>
        </w:tc>
      </w:tr>
      <w:tr w:rsidR="001E78ED" w:rsidRPr="003E1AA7" w:rsidTr="00F51789">
        <w:trPr>
          <w:trHeight w:val="1136"/>
        </w:trPr>
        <w:tc>
          <w:tcPr>
            <w:tcW w:w="0" w:type="auto"/>
            <w:gridSpan w:val="6"/>
            <w:shd w:val="clear" w:color="auto" w:fill="auto"/>
            <w:vAlign w:val="center"/>
          </w:tcPr>
          <w:p w:rsidR="001E78ED" w:rsidRPr="003E1AA7" w:rsidRDefault="001E78ED" w:rsidP="00F51789">
            <w:pPr>
              <w:pStyle w:val="Normale1"/>
              <w:spacing w:after="0" w:line="240" w:lineRule="auto"/>
              <w:jc w:val="center"/>
            </w:pPr>
            <w:r w:rsidRPr="003E1AA7">
              <w:rPr>
                <w:b/>
              </w:rPr>
              <w:t>AMBITO MUSICALE SCUOLA SECONDARIA I GRADO</w:t>
            </w:r>
          </w:p>
        </w:tc>
      </w:tr>
      <w:tr w:rsidR="001E78ED" w:rsidRPr="003E1AA7" w:rsidTr="00F51789">
        <w:trPr>
          <w:trHeight w:val="640"/>
        </w:trPr>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40"/>
        </w:trPr>
        <w:tc>
          <w:tcPr>
            <w:tcW w:w="0" w:type="auto"/>
            <w:shd w:val="clear" w:color="auto" w:fill="auto"/>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QUATTRO STRUMENTI PER UN NUOVO PANORAMA SONORO</w:t>
            </w:r>
          </w:p>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DOC. BONATI CRISTINA</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ALUNNI DELLE 3 CLASSI QUINTE DELLA SCUOLA MARTIRI E ALUNNI DELLE 2 CLASSI QUINTE DELLA SCUOLA RODARI</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Pr>
                <w:sz w:val="16"/>
                <w:szCs w:val="16"/>
              </w:rPr>
              <w:t>DA NOVEMBRE A DICEMBRE 2019</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0</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DOCENTI DI STRUMENTO DELLA SCUOLA SECONDARIA DI I GRADO</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SENZA ONERI PER LA SCUOLA</w:t>
            </w:r>
          </w:p>
        </w:tc>
      </w:tr>
      <w:tr w:rsidR="001E78ED" w:rsidRPr="003E1AA7" w:rsidTr="00F51789">
        <w:trPr>
          <w:trHeight w:val="640"/>
        </w:trPr>
        <w:tc>
          <w:tcPr>
            <w:tcW w:w="0" w:type="auto"/>
            <w:shd w:val="clear" w:color="auto" w:fill="auto"/>
            <w:vAlign w:val="center"/>
          </w:tcPr>
          <w:p w:rsidR="001E78ED" w:rsidRPr="007C338C" w:rsidRDefault="001E78ED" w:rsidP="00F51789">
            <w:pPr>
              <w:spacing w:after="0" w:line="240" w:lineRule="auto"/>
              <w:jc w:val="center"/>
              <w:rPr>
                <w:rFonts w:ascii="Calibri" w:hAnsi="Calibri"/>
                <w:sz w:val="16"/>
              </w:rPr>
            </w:pPr>
            <w:r w:rsidRPr="007C338C">
              <w:rPr>
                <w:rFonts w:ascii="Calibri" w:hAnsi="Calibri"/>
                <w:sz w:val="16"/>
              </w:rPr>
              <w:t>AUDIZIONE MUSICA STRUMENTALE</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sidRPr="007C338C">
              <w:rPr>
                <w:sz w:val="16"/>
              </w:rPr>
              <w:t>(DOCENTI DI STRUMENTO)</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sidRPr="007C338C">
              <w:rPr>
                <w:sz w:val="16"/>
              </w:rPr>
              <w:t>ALUNNI DEL CORSO MUSICALE NEI TEMPI DEL POST-MENSA IN ATTESA DELLA PROPRIA LEZIONE INDIVIDUALE</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ANNUALE</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0</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color w:val="000000"/>
                <w:sz w:val="16"/>
                <w:szCs w:val="16"/>
              </w:rPr>
            </w:pPr>
            <w:r w:rsidRPr="007C338C">
              <w:rPr>
                <w:sz w:val="16"/>
              </w:rPr>
              <w:t>DOCENTI STRUMENTO A TITOLO VOLONTARIO</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SENZA ONERI PER LA SCUOLA</w:t>
            </w:r>
          </w:p>
        </w:tc>
      </w:tr>
      <w:tr w:rsidR="001E78ED" w:rsidRPr="003E1AA7" w:rsidTr="00F51789">
        <w:trPr>
          <w:trHeight w:val="640"/>
        </w:trPr>
        <w:tc>
          <w:tcPr>
            <w:tcW w:w="0" w:type="auto"/>
            <w:shd w:val="clear" w:color="auto" w:fill="auto"/>
            <w:vAlign w:val="center"/>
          </w:tcPr>
          <w:p w:rsidR="001E78ED" w:rsidRDefault="001E78ED" w:rsidP="00F51789">
            <w:pPr>
              <w:spacing w:after="0" w:line="240" w:lineRule="auto"/>
              <w:jc w:val="center"/>
              <w:rPr>
                <w:rFonts w:ascii="Calibri" w:hAnsi="Calibri"/>
                <w:sz w:val="16"/>
              </w:rPr>
            </w:pPr>
            <w:r>
              <w:rPr>
                <w:rFonts w:ascii="Calibri" w:hAnsi="Calibri"/>
                <w:sz w:val="16"/>
              </w:rPr>
              <w:lastRenderedPageBreak/>
              <w:t>PARMA SCUOLE IN MUSICA</w:t>
            </w:r>
          </w:p>
          <w:p w:rsidR="001E78ED" w:rsidRPr="007C338C" w:rsidRDefault="001E78ED" w:rsidP="00F51789">
            <w:pPr>
              <w:spacing w:after="0" w:line="240" w:lineRule="auto"/>
              <w:jc w:val="center"/>
              <w:rPr>
                <w:rFonts w:ascii="Calibri" w:hAnsi="Calibri"/>
                <w:sz w:val="16"/>
              </w:rPr>
            </w:pPr>
            <w:r>
              <w:rPr>
                <w:rFonts w:ascii="Calibri" w:hAnsi="Calibri"/>
                <w:sz w:val="16"/>
              </w:rPr>
              <w:t>DOCENTE M.C.BONATI</w:t>
            </w:r>
          </w:p>
        </w:tc>
        <w:tc>
          <w:tcPr>
            <w:tcW w:w="0" w:type="auto"/>
            <w:shd w:val="clear" w:color="auto" w:fill="auto"/>
            <w:vAlign w:val="center"/>
          </w:tcPr>
          <w:p w:rsidR="001E78ED" w:rsidRPr="007C338C" w:rsidRDefault="001E78ED" w:rsidP="00F51789">
            <w:pPr>
              <w:pStyle w:val="Normale1"/>
              <w:pBdr>
                <w:top w:val="nil"/>
                <w:left w:val="nil"/>
                <w:bottom w:val="nil"/>
                <w:right w:val="nil"/>
                <w:between w:val="nil"/>
              </w:pBdr>
              <w:spacing w:after="0" w:line="240" w:lineRule="auto"/>
              <w:jc w:val="center"/>
              <w:rPr>
                <w:sz w:val="16"/>
              </w:rPr>
            </w:pPr>
            <w:r>
              <w:rPr>
                <w:sz w:val="16"/>
              </w:rPr>
              <w:t xml:space="preserve">GRUPPO DI ALUNNI DEL CORSO AD INDIRIZZO MUSICALE </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FEBBRAIO-GIUGNO</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0</w:t>
            </w:r>
          </w:p>
        </w:tc>
        <w:tc>
          <w:tcPr>
            <w:tcW w:w="0" w:type="auto"/>
            <w:shd w:val="clear" w:color="auto" w:fill="auto"/>
            <w:vAlign w:val="center"/>
          </w:tcPr>
          <w:p w:rsidR="001E78ED" w:rsidRPr="007C338C" w:rsidRDefault="001E78ED" w:rsidP="00F51789">
            <w:pPr>
              <w:pStyle w:val="Normale1"/>
              <w:pBdr>
                <w:top w:val="nil"/>
                <w:left w:val="nil"/>
                <w:bottom w:val="nil"/>
                <w:right w:val="nil"/>
                <w:between w:val="nil"/>
              </w:pBdr>
              <w:spacing w:before="100" w:after="0" w:line="240" w:lineRule="auto"/>
              <w:jc w:val="center"/>
              <w:rPr>
                <w:sz w:val="16"/>
              </w:rPr>
            </w:pPr>
            <w:r>
              <w:rPr>
                <w:sz w:val="16"/>
              </w:rPr>
              <w:t>PROGETTO DI RETE DI SCUOLE DI PR</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USR ER E COFINANZIAMENTO SCUOLA  EURO 500</w:t>
            </w:r>
          </w:p>
        </w:tc>
      </w:tr>
      <w:tr w:rsidR="001E78ED" w:rsidRPr="003E1AA7" w:rsidTr="00F51789">
        <w:trPr>
          <w:trHeight w:val="640"/>
        </w:trPr>
        <w:tc>
          <w:tcPr>
            <w:tcW w:w="0" w:type="auto"/>
            <w:shd w:val="clear" w:color="auto" w:fill="auto"/>
            <w:vAlign w:val="center"/>
          </w:tcPr>
          <w:p w:rsidR="001E78ED" w:rsidRDefault="001E78ED" w:rsidP="00F51789">
            <w:pPr>
              <w:spacing w:after="0" w:line="240" w:lineRule="auto"/>
              <w:jc w:val="center"/>
              <w:rPr>
                <w:rFonts w:ascii="Calibri" w:hAnsi="Calibri"/>
                <w:sz w:val="16"/>
              </w:rPr>
            </w:pPr>
            <w:r>
              <w:rPr>
                <w:rFonts w:ascii="Calibri" w:hAnsi="Calibri"/>
                <w:sz w:val="16"/>
              </w:rPr>
              <w:t>CORSO CHITARRA</w:t>
            </w:r>
          </w:p>
          <w:p w:rsidR="001E78ED" w:rsidRPr="007C338C" w:rsidRDefault="001E78ED" w:rsidP="00F51789">
            <w:pPr>
              <w:spacing w:after="0" w:line="240" w:lineRule="auto"/>
              <w:jc w:val="center"/>
              <w:rPr>
                <w:rFonts w:ascii="Calibri" w:hAnsi="Calibri"/>
                <w:sz w:val="16"/>
              </w:rPr>
            </w:pPr>
            <w:r>
              <w:rPr>
                <w:rFonts w:ascii="Calibri" w:hAnsi="Calibri"/>
                <w:sz w:val="16"/>
              </w:rPr>
              <w:t>DOC. MANFRIN</w:t>
            </w:r>
          </w:p>
        </w:tc>
        <w:tc>
          <w:tcPr>
            <w:tcW w:w="0" w:type="auto"/>
            <w:shd w:val="clear" w:color="auto" w:fill="auto"/>
            <w:vAlign w:val="center"/>
          </w:tcPr>
          <w:p w:rsidR="001E78ED" w:rsidRPr="007C338C" w:rsidRDefault="001E78ED" w:rsidP="00F51789">
            <w:pPr>
              <w:pStyle w:val="Normale1"/>
              <w:pBdr>
                <w:top w:val="nil"/>
                <w:left w:val="nil"/>
                <w:bottom w:val="nil"/>
                <w:right w:val="nil"/>
                <w:between w:val="nil"/>
              </w:pBdr>
              <w:spacing w:after="0" w:line="240" w:lineRule="auto"/>
              <w:jc w:val="center"/>
              <w:rPr>
                <w:sz w:val="16"/>
              </w:rPr>
            </w:pPr>
            <w:r>
              <w:rPr>
                <w:sz w:val="16"/>
              </w:rPr>
              <w:t>ADESIONE LIBERA</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DA OTTOBRE 2019 A GIUGNO 2020</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IN PROPORZIONE ALLE ADESIONI ACQUISITE</w:t>
            </w:r>
          </w:p>
        </w:tc>
        <w:tc>
          <w:tcPr>
            <w:tcW w:w="0" w:type="auto"/>
            <w:shd w:val="clear" w:color="auto" w:fill="auto"/>
            <w:vAlign w:val="center"/>
          </w:tcPr>
          <w:p w:rsidR="001E78ED" w:rsidRPr="007C338C" w:rsidRDefault="001E78ED" w:rsidP="00F51789">
            <w:pPr>
              <w:pStyle w:val="Normale1"/>
              <w:pBdr>
                <w:top w:val="nil"/>
                <w:left w:val="nil"/>
                <w:bottom w:val="nil"/>
                <w:right w:val="nil"/>
                <w:between w:val="nil"/>
              </w:pBdr>
              <w:spacing w:before="100" w:after="0" w:line="240" w:lineRule="auto"/>
              <w:jc w:val="center"/>
              <w:rPr>
                <w:sz w:val="16"/>
              </w:rPr>
            </w:pPr>
            <w:r>
              <w:rPr>
                <w:sz w:val="16"/>
              </w:rPr>
              <w:t>PAOLO MANFRIN</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A CARICO DELLE FAMIGLIE</w:t>
            </w:r>
          </w:p>
        </w:tc>
      </w:tr>
      <w:tr w:rsidR="001E78ED" w:rsidRPr="003E1AA7" w:rsidTr="00F51789">
        <w:trPr>
          <w:trHeight w:val="640"/>
        </w:trPr>
        <w:tc>
          <w:tcPr>
            <w:tcW w:w="0" w:type="auto"/>
            <w:shd w:val="clear" w:color="auto" w:fill="auto"/>
            <w:vAlign w:val="center"/>
          </w:tcPr>
          <w:p w:rsidR="001E78ED" w:rsidRDefault="001E78ED" w:rsidP="00F51789">
            <w:pPr>
              <w:spacing w:after="0" w:line="240" w:lineRule="auto"/>
              <w:jc w:val="center"/>
              <w:rPr>
                <w:rFonts w:ascii="Calibri" w:hAnsi="Calibri"/>
                <w:sz w:val="16"/>
              </w:rPr>
            </w:pPr>
            <w:r>
              <w:rPr>
                <w:rFonts w:ascii="Calibri" w:hAnsi="Calibri"/>
                <w:sz w:val="16"/>
              </w:rPr>
              <w:t>STORIA DELL’OPERA</w:t>
            </w:r>
          </w:p>
          <w:p w:rsidR="001E78ED" w:rsidRDefault="001E78ED" w:rsidP="00F51789">
            <w:pPr>
              <w:spacing w:after="0" w:line="240" w:lineRule="auto"/>
              <w:jc w:val="center"/>
              <w:rPr>
                <w:rFonts w:ascii="Calibri" w:hAnsi="Calibri"/>
                <w:sz w:val="16"/>
              </w:rPr>
            </w:pPr>
            <w:r>
              <w:rPr>
                <w:rFonts w:ascii="Calibri" w:hAnsi="Calibri"/>
                <w:sz w:val="16"/>
              </w:rPr>
              <w:t>DOC.MANFRIN</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after="0" w:line="240" w:lineRule="auto"/>
              <w:jc w:val="center"/>
              <w:rPr>
                <w:sz w:val="16"/>
              </w:rPr>
            </w:pPr>
            <w:r>
              <w:rPr>
                <w:sz w:val="16"/>
              </w:rPr>
              <w:t>PER GLI STUDENTI DELLE CLASSI TERZE SCUOLA SECONDARIA DI I GRADO</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DA OTTOBRE 2019 A GIUGNO 2020</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color w:val="000000"/>
                <w:sz w:val="16"/>
                <w:szCs w:val="16"/>
              </w:rPr>
            </w:pPr>
            <w:r>
              <w:rPr>
                <w:color w:val="000000"/>
                <w:sz w:val="16"/>
                <w:szCs w:val="16"/>
              </w:rPr>
              <w:t>DA SPECIFICARE</w:t>
            </w:r>
          </w:p>
        </w:tc>
        <w:tc>
          <w:tcPr>
            <w:tcW w:w="0" w:type="auto"/>
            <w:shd w:val="clear" w:color="auto" w:fill="auto"/>
            <w:vAlign w:val="center"/>
          </w:tcPr>
          <w:p w:rsidR="001E78ED" w:rsidRDefault="001E78ED" w:rsidP="00F51789">
            <w:pPr>
              <w:pStyle w:val="Normale1"/>
              <w:pBdr>
                <w:top w:val="nil"/>
                <w:left w:val="nil"/>
                <w:bottom w:val="nil"/>
                <w:right w:val="nil"/>
                <w:between w:val="nil"/>
              </w:pBdr>
              <w:spacing w:before="100" w:after="0" w:line="240" w:lineRule="auto"/>
              <w:jc w:val="center"/>
              <w:rPr>
                <w:sz w:val="16"/>
              </w:rPr>
            </w:pPr>
            <w:r>
              <w:rPr>
                <w:sz w:val="16"/>
              </w:rPr>
              <w:t>PAOLO MANFRIN</w:t>
            </w:r>
          </w:p>
        </w:tc>
        <w:tc>
          <w:tcPr>
            <w:tcW w:w="0" w:type="auto"/>
            <w:shd w:val="clear" w:color="auto" w:fill="auto"/>
            <w:vAlign w:val="center"/>
          </w:tcPr>
          <w:p w:rsidR="001E78ED" w:rsidRDefault="001E78ED" w:rsidP="00F51789">
            <w:pPr>
              <w:pStyle w:val="Normale1"/>
              <w:spacing w:after="0" w:line="240" w:lineRule="auto"/>
              <w:jc w:val="center"/>
              <w:rPr>
                <w:sz w:val="16"/>
                <w:szCs w:val="16"/>
              </w:rPr>
            </w:pPr>
            <w:r>
              <w:rPr>
                <w:sz w:val="16"/>
                <w:szCs w:val="16"/>
              </w:rPr>
              <w:t>A CARICO DELLE FAMIGLIE</w:t>
            </w:r>
          </w:p>
        </w:tc>
      </w:tr>
      <w:tr w:rsidR="001E78ED" w:rsidRPr="003E1AA7" w:rsidTr="00F51789">
        <w:trPr>
          <w:trHeight w:val="640"/>
        </w:trPr>
        <w:tc>
          <w:tcPr>
            <w:tcW w:w="0" w:type="auto"/>
            <w:gridSpan w:val="6"/>
            <w:shd w:val="clear" w:color="auto" w:fill="FFFFFF" w:themeFill="background1"/>
            <w:vAlign w:val="center"/>
          </w:tcPr>
          <w:p w:rsidR="001E78ED" w:rsidRPr="00B05F51" w:rsidRDefault="001E78ED" w:rsidP="00F51789">
            <w:pPr>
              <w:pStyle w:val="Normale1"/>
              <w:spacing w:after="0" w:line="240" w:lineRule="auto"/>
              <w:jc w:val="center"/>
              <w:rPr>
                <w:b/>
              </w:rPr>
            </w:pPr>
            <w:r w:rsidRPr="00B05F51">
              <w:rPr>
                <w:b/>
              </w:rPr>
              <w:t>AMBITO ARTISTICO PRIMARIA</w:t>
            </w:r>
          </w:p>
        </w:tc>
      </w:tr>
      <w:tr w:rsidR="001E78ED" w:rsidRPr="003E1AA7" w:rsidTr="00F51789">
        <w:trPr>
          <w:trHeight w:val="640"/>
        </w:trPr>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LABORATORIO CREATIVITA’ E MANUALITA’</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DOC. FERRETTI FEDERICA</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TUTTI GLI ALUNNI DELLA SCUOLA RODARI</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 xml:space="preserve">DA OTTOBRE 2019 A MAGGIO </w:t>
            </w:r>
            <w:r w:rsidRPr="003E1AA7">
              <w:rPr>
                <w:sz w:val="16"/>
                <w:szCs w:val="16"/>
              </w:rPr>
              <w:t xml:space="preserve"> 20</w:t>
            </w:r>
            <w:r>
              <w:rPr>
                <w:sz w:val="16"/>
                <w:szCs w:val="16"/>
              </w:rPr>
              <w:t>20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10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COOP.VA LA BULA PARMA</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CONTRIBUTO VOLONTARIO GENITORI PER LAB. FALEGNAMERIA</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TANA LIBERA TUTTI</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DOC. CARCELLI</w:t>
            </w:r>
          </w:p>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DOC. DINO</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MARTIRI 1 A/B-2 A/B- 4 B- 5 C</w:t>
            </w:r>
          </w:p>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RODARI1 A/B- 2 A/B- 3 A/B- 4 A- 5 A/5 B</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 xml:space="preserve">DA OTTOBRE 2019 A MAGGIO </w:t>
            </w:r>
            <w:r w:rsidRPr="003E1AA7">
              <w:rPr>
                <w:sz w:val="16"/>
                <w:szCs w:val="16"/>
              </w:rPr>
              <w:t xml:space="preserve"> 20</w:t>
            </w:r>
            <w:r>
              <w:rPr>
                <w:sz w:val="16"/>
                <w:szCs w:val="16"/>
              </w:rPr>
              <w:t>20</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0</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ASS.NE CULTURALE“ TEATRO DEL CERCHIO</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sidRPr="003E1AA7">
              <w:rPr>
                <w:sz w:val="16"/>
                <w:szCs w:val="16"/>
              </w:rPr>
              <w:t>A CARICO DELLE FAMIGLIE</w:t>
            </w:r>
          </w:p>
        </w:tc>
      </w:tr>
      <w:tr w:rsidR="001E78ED" w:rsidRPr="003E1AA7" w:rsidTr="00F51789">
        <w:trPr>
          <w:trHeight w:val="640"/>
        </w:trPr>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OCCHIO A PINOCCHIO</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 xml:space="preserve">DOC. PARENTE </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MARTIRI CLASSE 3 B</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ALUNNI 24</w:t>
            </w:r>
          </w:p>
        </w:tc>
        <w:tc>
          <w:tcPr>
            <w:tcW w:w="0" w:type="auto"/>
            <w:shd w:val="clear" w:color="auto" w:fill="FFFFFF" w:themeFill="background1"/>
            <w:vAlign w:val="center"/>
          </w:tcPr>
          <w:p w:rsidR="001E78ED" w:rsidRPr="003E1AA7" w:rsidRDefault="001E78ED" w:rsidP="00F51789">
            <w:pPr>
              <w:pStyle w:val="Normale1"/>
              <w:spacing w:after="0" w:line="240" w:lineRule="auto"/>
              <w:jc w:val="center"/>
              <w:rPr>
                <w:sz w:val="16"/>
                <w:szCs w:val="16"/>
              </w:rPr>
            </w:pPr>
            <w:r>
              <w:rPr>
                <w:sz w:val="16"/>
                <w:szCs w:val="16"/>
              </w:rPr>
              <w:t>DA GENNAIO 2020 A MAGGIO 2020</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 xml:space="preserve">6 PARENTE </w:t>
            </w:r>
          </w:p>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4 CATOGGIO</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pacing w:after="0" w:line="240" w:lineRule="auto"/>
              <w:jc w:val="center"/>
              <w:rPr>
                <w:color w:val="000000"/>
                <w:sz w:val="16"/>
                <w:szCs w:val="16"/>
              </w:rPr>
            </w:pPr>
            <w:r>
              <w:rPr>
                <w:color w:val="000000"/>
                <w:sz w:val="16"/>
                <w:szCs w:val="16"/>
              </w:rPr>
              <w:t>ESPERTO ESTERNO CHIARA PASQUALETTI</w:t>
            </w:r>
          </w:p>
        </w:tc>
        <w:tc>
          <w:tcPr>
            <w:tcW w:w="0" w:type="auto"/>
            <w:shd w:val="clear" w:color="auto" w:fill="FFFFFF" w:themeFill="background1"/>
            <w:vAlign w:val="center"/>
          </w:tcPr>
          <w:p w:rsidR="001E78ED" w:rsidRDefault="001E78ED" w:rsidP="00F51789">
            <w:pPr>
              <w:pStyle w:val="Normale1"/>
              <w:spacing w:after="0" w:line="240" w:lineRule="auto"/>
              <w:jc w:val="center"/>
              <w:rPr>
                <w:sz w:val="16"/>
                <w:szCs w:val="16"/>
              </w:rPr>
            </w:pPr>
            <w:r>
              <w:rPr>
                <w:sz w:val="16"/>
                <w:szCs w:val="16"/>
              </w:rPr>
              <w:t>CONTRIBUTO GENITORI</w:t>
            </w:r>
          </w:p>
        </w:tc>
      </w:tr>
      <w:tr w:rsidR="001E78ED" w:rsidRPr="003E1AA7" w:rsidTr="00F51789">
        <w:trPr>
          <w:trHeight w:val="640"/>
        </w:trPr>
        <w:tc>
          <w:tcPr>
            <w:tcW w:w="0" w:type="auto"/>
            <w:gridSpan w:val="6"/>
            <w:shd w:val="clear" w:color="auto" w:fill="auto"/>
            <w:vAlign w:val="center"/>
          </w:tcPr>
          <w:p w:rsidR="001E78ED" w:rsidRPr="003E1AA7" w:rsidRDefault="001E78ED" w:rsidP="00F51789">
            <w:pPr>
              <w:pStyle w:val="Normale1"/>
              <w:spacing w:after="0" w:line="240" w:lineRule="auto"/>
              <w:jc w:val="center"/>
            </w:pPr>
            <w:r w:rsidRPr="003E1AA7">
              <w:rPr>
                <w:b/>
              </w:rPr>
              <w:t>AMBITO ARTISTICO SCUOLA SECONDARIA I GRADO</w:t>
            </w:r>
          </w:p>
        </w:tc>
      </w:tr>
      <w:tr w:rsidR="001E78ED" w:rsidRPr="003E1AA7" w:rsidTr="00F51789">
        <w:trPr>
          <w:trHeight w:val="640"/>
        </w:trPr>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40"/>
        </w:trPr>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Pr>
                <w:sz w:val="16"/>
                <w:szCs w:val="16"/>
              </w:rPr>
              <w:t>LE MANI CREATIVE</w:t>
            </w:r>
          </w:p>
          <w:p w:rsidR="001E78ED" w:rsidRPr="003E1AA7" w:rsidRDefault="001E78ED" w:rsidP="00F51789">
            <w:pPr>
              <w:pStyle w:val="Normale1"/>
              <w:spacing w:after="0" w:line="240" w:lineRule="auto"/>
              <w:jc w:val="center"/>
              <w:rPr>
                <w:sz w:val="16"/>
                <w:szCs w:val="16"/>
              </w:rPr>
            </w:pPr>
            <w:r w:rsidRPr="003E1AA7">
              <w:rPr>
                <w:sz w:val="16"/>
                <w:szCs w:val="16"/>
              </w:rPr>
              <w:t>DOC. SALERNO MARIANNA</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Pr>
                <w:sz w:val="16"/>
                <w:szCs w:val="16"/>
              </w:rPr>
              <w:t>CLASSI PRIME E SECONDE TUTTE LE SEZIONI</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sidRPr="003E1AA7">
              <w:rPr>
                <w:sz w:val="16"/>
                <w:szCs w:val="16"/>
              </w:rPr>
              <w:t>DAL 15 GENNAIO</w:t>
            </w:r>
            <w:r>
              <w:rPr>
                <w:sz w:val="16"/>
                <w:szCs w:val="16"/>
              </w:rPr>
              <w:t xml:space="preserve"> 2020</w:t>
            </w:r>
            <w:r w:rsidRPr="003E1AA7">
              <w:rPr>
                <w:sz w:val="16"/>
                <w:szCs w:val="16"/>
              </w:rPr>
              <w:t xml:space="preserve"> AL 30 MAGGIO</w:t>
            </w:r>
            <w:r>
              <w:rPr>
                <w:sz w:val="16"/>
                <w:szCs w:val="16"/>
              </w:rPr>
              <w:t xml:space="preserve"> 2020</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Pr>
                <w:sz w:val="16"/>
                <w:szCs w:val="16"/>
              </w:rPr>
              <w:t>14</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Pr>
                <w:sz w:val="16"/>
                <w:szCs w:val="16"/>
              </w:rPr>
              <w:t>DOC. SALERNO MARIANNA</w:t>
            </w:r>
          </w:p>
        </w:tc>
        <w:tc>
          <w:tcPr>
            <w:tcW w:w="0" w:type="auto"/>
            <w:shd w:val="clear" w:color="auto" w:fill="auto"/>
            <w:vAlign w:val="center"/>
          </w:tcPr>
          <w:p w:rsidR="001E78ED" w:rsidRPr="003E1AA7" w:rsidRDefault="001E78ED" w:rsidP="00F51789">
            <w:pPr>
              <w:pStyle w:val="Normale1"/>
              <w:spacing w:after="0" w:line="240" w:lineRule="auto"/>
              <w:jc w:val="center"/>
              <w:rPr>
                <w:sz w:val="16"/>
                <w:szCs w:val="16"/>
              </w:rPr>
            </w:pPr>
            <w:r w:rsidRPr="003E1AA7">
              <w:rPr>
                <w:sz w:val="16"/>
                <w:szCs w:val="16"/>
              </w:rPr>
              <w:t xml:space="preserve">A CARICO </w:t>
            </w:r>
            <w:r>
              <w:rPr>
                <w:sz w:val="16"/>
                <w:szCs w:val="16"/>
              </w:rPr>
              <w:t>DELLE FAMIGLIE + 50 EURO PER ACQUISTO MATERIALE A CARICO DELLA SCUOLA</w:t>
            </w:r>
          </w:p>
        </w:tc>
      </w:tr>
      <w:tr w:rsidR="001E78ED" w:rsidRPr="003E1AA7" w:rsidTr="00F51789">
        <w:trPr>
          <w:trHeight w:val="640"/>
        </w:trPr>
        <w:tc>
          <w:tcPr>
            <w:tcW w:w="0" w:type="auto"/>
            <w:shd w:val="clear" w:color="auto" w:fill="auto"/>
            <w:vAlign w:val="center"/>
          </w:tcPr>
          <w:p w:rsidR="001E78ED" w:rsidRDefault="001E78ED" w:rsidP="00F51789">
            <w:pPr>
              <w:pStyle w:val="Normale1"/>
              <w:spacing w:after="0" w:line="240" w:lineRule="auto"/>
              <w:jc w:val="center"/>
              <w:rPr>
                <w:sz w:val="16"/>
                <w:szCs w:val="16"/>
              </w:rPr>
            </w:pPr>
            <w:r w:rsidRPr="000D2DAA">
              <w:rPr>
                <w:sz w:val="16"/>
                <w:szCs w:val="16"/>
              </w:rPr>
              <w:t>TENIAMOCI</w:t>
            </w:r>
          </w:p>
          <w:p w:rsidR="001E78ED" w:rsidRPr="000D2DAA" w:rsidRDefault="001E78ED" w:rsidP="00F51789">
            <w:pPr>
              <w:pStyle w:val="Normale1"/>
              <w:spacing w:after="0" w:line="240" w:lineRule="auto"/>
              <w:jc w:val="center"/>
              <w:rPr>
                <w:sz w:val="16"/>
                <w:szCs w:val="16"/>
              </w:rPr>
            </w:pPr>
            <w:r w:rsidRPr="000D2DAA">
              <w:rPr>
                <w:sz w:val="16"/>
                <w:szCs w:val="16"/>
              </w:rPr>
              <w:t xml:space="preserve"> IN CON-TATTO</w:t>
            </w:r>
          </w:p>
          <w:p w:rsidR="001E78ED" w:rsidRPr="000D2DAA" w:rsidRDefault="001E78ED" w:rsidP="00F51789">
            <w:pPr>
              <w:pStyle w:val="Normale1"/>
              <w:spacing w:after="0" w:line="240" w:lineRule="auto"/>
              <w:jc w:val="center"/>
              <w:rPr>
                <w:sz w:val="16"/>
                <w:szCs w:val="16"/>
              </w:rPr>
            </w:pPr>
            <w:r w:rsidRPr="000D2DAA">
              <w:rPr>
                <w:sz w:val="16"/>
                <w:szCs w:val="16"/>
              </w:rPr>
              <w:t>DOC. PEDERZANI</w:t>
            </w:r>
          </w:p>
        </w:tc>
        <w:tc>
          <w:tcPr>
            <w:tcW w:w="0" w:type="auto"/>
            <w:shd w:val="clear" w:color="auto" w:fill="auto"/>
            <w:vAlign w:val="center"/>
          </w:tcPr>
          <w:p w:rsidR="001E78ED" w:rsidRPr="000D2DAA" w:rsidRDefault="001E78ED" w:rsidP="00F51789">
            <w:pPr>
              <w:pStyle w:val="Normale1"/>
              <w:spacing w:after="0" w:line="240" w:lineRule="auto"/>
              <w:jc w:val="center"/>
              <w:rPr>
                <w:sz w:val="16"/>
                <w:szCs w:val="16"/>
              </w:rPr>
            </w:pPr>
            <w:r w:rsidRPr="000D2DAA">
              <w:rPr>
                <w:sz w:val="16"/>
                <w:szCs w:val="16"/>
              </w:rPr>
              <w:t>UNA CLASSE DA DEFINIRE</w:t>
            </w:r>
          </w:p>
        </w:tc>
        <w:tc>
          <w:tcPr>
            <w:tcW w:w="0" w:type="auto"/>
            <w:shd w:val="clear" w:color="auto" w:fill="auto"/>
            <w:vAlign w:val="center"/>
          </w:tcPr>
          <w:p w:rsidR="001E78ED" w:rsidRPr="000D2DAA" w:rsidRDefault="001E78ED" w:rsidP="00F51789">
            <w:pPr>
              <w:pStyle w:val="Normale1"/>
              <w:spacing w:after="0" w:line="240" w:lineRule="auto"/>
              <w:jc w:val="center"/>
              <w:rPr>
                <w:sz w:val="16"/>
                <w:szCs w:val="16"/>
              </w:rPr>
            </w:pPr>
            <w:r w:rsidRPr="000D2DAA">
              <w:rPr>
                <w:sz w:val="16"/>
                <w:szCs w:val="16"/>
              </w:rPr>
              <w:t>DA NOVEMBRE 2019 A APRILE 2020</w:t>
            </w:r>
          </w:p>
        </w:tc>
        <w:tc>
          <w:tcPr>
            <w:tcW w:w="0" w:type="auto"/>
            <w:shd w:val="clear" w:color="auto" w:fill="auto"/>
            <w:vAlign w:val="center"/>
          </w:tcPr>
          <w:p w:rsidR="001E78ED" w:rsidRPr="000D2DAA" w:rsidRDefault="001E78ED" w:rsidP="00F51789">
            <w:pPr>
              <w:pStyle w:val="Normale1"/>
              <w:spacing w:after="0" w:line="240" w:lineRule="auto"/>
              <w:jc w:val="center"/>
              <w:rPr>
                <w:sz w:val="16"/>
                <w:szCs w:val="16"/>
              </w:rPr>
            </w:pPr>
            <w:r>
              <w:rPr>
                <w:sz w:val="16"/>
                <w:szCs w:val="16"/>
              </w:rPr>
              <w:t xml:space="preserve">10 </w:t>
            </w:r>
          </w:p>
          <w:p w:rsidR="001E78ED" w:rsidRPr="000D2DAA" w:rsidRDefault="001E78ED" w:rsidP="00F51789">
            <w:pPr>
              <w:pStyle w:val="Normale1"/>
              <w:spacing w:after="0" w:line="240" w:lineRule="auto"/>
              <w:jc w:val="center"/>
              <w:rPr>
                <w:sz w:val="16"/>
                <w:szCs w:val="16"/>
              </w:rPr>
            </w:pPr>
          </w:p>
        </w:tc>
        <w:tc>
          <w:tcPr>
            <w:tcW w:w="0" w:type="auto"/>
            <w:shd w:val="clear" w:color="auto" w:fill="auto"/>
            <w:vAlign w:val="center"/>
          </w:tcPr>
          <w:p w:rsidR="001E78ED" w:rsidRPr="000D2DAA" w:rsidRDefault="001E78ED" w:rsidP="00F51789">
            <w:pPr>
              <w:pStyle w:val="Normale1"/>
              <w:spacing w:after="0" w:line="240" w:lineRule="auto"/>
              <w:jc w:val="center"/>
              <w:rPr>
                <w:sz w:val="16"/>
                <w:szCs w:val="16"/>
              </w:rPr>
            </w:pPr>
            <w:r w:rsidRPr="000D2DAA">
              <w:rPr>
                <w:sz w:val="16"/>
                <w:szCs w:val="16"/>
              </w:rPr>
              <w:t>DA DEFINIRE</w:t>
            </w:r>
          </w:p>
        </w:tc>
        <w:tc>
          <w:tcPr>
            <w:tcW w:w="0" w:type="auto"/>
            <w:shd w:val="clear" w:color="auto" w:fill="auto"/>
            <w:vAlign w:val="center"/>
          </w:tcPr>
          <w:p w:rsidR="001E78ED" w:rsidRPr="000D2DAA" w:rsidRDefault="001E78ED" w:rsidP="00F51789">
            <w:pPr>
              <w:pStyle w:val="Normale1"/>
              <w:spacing w:after="0" w:line="240" w:lineRule="auto"/>
              <w:jc w:val="center"/>
              <w:rPr>
                <w:sz w:val="16"/>
                <w:szCs w:val="16"/>
              </w:rPr>
            </w:pPr>
            <w:r w:rsidRPr="000D2DAA">
              <w:rPr>
                <w:sz w:val="16"/>
                <w:szCs w:val="16"/>
              </w:rPr>
              <w:t>COMUNE DI PARMA</w:t>
            </w:r>
          </w:p>
        </w:tc>
      </w:tr>
      <w:tr w:rsidR="001E78ED" w:rsidRPr="003E1AA7" w:rsidTr="00F51789">
        <w:trPr>
          <w:trHeight w:val="640"/>
        </w:trPr>
        <w:tc>
          <w:tcPr>
            <w:tcW w:w="0" w:type="auto"/>
            <w:gridSpan w:val="6"/>
            <w:shd w:val="clear" w:color="auto" w:fill="auto"/>
            <w:vAlign w:val="center"/>
          </w:tcPr>
          <w:p w:rsidR="001E78ED" w:rsidRPr="00AF4011" w:rsidRDefault="001E78ED" w:rsidP="00F51789">
            <w:pPr>
              <w:pStyle w:val="Normale1"/>
              <w:pBdr>
                <w:top w:val="nil"/>
                <w:left w:val="nil"/>
                <w:bottom w:val="nil"/>
                <w:right w:val="nil"/>
                <w:between w:val="nil"/>
              </w:pBdr>
              <w:spacing w:after="0" w:line="240" w:lineRule="auto"/>
              <w:ind w:left="360"/>
              <w:contextualSpacing/>
              <w:jc w:val="center"/>
              <w:rPr>
                <w:b/>
                <w:color w:val="FF9933"/>
              </w:rPr>
            </w:pPr>
            <w:r w:rsidRPr="00C455FE">
              <w:rPr>
                <w:b/>
                <w:color w:val="FF9933"/>
                <w:sz w:val="28"/>
              </w:rPr>
              <w:t>2</w:t>
            </w:r>
            <w:r w:rsidRPr="00D83621">
              <w:rPr>
                <w:rFonts w:ascii="Verdana" w:hAnsi="Verdana"/>
                <w:b/>
                <w:color w:val="FF9933"/>
                <w:sz w:val="28"/>
              </w:rPr>
              <w:t>.AREA SVILUPPO CORPOREO E AVVIO ALLO SPORT</w:t>
            </w:r>
          </w:p>
        </w:tc>
      </w:tr>
      <w:tr w:rsidR="001E78ED" w:rsidRPr="003E1AA7" w:rsidTr="00F51789">
        <w:trPr>
          <w:trHeight w:val="640"/>
        </w:trPr>
        <w:tc>
          <w:tcPr>
            <w:tcW w:w="0" w:type="auto"/>
            <w:gridSpan w:val="6"/>
            <w:shd w:val="clear" w:color="auto" w:fill="auto"/>
            <w:vAlign w:val="center"/>
          </w:tcPr>
          <w:p w:rsidR="001E78ED" w:rsidRPr="00AF4011" w:rsidRDefault="001E78ED" w:rsidP="00F51789">
            <w:pPr>
              <w:pStyle w:val="Normale1"/>
              <w:pBdr>
                <w:top w:val="nil"/>
                <w:left w:val="nil"/>
                <w:bottom w:val="nil"/>
                <w:right w:val="nil"/>
                <w:between w:val="nil"/>
              </w:pBdr>
              <w:spacing w:after="0" w:line="240" w:lineRule="auto"/>
              <w:ind w:left="360"/>
              <w:contextualSpacing/>
              <w:jc w:val="center"/>
              <w:rPr>
                <w:b/>
              </w:rPr>
            </w:pPr>
            <w:r w:rsidRPr="00AF4011">
              <w:rPr>
                <w:b/>
              </w:rPr>
              <w:t xml:space="preserve">AREA SVILUPPO CORPOREO E AVVIO ALLO SPORT </w:t>
            </w:r>
            <w:r>
              <w:rPr>
                <w:b/>
              </w:rPr>
              <w:t xml:space="preserve"> -    </w:t>
            </w:r>
            <w:r w:rsidRPr="00AF4011">
              <w:rPr>
                <w:b/>
              </w:rPr>
              <w:t>INFANZIA</w:t>
            </w:r>
          </w:p>
        </w:tc>
      </w:tr>
      <w:tr w:rsidR="001E78ED" w:rsidRPr="003E1AA7" w:rsidTr="00F51789">
        <w:trPr>
          <w:trHeight w:val="680"/>
        </w:trPr>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r w:rsidRPr="005731C7">
              <w:rPr>
                <w:sz w:val="16"/>
                <w:szCs w:val="16"/>
              </w:rPr>
              <w:t>SPORT IN GIOCO</w:t>
            </w:r>
          </w:p>
          <w:p w:rsidR="001E78ED" w:rsidRPr="005731C7" w:rsidRDefault="001E78ED" w:rsidP="00F51789">
            <w:pPr>
              <w:pStyle w:val="Normale1"/>
              <w:spacing w:after="0" w:line="240" w:lineRule="auto"/>
              <w:jc w:val="center"/>
              <w:rPr>
                <w:sz w:val="16"/>
                <w:szCs w:val="16"/>
              </w:rPr>
            </w:pPr>
            <w:r w:rsidRPr="005731C7">
              <w:rPr>
                <w:sz w:val="16"/>
                <w:szCs w:val="16"/>
              </w:rPr>
              <w:t>DOC. SPAGGIARI</w:t>
            </w:r>
          </w:p>
        </w:tc>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p>
          <w:p w:rsidR="001E78ED" w:rsidRPr="005731C7" w:rsidRDefault="001E78ED" w:rsidP="00F51789">
            <w:pPr>
              <w:pStyle w:val="Normale1"/>
              <w:spacing w:after="0" w:line="240" w:lineRule="auto"/>
              <w:jc w:val="center"/>
              <w:rPr>
                <w:sz w:val="16"/>
                <w:szCs w:val="16"/>
              </w:rPr>
            </w:pPr>
            <w:r w:rsidRPr="005731C7">
              <w:rPr>
                <w:sz w:val="16"/>
                <w:szCs w:val="16"/>
              </w:rPr>
              <w:t>TUTTI I BAMBINI DELLA SCUOLA DELL’INFANZIA</w:t>
            </w:r>
          </w:p>
          <w:p w:rsidR="001E78ED" w:rsidRPr="005731C7" w:rsidRDefault="001E78ED" w:rsidP="00F51789">
            <w:pPr>
              <w:pStyle w:val="Normale1"/>
              <w:spacing w:after="0" w:line="240" w:lineRule="auto"/>
              <w:jc w:val="center"/>
              <w:rPr>
                <w:sz w:val="16"/>
                <w:szCs w:val="16"/>
              </w:rPr>
            </w:pPr>
            <w:r w:rsidRPr="005731C7">
              <w:rPr>
                <w:sz w:val="16"/>
                <w:szCs w:val="16"/>
              </w:rPr>
              <w:t>105 ALUNNI</w:t>
            </w:r>
          </w:p>
        </w:tc>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r w:rsidRPr="005731C7">
              <w:rPr>
                <w:sz w:val="16"/>
                <w:szCs w:val="16"/>
              </w:rPr>
              <w:t>DA NOVEMBRE 2019 A MAGGIO 2020</w:t>
            </w:r>
          </w:p>
        </w:tc>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r w:rsidRPr="005731C7">
              <w:rPr>
                <w:sz w:val="16"/>
                <w:szCs w:val="16"/>
              </w:rPr>
              <w:t>0</w:t>
            </w:r>
          </w:p>
        </w:tc>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r w:rsidRPr="005731C7">
              <w:rPr>
                <w:sz w:val="16"/>
                <w:szCs w:val="16"/>
              </w:rPr>
              <w:t>CSEN COMITATO DI PARMA</w:t>
            </w:r>
          </w:p>
          <w:p w:rsidR="001E78ED" w:rsidRPr="005731C7" w:rsidRDefault="001E78ED" w:rsidP="00F51789">
            <w:pPr>
              <w:pStyle w:val="Normale1"/>
              <w:spacing w:after="0" w:line="240" w:lineRule="auto"/>
              <w:jc w:val="center"/>
              <w:rPr>
                <w:sz w:val="16"/>
                <w:szCs w:val="16"/>
              </w:rPr>
            </w:pPr>
          </w:p>
        </w:tc>
        <w:tc>
          <w:tcPr>
            <w:tcW w:w="0" w:type="auto"/>
            <w:shd w:val="clear" w:color="auto" w:fill="auto"/>
            <w:vAlign w:val="center"/>
          </w:tcPr>
          <w:p w:rsidR="001E78ED" w:rsidRPr="005731C7" w:rsidRDefault="001E78ED" w:rsidP="00F51789">
            <w:pPr>
              <w:pStyle w:val="Normale1"/>
              <w:spacing w:after="0" w:line="240" w:lineRule="auto"/>
              <w:jc w:val="center"/>
              <w:rPr>
                <w:sz w:val="16"/>
                <w:szCs w:val="16"/>
              </w:rPr>
            </w:pPr>
            <w:r w:rsidRPr="005731C7">
              <w:rPr>
                <w:sz w:val="16"/>
                <w:szCs w:val="16"/>
              </w:rPr>
              <w:t>A CARICO DELLE FAMIGLIE</w:t>
            </w:r>
          </w:p>
        </w:tc>
      </w:tr>
      <w:tr w:rsidR="001E78ED" w:rsidRPr="003E1AA7" w:rsidTr="00F51789">
        <w:trPr>
          <w:trHeight w:val="680"/>
        </w:trPr>
        <w:tc>
          <w:tcPr>
            <w:tcW w:w="0" w:type="auto"/>
            <w:gridSpan w:val="6"/>
            <w:shd w:val="clear" w:color="auto" w:fill="FFFFFF" w:themeFill="background1"/>
            <w:vAlign w:val="center"/>
          </w:tcPr>
          <w:p w:rsidR="001E78ED" w:rsidRPr="00B05F51" w:rsidRDefault="001E78ED" w:rsidP="00F51789">
            <w:pPr>
              <w:pStyle w:val="Normale1"/>
              <w:pBdr>
                <w:top w:val="nil"/>
                <w:left w:val="nil"/>
                <w:bottom w:val="nil"/>
                <w:right w:val="nil"/>
                <w:between w:val="nil"/>
              </w:pBdr>
              <w:shd w:val="clear" w:color="auto" w:fill="FFFFFF" w:themeFill="background1"/>
              <w:spacing w:before="100" w:after="0" w:line="240" w:lineRule="auto"/>
              <w:jc w:val="center"/>
            </w:pPr>
            <w:r w:rsidRPr="00B05F51">
              <w:rPr>
                <w:b/>
              </w:rPr>
              <w:t>AREA SVILUPPO CORPOREO E AVVIO ALLO SPORT -     PRIMARIA</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r w:rsidRPr="003E1AA7">
              <w:rPr>
                <w:rFonts w:ascii="Cambria" w:eastAsia="Arial" w:hAnsi="Cambria" w:cs="Arial"/>
                <w:sz w:val="16"/>
                <w:szCs w:val="16"/>
              </w:rPr>
              <w:t>IL GIOCO DELLO YOGA A SCUOLA</w:t>
            </w:r>
          </w:p>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r w:rsidRPr="003E1AA7">
              <w:rPr>
                <w:rFonts w:ascii="Cambria" w:eastAsia="Arial" w:hAnsi="Cambria" w:cs="Arial"/>
                <w:sz w:val="16"/>
                <w:szCs w:val="16"/>
              </w:rPr>
              <w:t>Rosi Nicoletta</w:t>
            </w:r>
          </w:p>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p>
        </w:tc>
        <w:tc>
          <w:tcPr>
            <w:tcW w:w="0" w:type="auto"/>
            <w:shd w:val="clear" w:color="auto" w:fill="FFFFFF" w:themeFill="background1"/>
          </w:tcPr>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r w:rsidRPr="003E1AA7">
              <w:rPr>
                <w:rFonts w:ascii="Cambria" w:eastAsia="Arial" w:hAnsi="Cambria" w:cs="Arial"/>
                <w:sz w:val="16"/>
                <w:szCs w:val="16"/>
              </w:rPr>
              <w:t>RODARI</w:t>
            </w:r>
          </w:p>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r>
              <w:rPr>
                <w:rFonts w:ascii="Cambria" w:eastAsia="Arial" w:hAnsi="Cambria" w:cs="Arial"/>
                <w:sz w:val="16"/>
                <w:szCs w:val="16"/>
              </w:rPr>
              <w:t>CLASSI 1 B- 3 B- 5 A</w:t>
            </w:r>
          </w:p>
          <w:p w:rsidR="001E78ED" w:rsidRPr="003E1AA7" w:rsidRDefault="001E78ED" w:rsidP="00F51789">
            <w:pPr>
              <w:pStyle w:val="Normale1"/>
              <w:shd w:val="clear" w:color="auto" w:fill="FFFFFF" w:themeFill="background1"/>
              <w:spacing w:after="0" w:line="240" w:lineRule="auto"/>
              <w:jc w:val="center"/>
              <w:rPr>
                <w:rFonts w:ascii="Cambria" w:eastAsia="Arial" w:hAnsi="Cambria" w:cs="Arial"/>
                <w:sz w:val="16"/>
                <w:szCs w:val="16"/>
              </w:rPr>
            </w:pPr>
          </w:p>
        </w:tc>
        <w:tc>
          <w:tcPr>
            <w:tcW w:w="0" w:type="auto"/>
            <w:shd w:val="clear" w:color="auto" w:fill="FFFFFF" w:themeFill="background1"/>
            <w:vAlign w:val="center"/>
          </w:tcPr>
          <w:p w:rsidR="001E78ED" w:rsidRPr="003E1AA7" w:rsidRDefault="001E78ED" w:rsidP="00F51789">
            <w:pPr>
              <w:pStyle w:val="Normale1"/>
              <w:widowControl w:val="0"/>
              <w:shd w:val="clear" w:color="auto" w:fill="FFFFFF" w:themeFill="background1"/>
              <w:spacing w:after="0" w:line="240" w:lineRule="auto"/>
              <w:jc w:val="center"/>
              <w:rPr>
                <w:rFonts w:ascii="Cambria" w:eastAsia="Arial" w:hAnsi="Cambria" w:cs="Arial"/>
                <w:sz w:val="16"/>
                <w:szCs w:val="16"/>
              </w:rPr>
            </w:pPr>
            <w:r>
              <w:rPr>
                <w:rFonts w:ascii="Cambria" w:eastAsia="Arial" w:hAnsi="Cambria" w:cs="Arial"/>
                <w:sz w:val="16"/>
                <w:szCs w:val="16"/>
              </w:rPr>
              <w:t>DA GENNAIO 2020 A MAGGIO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rFonts w:ascii="Cambria" w:hAnsi="Cambria"/>
                <w:b/>
                <w:sz w:val="16"/>
                <w:szCs w:val="16"/>
              </w:rPr>
            </w:pPr>
            <w:r w:rsidRPr="003E1AA7">
              <w:rPr>
                <w:rFonts w:ascii="Cambria" w:hAnsi="Cambria"/>
                <w:b/>
                <w:sz w:val="16"/>
                <w:szCs w:val="16"/>
              </w:rPr>
              <w:t>0</w:t>
            </w:r>
          </w:p>
        </w:tc>
        <w:tc>
          <w:tcPr>
            <w:tcW w:w="0" w:type="auto"/>
            <w:shd w:val="clear" w:color="auto" w:fill="FFFFFF" w:themeFill="background1"/>
            <w:vAlign w:val="center"/>
          </w:tcPr>
          <w:p w:rsidR="001E78ED" w:rsidRPr="003E1AA7" w:rsidRDefault="001E78ED" w:rsidP="00F51789">
            <w:pPr>
              <w:pStyle w:val="Normale1"/>
              <w:widowControl w:val="0"/>
              <w:shd w:val="clear" w:color="auto" w:fill="FFFFFF" w:themeFill="background1"/>
              <w:spacing w:after="0" w:line="240" w:lineRule="auto"/>
              <w:rPr>
                <w:rFonts w:ascii="Cambria" w:hAnsi="Cambria"/>
                <w:sz w:val="16"/>
                <w:szCs w:val="16"/>
              </w:rPr>
            </w:pPr>
            <w:r>
              <w:rPr>
                <w:rFonts w:ascii="Cambria" w:eastAsia="Arial" w:hAnsi="Cambria" w:cs="Arial"/>
                <w:sz w:val="16"/>
                <w:szCs w:val="16"/>
              </w:rPr>
              <w:t>SUTTI FRANCESCA</w:t>
            </w:r>
          </w:p>
        </w:tc>
        <w:tc>
          <w:tcPr>
            <w:tcW w:w="0" w:type="auto"/>
            <w:shd w:val="clear" w:color="auto" w:fill="FFFFFF" w:themeFill="background1"/>
            <w:vAlign w:val="center"/>
          </w:tcPr>
          <w:p w:rsidR="001E78ED" w:rsidRPr="00640A9D" w:rsidRDefault="001E78ED" w:rsidP="00F51789">
            <w:pPr>
              <w:pStyle w:val="Normale1"/>
              <w:shd w:val="clear" w:color="auto" w:fill="FFFFFF" w:themeFill="background1"/>
              <w:spacing w:after="0" w:line="240" w:lineRule="auto"/>
              <w:jc w:val="center"/>
              <w:rPr>
                <w:rFonts w:ascii="Cambria" w:hAnsi="Cambria"/>
                <w:sz w:val="16"/>
                <w:szCs w:val="16"/>
              </w:rPr>
            </w:pPr>
            <w:r w:rsidRPr="00640A9D">
              <w:rPr>
                <w:rFonts w:ascii="Cambria" w:hAnsi="Cambria"/>
                <w:sz w:val="16"/>
                <w:szCs w:val="16"/>
              </w:rPr>
              <w:t>CONTRIBUTO GENITORI</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BIMBIINBICI</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DOCENTI BELLAVEGLIA- BATTIONI</w:t>
            </w:r>
          </w:p>
        </w:tc>
        <w:tc>
          <w:tcPr>
            <w:tcW w:w="0" w:type="auto"/>
            <w:shd w:val="clear" w:color="auto" w:fill="FFFFFF" w:themeFill="background1"/>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MARTIRI RODARI</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CLASSI TERZE- QUART E QUINTE</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TUTTE LE SEZIONI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MARZO 2020</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 GIUGNO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      5 </w:t>
            </w:r>
            <w:r w:rsidRPr="003E1AA7">
              <w:rPr>
                <w:sz w:val="16"/>
                <w:szCs w:val="16"/>
              </w:rPr>
              <w:t xml:space="preserve"> BELLAVEGLIA</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5 </w:t>
            </w:r>
            <w:r w:rsidRPr="003E1AA7">
              <w:rPr>
                <w:sz w:val="16"/>
                <w:szCs w:val="16"/>
              </w:rPr>
              <w:t>BATTIONI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BICINSIEME- FIAB</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 xml:space="preserve"> GRATUITO</w:t>
            </w:r>
          </w:p>
        </w:tc>
      </w:tr>
      <w:tr w:rsidR="001E78ED" w:rsidRPr="003E1AA7" w:rsidTr="00F51789">
        <w:trPr>
          <w:trHeight w:val="877"/>
        </w:trPr>
        <w:tc>
          <w:tcPr>
            <w:tcW w:w="0" w:type="auto"/>
            <w:shd w:val="clear" w:color="auto" w:fill="FFFFFF" w:themeFill="background1"/>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lastRenderedPageBreak/>
              <w:t>PALLAMANO</w:t>
            </w:r>
            <w:r>
              <w:rPr>
                <w:sz w:val="16"/>
                <w:szCs w:val="16"/>
              </w:rPr>
              <w:t>-</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BELLAVEGLIA</w:t>
            </w:r>
            <w:r>
              <w:rPr>
                <w:sz w:val="16"/>
                <w:szCs w:val="16"/>
              </w:rPr>
              <w:t>-BATTIONI</w:t>
            </w:r>
          </w:p>
        </w:tc>
        <w:tc>
          <w:tcPr>
            <w:tcW w:w="0" w:type="auto"/>
            <w:shd w:val="clear" w:color="auto" w:fill="FFFFFF" w:themeFill="background1"/>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MARTIRI RODARI</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CLASSI TERZE, QUARTE E QUINTE</w:t>
            </w:r>
          </w:p>
          <w:p w:rsidR="001E78ED" w:rsidRPr="007C439D" w:rsidRDefault="001E78ED" w:rsidP="00F51789">
            <w:pPr>
              <w:pStyle w:val="Normale1"/>
              <w:shd w:val="clear" w:color="auto" w:fill="FFFFFF" w:themeFill="background1"/>
              <w:spacing w:after="0" w:line="240" w:lineRule="auto"/>
              <w:jc w:val="center"/>
            </w:pPr>
            <w:r w:rsidRPr="003E1AA7">
              <w:rPr>
                <w:sz w:val="16"/>
                <w:szCs w:val="16"/>
              </w:rPr>
              <w:t>TUTTE LE SEZIONI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sidRPr="003E1AA7">
              <w:rPr>
                <w:sz w:val="16"/>
                <w:szCs w:val="16"/>
              </w:rPr>
              <w:t xml:space="preserve">DA </w:t>
            </w:r>
            <w:r>
              <w:rPr>
                <w:sz w:val="16"/>
                <w:szCs w:val="16"/>
              </w:rPr>
              <w:t>GENNAIO 2020 A MAGGIO 2020</w:t>
            </w:r>
          </w:p>
          <w:p w:rsidR="001E78ED" w:rsidRPr="003E1AA7"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3 </w:t>
            </w:r>
            <w:r w:rsidRPr="003E1AA7">
              <w:rPr>
                <w:sz w:val="16"/>
                <w:szCs w:val="16"/>
              </w:rPr>
              <w:t xml:space="preserve"> BELLAVEGLIA</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7 </w:t>
            </w:r>
            <w:r w:rsidRPr="003E1AA7">
              <w:rPr>
                <w:sz w:val="16"/>
                <w:szCs w:val="16"/>
              </w:rPr>
              <w:t xml:space="preserve"> BATTIONI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FIGH</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GRATUITO</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GIOCAMPUS</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DOCENTI</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BELLAVEGLIA- BATTIONI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TUTTI GLI ALUNNI DI TUTTE LE CLASSI DELLA SCUOLA PRIMARIA MARTIRI E RODARI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p>
          <w:p w:rsidR="001E78ED" w:rsidRDefault="001E78ED" w:rsidP="00F51789">
            <w:pPr>
              <w:pStyle w:val="Normale1"/>
              <w:shd w:val="clear" w:color="auto" w:fill="FFFFFF" w:themeFill="background1"/>
              <w:spacing w:after="0" w:line="240" w:lineRule="auto"/>
              <w:jc w:val="center"/>
              <w:rPr>
                <w:sz w:val="16"/>
                <w:szCs w:val="16"/>
              </w:rPr>
            </w:pP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OTTOBRE 2019 A MAGGIO 2020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p>
          <w:p w:rsidR="001E78ED" w:rsidRDefault="001E78ED" w:rsidP="00F51789">
            <w:pPr>
              <w:pStyle w:val="Normale1"/>
              <w:shd w:val="clear" w:color="auto" w:fill="FFFFFF" w:themeFill="background1"/>
              <w:spacing w:after="0" w:line="240" w:lineRule="auto"/>
              <w:jc w:val="center"/>
              <w:rPr>
                <w:sz w:val="16"/>
                <w:szCs w:val="16"/>
              </w:rPr>
            </w:pPr>
            <w:r>
              <w:rPr>
                <w:sz w:val="16"/>
                <w:szCs w:val="16"/>
              </w:rPr>
              <w:t>10BELLAVEGLIA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10 BATTIONI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ISTRUTTORI DI EDUCAZIONE FISICA E MAESTRI DEL GUSTO-GIOCAMPUS SCUOLA</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FINANZIAMENTO BARILLA E COMUNE DI PARMA</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BASEBALL</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 BELLAVEGLIA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 BATTIONI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TUTTE LE CLASSI INTERESSATE DEI DUE PLESSI</w:t>
            </w:r>
          </w:p>
        </w:tc>
        <w:tc>
          <w:tcPr>
            <w:tcW w:w="0" w:type="auto"/>
            <w:shd w:val="clear" w:color="auto" w:fill="FFFFFF" w:themeFill="background1"/>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SETTEMBRE-OTTOBBE 2019 A MAGGIO-GIUGNO 2020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5 BELLAVEGLIA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5 BATTIONI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MASOLA GIULIANO</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GRATUITO</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FESTA DEGLI SPORT</w:t>
            </w:r>
          </w:p>
        </w:tc>
        <w:tc>
          <w:tcPr>
            <w:tcW w:w="0" w:type="auto"/>
            <w:shd w:val="clear" w:color="auto" w:fill="FFFFFF" w:themeFill="background1"/>
            <w:vAlign w:val="center"/>
          </w:tcPr>
          <w:p w:rsidR="001E78ED" w:rsidRPr="003467F3" w:rsidRDefault="001E78ED" w:rsidP="00F51789">
            <w:pPr>
              <w:pStyle w:val="Normale1"/>
              <w:shd w:val="clear" w:color="auto" w:fill="FFFFFF" w:themeFill="background1"/>
              <w:spacing w:after="0" w:line="240" w:lineRule="auto"/>
              <w:jc w:val="center"/>
              <w:rPr>
                <w:sz w:val="16"/>
                <w:szCs w:val="16"/>
              </w:rPr>
            </w:pPr>
            <w:r w:rsidRPr="003467F3">
              <w:rPr>
                <w:sz w:val="16"/>
              </w:rPr>
              <w:t>TUTTE LE CLASSI DELLE SCUOLE MARTIRI/RODARI</w:t>
            </w:r>
          </w:p>
        </w:tc>
        <w:tc>
          <w:tcPr>
            <w:tcW w:w="0" w:type="auto"/>
            <w:shd w:val="clear" w:color="auto" w:fill="FFFFFF" w:themeFill="background1"/>
          </w:tcPr>
          <w:p w:rsidR="001E78ED" w:rsidRDefault="001E78ED" w:rsidP="00F51789">
            <w:pPr>
              <w:pStyle w:val="Normale1"/>
              <w:shd w:val="clear" w:color="auto" w:fill="FFFFFF" w:themeFill="background1"/>
              <w:spacing w:after="0" w:line="240" w:lineRule="auto"/>
              <w:rPr>
                <w:sz w:val="16"/>
                <w:szCs w:val="16"/>
              </w:rPr>
            </w:pPr>
          </w:p>
          <w:p w:rsidR="001E78ED" w:rsidRDefault="001E78ED" w:rsidP="00F51789">
            <w:pPr>
              <w:pStyle w:val="Normale1"/>
              <w:shd w:val="clear" w:color="auto" w:fill="FFFFFF" w:themeFill="background1"/>
              <w:spacing w:after="0" w:line="240" w:lineRule="auto"/>
              <w:jc w:val="center"/>
              <w:rPr>
                <w:sz w:val="16"/>
                <w:szCs w:val="16"/>
              </w:rPr>
            </w:pPr>
            <w:r>
              <w:rPr>
                <w:sz w:val="16"/>
                <w:szCs w:val="16"/>
              </w:rPr>
              <w:t>29 MAGGIO</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Pr="003467F3" w:rsidRDefault="001E78ED" w:rsidP="00F51789">
            <w:pPr>
              <w:shd w:val="clear" w:color="auto" w:fill="FFFFFF" w:themeFill="background1"/>
              <w:spacing w:after="0" w:line="240" w:lineRule="auto"/>
              <w:rPr>
                <w:rFonts w:ascii="Calibri" w:hAnsi="Calibri"/>
                <w:sz w:val="16"/>
              </w:rPr>
            </w:pPr>
            <w:r w:rsidRPr="003467F3">
              <w:rPr>
                <w:rFonts w:ascii="Calibri" w:hAnsi="Calibri"/>
                <w:sz w:val="16"/>
              </w:rPr>
              <w:t xml:space="preserve"> </w:t>
            </w:r>
            <w:r>
              <w:rPr>
                <w:rFonts w:ascii="Calibri" w:hAnsi="Calibri"/>
                <w:sz w:val="16"/>
              </w:rPr>
              <w:t>VOLONTARI DELLE RETE “UNA COMUNITA’ CHE CRESCE”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GRATUITO</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SPORT A SCUOLA: VOLLEY , BASKET, JUDO E DANZA  - CORSI POMERIDIANI EXTRACURRICULARI .</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DIRIGENTE SCOLASTICO</w:t>
            </w:r>
          </w:p>
        </w:tc>
        <w:tc>
          <w:tcPr>
            <w:tcW w:w="0" w:type="auto"/>
            <w:shd w:val="clear" w:color="auto" w:fill="FFFFFF" w:themeFill="background1"/>
            <w:vAlign w:val="center"/>
          </w:tcPr>
          <w:p w:rsidR="001E78ED" w:rsidRPr="003467F3" w:rsidRDefault="001E78ED" w:rsidP="00F51789">
            <w:pPr>
              <w:pStyle w:val="Normale1"/>
              <w:shd w:val="clear" w:color="auto" w:fill="FFFFFF" w:themeFill="background1"/>
              <w:spacing w:after="0" w:line="240" w:lineRule="auto"/>
              <w:jc w:val="center"/>
              <w:rPr>
                <w:sz w:val="16"/>
              </w:rPr>
            </w:pPr>
            <w:r>
              <w:rPr>
                <w:sz w:val="16"/>
              </w:rPr>
              <w:t xml:space="preserve">TUTTE LE CLASSI </w:t>
            </w:r>
          </w:p>
        </w:tc>
        <w:tc>
          <w:tcPr>
            <w:tcW w:w="0" w:type="auto"/>
            <w:shd w:val="clear" w:color="auto" w:fill="FFFFFF" w:themeFill="background1"/>
          </w:tcPr>
          <w:p w:rsidR="001E78ED" w:rsidRDefault="001E78ED" w:rsidP="00F51789">
            <w:pPr>
              <w:pStyle w:val="Normale1"/>
              <w:shd w:val="clear" w:color="auto" w:fill="FFFFFF" w:themeFill="background1"/>
              <w:spacing w:after="0" w:line="240" w:lineRule="auto"/>
              <w:rPr>
                <w:sz w:val="16"/>
                <w:szCs w:val="16"/>
              </w:rPr>
            </w:pPr>
          </w:p>
          <w:p w:rsidR="001E78ED" w:rsidRDefault="001E78ED" w:rsidP="00F51789">
            <w:pPr>
              <w:pStyle w:val="Normale1"/>
              <w:shd w:val="clear" w:color="auto" w:fill="FFFFFF" w:themeFill="background1"/>
              <w:spacing w:after="0" w:line="240" w:lineRule="auto"/>
              <w:rPr>
                <w:sz w:val="16"/>
                <w:szCs w:val="16"/>
              </w:rPr>
            </w:pPr>
            <w:r>
              <w:rPr>
                <w:sz w:val="16"/>
                <w:szCs w:val="16"/>
              </w:rPr>
              <w:t xml:space="preserve">NOVEMBRE- MAGGIO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Pr="003467F3" w:rsidRDefault="001E78ED" w:rsidP="00F51789">
            <w:pPr>
              <w:shd w:val="clear" w:color="auto" w:fill="FFFFFF" w:themeFill="background1"/>
              <w:spacing w:after="0" w:line="240" w:lineRule="auto"/>
              <w:rPr>
                <w:rFonts w:ascii="Calibri" w:hAnsi="Calibri"/>
                <w:sz w:val="16"/>
              </w:rPr>
            </w:pPr>
            <w:r>
              <w:rPr>
                <w:rFonts w:ascii="Calibri" w:hAnsi="Calibri"/>
                <w:sz w:val="16"/>
              </w:rPr>
              <w:t xml:space="preserve">ISTRUTTORI SOCIETA’  SPORTIVE TERRITORIALI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A CARICO DEI GENITORI</w:t>
            </w:r>
          </w:p>
        </w:tc>
      </w:tr>
      <w:tr w:rsidR="001E78ED" w:rsidRPr="003E1AA7" w:rsidTr="00F51789">
        <w:trPr>
          <w:trHeight w:val="680"/>
        </w:trPr>
        <w:tc>
          <w:tcPr>
            <w:tcW w:w="0" w:type="auto"/>
            <w:gridSpan w:val="6"/>
            <w:shd w:val="clear" w:color="auto" w:fill="auto"/>
            <w:vAlign w:val="center"/>
          </w:tcPr>
          <w:p w:rsidR="001E78ED" w:rsidRPr="003E1AA7" w:rsidRDefault="001E78ED" w:rsidP="00F51789">
            <w:pPr>
              <w:pStyle w:val="Normale1"/>
              <w:shd w:val="clear" w:color="auto" w:fill="FFFFFF" w:themeFill="background1"/>
              <w:spacing w:after="0" w:line="240" w:lineRule="auto"/>
              <w:jc w:val="center"/>
            </w:pPr>
            <w:r w:rsidRPr="003E1AA7">
              <w:rPr>
                <w:b/>
              </w:rPr>
              <w:t>AREA SVILUPPO CORPOREO E AVVIO ALLO SPORT</w:t>
            </w:r>
            <w:r>
              <w:rPr>
                <w:b/>
              </w:rPr>
              <w:t xml:space="preserve">  </w:t>
            </w:r>
            <w:r w:rsidRPr="003E1AA7">
              <w:rPr>
                <w:b/>
              </w:rPr>
              <w:t xml:space="preserve"> </w:t>
            </w:r>
            <w:r>
              <w:rPr>
                <w:b/>
              </w:rPr>
              <w:t xml:space="preserve">-   </w:t>
            </w:r>
            <w:r w:rsidRPr="003E1AA7">
              <w:rPr>
                <w:b/>
              </w:rPr>
              <w:t>SCUOLA SECONDARIA DI I GRADO</w:t>
            </w:r>
          </w:p>
        </w:tc>
      </w:tr>
      <w:tr w:rsidR="001E78ED" w:rsidRPr="003E1AA7" w:rsidTr="00F51789">
        <w:trPr>
          <w:trHeight w:val="680"/>
        </w:trPr>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TITOLO PROGETTO E REFERENTE</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SCUOLA/SEZIONE/CLASSI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ARCO TEMPORALE</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ORE TOTALI DI PROGETTAZIONE</w:t>
            </w:r>
          </w:p>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FIS</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ESPERTI ESTERNI/ENTI O ASSOCIAZIONI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COPERTURA FINANZIARIA DEL PROGETTO</w:t>
            </w:r>
          </w:p>
        </w:tc>
      </w:tr>
      <w:tr w:rsidR="001E78ED" w:rsidRPr="003E1AA7" w:rsidTr="00F51789">
        <w:trPr>
          <w:trHeight w:val="680"/>
        </w:trPr>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GIOCHI SPORTIVI STUDENTESCHI</w:t>
            </w:r>
            <w:r>
              <w:rPr>
                <w:sz w:val="16"/>
                <w:szCs w:val="16"/>
              </w:rPr>
              <w:t>(CORSA CAMPESTRE,VOLLEY, PALLAMANO, CALCETTO, ORIENTEERING)</w:t>
            </w:r>
          </w:p>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DOCENTI UGHETTI -RENZI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TUTTE LE CLASSI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NOVE</w:t>
            </w:r>
            <w:r w:rsidRPr="0064408F">
              <w:rPr>
                <w:sz w:val="16"/>
                <w:szCs w:val="16"/>
              </w:rPr>
              <w:t>MBRE-MAGGIO</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20</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sidRPr="0064408F">
              <w:rPr>
                <w:sz w:val="16"/>
                <w:szCs w:val="16"/>
              </w:rPr>
              <w:t>FIS</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BICISICURA</w:t>
            </w:r>
          </w:p>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UGHETTI - RENZI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TUTTE LE CLASSI</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FEBBRAIO -MARZO</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FIAB</w:t>
            </w:r>
          </w:p>
        </w:tc>
        <w:tc>
          <w:tcPr>
            <w:tcW w:w="0" w:type="auto"/>
            <w:shd w:val="clear" w:color="auto" w:fill="auto"/>
            <w:vAlign w:val="center"/>
          </w:tcPr>
          <w:p w:rsidR="001E78ED" w:rsidRPr="0064408F" w:rsidRDefault="001E78ED" w:rsidP="00F51789">
            <w:pPr>
              <w:pStyle w:val="Normale1"/>
              <w:shd w:val="clear" w:color="auto" w:fill="FFFFFF" w:themeFill="background1"/>
              <w:spacing w:after="0" w:line="240" w:lineRule="auto"/>
              <w:jc w:val="center"/>
              <w:rPr>
                <w:sz w:val="16"/>
                <w:szCs w:val="16"/>
              </w:rPr>
            </w:pPr>
            <w:r>
              <w:rPr>
                <w:sz w:val="16"/>
                <w:szCs w:val="16"/>
              </w:rPr>
              <w:t>GRATUITO</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GRUPPI SPORTIVI VOLLEY CORSO BASE E CORSO AVANZATO POMERIDIANI EXTRACURRICULARI </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TUTTE LE CLASSI </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OTTOBRE - MAGGIO</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ISTRUTTORE SOCIETA’ ALGA VOLLEY A TITOLO GRATUITO </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FINANZIAMENTO MIUR  FINO A DICEMBRE E GRATUITO A SEGUIRE </w:t>
            </w:r>
          </w:p>
        </w:tc>
      </w:tr>
      <w:tr w:rsidR="001E78ED" w:rsidRPr="003E1AA7" w:rsidTr="00F51789">
        <w:trPr>
          <w:trHeight w:val="680"/>
        </w:trPr>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ORIENTEERING</w:t>
            </w:r>
          </w:p>
          <w:p w:rsidR="001E78ED" w:rsidRPr="001571EF"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DOC. PEDERZANI</w:t>
            </w:r>
          </w:p>
        </w:tc>
        <w:tc>
          <w:tcPr>
            <w:tcW w:w="0" w:type="auto"/>
            <w:shd w:val="clear" w:color="auto" w:fill="auto"/>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ALUNNI DELLE CLASSI PRIME</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DA SETTEMBRE 2019</w:t>
            </w: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A OTTOBRE 2019</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0</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 xml:space="preserve">ASS.NE ITALIANA ORIENTEERING </w:t>
            </w:r>
          </w:p>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ISTRUTTORE </w:t>
            </w: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C.. ARDUINI</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CONTRIBUTO GENITORI</w:t>
            </w:r>
          </w:p>
        </w:tc>
      </w:tr>
      <w:tr w:rsidR="001E78ED" w:rsidRPr="003E1AA7" w:rsidTr="00F51789">
        <w:trPr>
          <w:trHeight w:val="680"/>
        </w:trPr>
        <w:tc>
          <w:tcPr>
            <w:tcW w:w="0" w:type="auto"/>
            <w:gridSpan w:val="6"/>
            <w:shd w:val="clear" w:color="auto" w:fill="auto"/>
            <w:vAlign w:val="center"/>
          </w:tcPr>
          <w:p w:rsidR="001E78ED" w:rsidRPr="00D83621" w:rsidRDefault="001E78ED" w:rsidP="001E78ED">
            <w:pPr>
              <w:pStyle w:val="Normale1"/>
              <w:numPr>
                <w:ilvl w:val="0"/>
                <w:numId w:val="21"/>
              </w:numPr>
              <w:pBdr>
                <w:top w:val="nil"/>
                <w:left w:val="nil"/>
                <w:bottom w:val="nil"/>
                <w:right w:val="nil"/>
                <w:between w:val="nil"/>
              </w:pBdr>
              <w:shd w:val="clear" w:color="auto" w:fill="FFFFFF" w:themeFill="background1"/>
              <w:spacing w:after="0" w:line="240" w:lineRule="auto"/>
              <w:jc w:val="center"/>
              <w:rPr>
                <w:rFonts w:ascii="Verdana" w:hAnsi="Verdana"/>
                <w:b/>
                <w:color w:val="5F497A" w:themeColor="accent4" w:themeShade="BF"/>
              </w:rPr>
            </w:pPr>
            <w:r w:rsidRPr="00D83621">
              <w:rPr>
                <w:rFonts w:ascii="Verdana" w:hAnsi="Verdana"/>
                <w:b/>
                <w:color w:val="5F497A" w:themeColor="accent4" w:themeShade="BF"/>
                <w:sz w:val="28"/>
              </w:rPr>
              <w:t>AREA DELL’APPROFONDIMENTO CULTURALE</w:t>
            </w:r>
          </w:p>
        </w:tc>
      </w:tr>
      <w:tr w:rsidR="001E78ED" w:rsidRPr="003E1AA7" w:rsidTr="00F51789">
        <w:trPr>
          <w:trHeight w:val="680"/>
        </w:trPr>
        <w:tc>
          <w:tcPr>
            <w:tcW w:w="0" w:type="auto"/>
            <w:gridSpan w:val="6"/>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360"/>
              <w:jc w:val="center"/>
              <w:rPr>
                <w:b/>
                <w:color w:val="000000"/>
              </w:rPr>
            </w:pPr>
            <w:r w:rsidRPr="003E1AA7">
              <w:rPr>
                <w:b/>
                <w:color w:val="000000"/>
              </w:rPr>
              <w:t>AREA DELL’APPROFONDIMENTO CULTURALE SCUOLA INFANZIA</w:t>
            </w:r>
          </w:p>
        </w:tc>
      </w:tr>
      <w:tr w:rsidR="001E78ED" w:rsidRPr="003E1AA7" w:rsidTr="00F51789">
        <w:trPr>
          <w:trHeight w:val="68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LO SCATOLONE SCIENTIFICO</w:t>
            </w: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DOC. BELLONI</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SEZIONI</w:t>
            </w: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28 ALUNNI SEZIONE A</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ANNUALE</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0</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ASSOCIAZIONE GOOGLE</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 CARICO DEI GENITORI</w:t>
            </w:r>
          </w:p>
        </w:tc>
      </w:tr>
      <w:tr w:rsidR="001E78ED" w:rsidRPr="003E1AA7" w:rsidTr="00F51789">
        <w:trPr>
          <w:trHeight w:val="680"/>
        </w:trPr>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LA VALIGIA DELLE MERAVIGLIE</w:t>
            </w: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DOC. BELLONI</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SEZIONI</w:t>
            </w: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28 ALUNNI SEZIONE A</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ANNUALE</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0</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ASS.NE PARCHI DEL DUCATO WWF</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 CARICO DEI GENITORI</w:t>
            </w:r>
          </w:p>
        </w:tc>
      </w:tr>
      <w:tr w:rsidR="001E78ED" w:rsidRPr="003E1AA7" w:rsidTr="00F51789">
        <w:trPr>
          <w:trHeight w:val="680"/>
        </w:trPr>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IL GIARDINO SENSORIALE</w:t>
            </w:r>
          </w:p>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DOC. SPAGGIARI</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28 ALUNNI SEZIONE  B</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MARZO 2020</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0</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ESPERTI WWF</w:t>
            </w:r>
          </w:p>
        </w:tc>
        <w:tc>
          <w:tcPr>
            <w:tcW w:w="0" w:type="auto"/>
            <w:shd w:val="clear" w:color="auto" w:fill="auto"/>
            <w:vAlign w:val="center"/>
          </w:tcPr>
          <w:p w:rsidR="001E78ED" w:rsidRPr="005731C7" w:rsidRDefault="001E78ED" w:rsidP="00F51789">
            <w:pPr>
              <w:pStyle w:val="Normale1"/>
              <w:shd w:val="clear" w:color="auto" w:fill="FFFFFF" w:themeFill="background1"/>
              <w:spacing w:after="0" w:line="240" w:lineRule="auto"/>
              <w:jc w:val="center"/>
              <w:rPr>
                <w:sz w:val="16"/>
                <w:szCs w:val="16"/>
              </w:rPr>
            </w:pPr>
            <w:r w:rsidRPr="005731C7">
              <w:rPr>
                <w:sz w:val="16"/>
                <w:szCs w:val="16"/>
              </w:rPr>
              <w:t>A CARICO DEI GENITORI</w:t>
            </w:r>
          </w:p>
        </w:tc>
      </w:tr>
      <w:tr w:rsidR="001E78ED" w:rsidRPr="003E1AA7" w:rsidTr="00F51789">
        <w:trPr>
          <w:trHeight w:val="680"/>
        </w:trPr>
        <w:tc>
          <w:tcPr>
            <w:tcW w:w="0" w:type="auto"/>
            <w:gridSpan w:val="6"/>
            <w:shd w:val="clear" w:color="auto" w:fill="FFFFFF" w:themeFill="background1"/>
            <w:vAlign w:val="center"/>
          </w:tcPr>
          <w:p w:rsidR="001E78ED" w:rsidRPr="00B05F51" w:rsidRDefault="001E78ED" w:rsidP="00F51789">
            <w:pPr>
              <w:pStyle w:val="Normale1"/>
              <w:shd w:val="clear" w:color="auto" w:fill="FFFFFF" w:themeFill="background1"/>
              <w:spacing w:after="0" w:line="240" w:lineRule="auto"/>
              <w:jc w:val="center"/>
              <w:rPr>
                <w:b/>
              </w:rPr>
            </w:pPr>
            <w:r w:rsidRPr="00B05F51">
              <w:rPr>
                <w:b/>
              </w:rPr>
              <w:lastRenderedPageBreak/>
              <w:t>AREA DELL’APPROFONDIMENTO CULTURALE SCUOLA  PRIMARIA</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CLASSI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FFFFFF" w:themeFill="background1"/>
          </w:tcPr>
          <w:p w:rsidR="001E78ED" w:rsidRPr="00CC6198"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PROGETTO SERRA DI COMUNITA’</w:t>
            </w:r>
          </w:p>
          <w:p w:rsidR="001E78ED" w:rsidRPr="00CC6198" w:rsidRDefault="001E78ED" w:rsidP="00F51789">
            <w:pPr>
              <w:pStyle w:val="Normale1"/>
              <w:shd w:val="clear" w:color="auto" w:fill="FFFFFF" w:themeFill="background1"/>
              <w:spacing w:after="0" w:line="240" w:lineRule="auto"/>
              <w:rPr>
                <w:rFonts w:asciiTheme="minorHAnsi" w:eastAsia="Arial" w:hAnsiTheme="minorHAnsi" w:cstheme="minorHAnsi"/>
                <w:b/>
                <w:sz w:val="16"/>
                <w:szCs w:val="16"/>
              </w:rPr>
            </w:pPr>
            <w:r w:rsidRPr="00CC6198">
              <w:rPr>
                <w:rFonts w:asciiTheme="minorHAnsi" w:eastAsia="Arial" w:hAnsiTheme="minorHAnsi" w:cstheme="minorHAnsi"/>
                <w:b/>
                <w:sz w:val="16"/>
                <w:szCs w:val="16"/>
              </w:rPr>
              <w:t xml:space="preserve">    </w:t>
            </w:r>
            <w:r w:rsidRPr="00CC6198">
              <w:rPr>
                <w:rFonts w:asciiTheme="minorHAnsi" w:eastAsia="Arial" w:hAnsiTheme="minorHAnsi" w:cstheme="minorHAnsi"/>
                <w:sz w:val="16"/>
                <w:szCs w:val="16"/>
              </w:rPr>
              <w:t>DOC. MARIA DE    VINCENTIIS</w:t>
            </w:r>
          </w:p>
        </w:tc>
        <w:tc>
          <w:tcPr>
            <w:tcW w:w="0" w:type="auto"/>
            <w:shd w:val="clear" w:color="auto" w:fill="FFFFFF" w:themeFill="background1"/>
            <w:tcMar>
              <w:top w:w="100" w:type="dxa"/>
              <w:left w:w="100" w:type="dxa"/>
              <w:bottom w:w="100" w:type="dxa"/>
              <w:right w:w="100" w:type="dxa"/>
            </w:tcMar>
          </w:tcPr>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MARTIRI</w:t>
            </w: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 xml:space="preserve">1 A/B/C- 2 A/ B </w:t>
            </w:r>
          </w:p>
        </w:tc>
        <w:tc>
          <w:tcPr>
            <w:tcW w:w="0" w:type="auto"/>
            <w:shd w:val="clear" w:color="auto" w:fill="FFFFFF" w:themeFill="background1"/>
          </w:tcPr>
          <w:p w:rsidR="001E78ED" w:rsidRPr="00CC6198" w:rsidRDefault="001E78ED" w:rsidP="00F51789">
            <w:pPr>
              <w:pStyle w:val="Normale1"/>
              <w:pBdr>
                <w:top w:val="nil"/>
                <w:left w:val="nil"/>
                <w:bottom w:val="nil"/>
                <w:right w:val="nil"/>
                <w:between w:val="nil"/>
              </w:pBdr>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DA OTTOBRE 2019 A GIUGNO 2020</w:t>
            </w:r>
          </w:p>
        </w:tc>
        <w:tc>
          <w:tcPr>
            <w:tcW w:w="0" w:type="auto"/>
            <w:shd w:val="clear" w:color="auto" w:fill="FFFFFF" w:themeFill="background1"/>
            <w:vAlign w:val="center"/>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0</w:t>
            </w:r>
          </w:p>
        </w:tc>
        <w:tc>
          <w:tcPr>
            <w:tcW w:w="0" w:type="auto"/>
            <w:shd w:val="clear" w:color="auto" w:fill="FFFFFF" w:themeFill="background1"/>
          </w:tcPr>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UNA COMUNITÀ CHE CRESCE</w:t>
            </w: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b/>
                <w:sz w:val="16"/>
                <w:szCs w:val="16"/>
              </w:rPr>
            </w:pP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tc>
        <w:tc>
          <w:tcPr>
            <w:tcW w:w="0" w:type="auto"/>
            <w:shd w:val="clear" w:color="auto" w:fill="FFFFFF" w:themeFill="background1"/>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GRATUITO</w:t>
            </w:r>
          </w:p>
        </w:tc>
      </w:tr>
      <w:tr w:rsidR="001E78ED" w:rsidRPr="003E1AA7" w:rsidTr="00F51789">
        <w:trPr>
          <w:trHeight w:val="680"/>
        </w:trPr>
        <w:tc>
          <w:tcPr>
            <w:tcW w:w="0" w:type="auto"/>
            <w:shd w:val="clear" w:color="auto" w:fill="FFFFFF" w:themeFill="background1"/>
          </w:tcPr>
          <w:p w:rsidR="001E78ED" w:rsidRPr="00CC6198"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BIBLIOTECA “LA TANA DEI LIBRI”</w:t>
            </w:r>
          </w:p>
          <w:p w:rsidR="001E78ED" w:rsidRPr="00CC6198"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DOC. FERRETTI FEDERICA DOC. SAGONE</w:t>
            </w:r>
          </w:p>
        </w:tc>
        <w:tc>
          <w:tcPr>
            <w:tcW w:w="0" w:type="auto"/>
            <w:shd w:val="clear" w:color="auto" w:fill="FFFFFF" w:themeFill="background1"/>
            <w:vAlign w:val="center"/>
          </w:tcPr>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TUTTE LE CLASSI DEL PLESSO</w:t>
            </w:r>
          </w:p>
        </w:tc>
        <w:tc>
          <w:tcPr>
            <w:tcW w:w="0" w:type="auto"/>
            <w:shd w:val="clear" w:color="auto" w:fill="FFFFFF" w:themeFill="background1"/>
            <w:vAlign w:val="center"/>
          </w:tcPr>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DA  OTTOBRE 2019</w:t>
            </w: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A    MAGGIO 2020</w:t>
            </w:r>
          </w:p>
          <w:p w:rsidR="001E78ED" w:rsidRPr="00CC6198" w:rsidRDefault="001E78ED" w:rsidP="00F51789">
            <w:pPr>
              <w:pStyle w:val="Normale1"/>
              <w:widowControl w:val="0"/>
              <w:shd w:val="clear" w:color="auto" w:fill="FFFFFF" w:themeFill="background1"/>
              <w:spacing w:after="0" w:line="240" w:lineRule="auto"/>
              <w:jc w:val="center"/>
              <w:rPr>
                <w:rFonts w:asciiTheme="minorHAnsi" w:hAnsiTheme="minorHAnsi" w:cstheme="minorHAnsi"/>
                <w:sz w:val="16"/>
                <w:szCs w:val="16"/>
              </w:rPr>
            </w:pPr>
          </w:p>
        </w:tc>
        <w:tc>
          <w:tcPr>
            <w:tcW w:w="0" w:type="auto"/>
            <w:shd w:val="clear" w:color="auto" w:fill="FFFFFF" w:themeFill="background1"/>
            <w:vAlign w:val="center"/>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6 FERRETTI</w:t>
            </w:r>
          </w:p>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b/>
                <w:sz w:val="16"/>
                <w:szCs w:val="16"/>
              </w:rPr>
            </w:pPr>
            <w:r w:rsidRPr="00CC6198">
              <w:rPr>
                <w:rFonts w:asciiTheme="minorHAnsi" w:hAnsiTheme="minorHAnsi" w:cstheme="minorHAnsi"/>
                <w:sz w:val="16"/>
                <w:szCs w:val="16"/>
              </w:rPr>
              <w:t>6 SAGONE</w:t>
            </w:r>
          </w:p>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b/>
                <w:sz w:val="16"/>
                <w:szCs w:val="16"/>
              </w:rPr>
            </w:pPr>
          </w:p>
        </w:tc>
        <w:tc>
          <w:tcPr>
            <w:tcW w:w="0" w:type="auto"/>
            <w:shd w:val="clear" w:color="auto" w:fill="FFFFFF" w:themeFill="background1"/>
          </w:tcPr>
          <w:p w:rsidR="001E78ED" w:rsidRPr="00CC6198" w:rsidRDefault="001E78ED" w:rsidP="00F51789">
            <w:pPr>
              <w:pStyle w:val="Normale1"/>
              <w:widowControl w:val="0"/>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FORUM SOLIDARIETA’ DI PARMA</w:t>
            </w:r>
          </w:p>
          <w:p w:rsidR="001E78ED" w:rsidRPr="00CC6198" w:rsidRDefault="001E78ED" w:rsidP="00F51789">
            <w:pPr>
              <w:pStyle w:val="Normale1"/>
              <w:widowControl w:val="0"/>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MARIA MAZZONI</w:t>
            </w:r>
          </w:p>
        </w:tc>
        <w:tc>
          <w:tcPr>
            <w:tcW w:w="0" w:type="auto"/>
            <w:shd w:val="clear" w:color="auto" w:fill="FFFFFF" w:themeFill="background1"/>
            <w:vAlign w:val="center"/>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GRATUITO</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UNA BIBLIOTECA CON LA SCUOLA INTORNO</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DOC. AMGROGI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TUTTI GLI ALUNNI DELLE CLASSI DELL’ISTITUTO CHE VORRANNO ADERIRE </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DA OTTOBRE2019 A GIUGNO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20 AMBROGI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COLLABORAZIONE ASS.NE  BIBLIOMONDO</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GRATUITO + 350 EURO A CARICO DELLA SCUOLA </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BIBLIOTECA INNOVATIVA- </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LAB. DAL LIBRO ALL’E-BOOK</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DOCENTE M.SINOPOLI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CLASSE 5B MARTIRI </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 xml:space="preserve">FEBBRAIO –APRILE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2</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ESPERTO EDUCATORE GIANCARLO MAZZON  E </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PROF.SSA A.. CAVAZZINI USR ER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rPr>
                <w:sz w:val="16"/>
                <w:szCs w:val="16"/>
              </w:rPr>
            </w:pPr>
            <w:r>
              <w:rPr>
                <w:sz w:val="16"/>
                <w:szCs w:val="16"/>
              </w:rPr>
              <w:t xml:space="preserve">FINANZIAMENTO MIUR </w:t>
            </w:r>
          </w:p>
        </w:tc>
      </w:tr>
      <w:tr w:rsidR="001E78ED" w:rsidRPr="00E63F6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lang w:val="en-US"/>
              </w:rPr>
            </w:pPr>
            <w:r w:rsidRPr="00E63F67">
              <w:rPr>
                <w:sz w:val="16"/>
                <w:szCs w:val="16"/>
                <w:lang w:val="en-US"/>
              </w:rPr>
              <w:t>PLAY, LEARN AND GROW AT SCHOOL – MADRELINGUA INGLESE IN CLASSE</w:t>
            </w:r>
          </w:p>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 xml:space="preserve">DOC.M.A. ZAMBRELLI </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sidRPr="00E63F67">
              <w:rPr>
                <w:sz w:val="16"/>
                <w:szCs w:val="16"/>
              </w:rPr>
              <w:t xml:space="preserve">TUTTE LE CLASSI 4 E 5 </w:t>
            </w:r>
          </w:p>
        </w:tc>
        <w:tc>
          <w:tcPr>
            <w:tcW w:w="0" w:type="auto"/>
            <w:shd w:val="clear" w:color="auto" w:fill="FFFFFF" w:themeFill="background1"/>
            <w:vAlign w:val="center"/>
          </w:tcPr>
          <w:p w:rsidR="001E78ED" w:rsidRPr="00E63F6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sidRPr="00E63F67">
              <w:rPr>
                <w:color w:val="000000"/>
                <w:sz w:val="16"/>
                <w:szCs w:val="16"/>
              </w:rPr>
              <w:t xml:space="preserve">NOVEMBRE – MAGGIO </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sidRPr="00E63F67">
              <w:rPr>
                <w:sz w:val="16"/>
                <w:szCs w:val="16"/>
              </w:rPr>
              <w:t>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ESPERTA ESTERNA MADRELINGUA INGLESE </w:t>
            </w:r>
          </w:p>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LINDSEY FRITZ</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FONDAZIONE CARIPARMA</w:t>
            </w:r>
          </w:p>
        </w:tc>
      </w:tr>
      <w:tr w:rsidR="001E78ED" w:rsidRPr="00E63F67" w:rsidTr="00F51789">
        <w:trPr>
          <w:trHeight w:val="680"/>
        </w:trPr>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POTENZIAMENTO STEAM</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CLASSI DA INDIVIDUARE</w:t>
            </w:r>
          </w:p>
        </w:tc>
        <w:tc>
          <w:tcPr>
            <w:tcW w:w="0" w:type="auto"/>
            <w:shd w:val="clear" w:color="auto" w:fill="FFFFFF" w:themeFill="background1"/>
            <w:vAlign w:val="center"/>
          </w:tcPr>
          <w:p w:rsidR="001E78ED" w:rsidRPr="00E63F6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 xml:space="preserve">GENNAIO – MARZO </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PROF.SSA A. CAVAZZINI SUPPORTO USR ER PER L’INNOVAZIONE</w:t>
            </w:r>
          </w:p>
        </w:tc>
        <w:tc>
          <w:tcPr>
            <w:tcW w:w="0" w:type="auto"/>
            <w:shd w:val="clear" w:color="auto" w:fill="FFFFFF" w:themeFill="background1"/>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 xml:space="preserve">USR ER </w:t>
            </w:r>
          </w:p>
        </w:tc>
      </w:tr>
      <w:tr w:rsidR="001E78ED" w:rsidRPr="00E63F6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RESTAURO STELE MARTIRI DI CEFALONIA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DOCENTE R. RUSSO</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CLASSE 5 A MARTIRI</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 xml:space="preserve">MARZO –APRILE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ESPERTA RESTAURATRICE E RAPPRESENTANTE DIVISIONE AQUI  SIG.PRODA </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DIVISIONE AQUI E COMUNE DI PARMA</w:t>
            </w:r>
          </w:p>
        </w:tc>
      </w:tr>
      <w:tr w:rsidR="001E78ED" w:rsidRPr="003E1AA7" w:rsidTr="00F51789">
        <w:trPr>
          <w:trHeight w:val="680"/>
        </w:trPr>
        <w:tc>
          <w:tcPr>
            <w:tcW w:w="0" w:type="auto"/>
            <w:gridSpan w:val="6"/>
            <w:shd w:val="clear" w:color="auto" w:fill="auto"/>
            <w:vAlign w:val="center"/>
          </w:tcPr>
          <w:p w:rsidR="001E78ED" w:rsidRPr="003E1AA7" w:rsidRDefault="001E78ED" w:rsidP="00F51789">
            <w:pPr>
              <w:pStyle w:val="Normale1"/>
              <w:shd w:val="clear" w:color="auto" w:fill="FFFFFF" w:themeFill="background1"/>
              <w:spacing w:after="0" w:line="240" w:lineRule="auto"/>
              <w:jc w:val="center"/>
            </w:pPr>
            <w:r w:rsidRPr="003E1AA7">
              <w:rPr>
                <w:b/>
              </w:rPr>
              <w:t>AREA DELL’APPROFONDIMENTO CULTURALE SCUOLA SECONDARIA DI I GRADO</w:t>
            </w:r>
          </w:p>
        </w:tc>
      </w:tr>
      <w:tr w:rsidR="001E78ED" w:rsidRPr="003E1AA7" w:rsidTr="00F51789">
        <w:trPr>
          <w:trHeight w:val="68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auto"/>
            <w:vAlign w:val="center"/>
          </w:tcPr>
          <w:p w:rsidR="001E78ED" w:rsidRPr="00AA2CD0" w:rsidRDefault="001E78ED" w:rsidP="00F51789">
            <w:pPr>
              <w:pStyle w:val="Normale1"/>
              <w:shd w:val="clear" w:color="auto" w:fill="FFFFFF" w:themeFill="background1"/>
              <w:spacing w:after="0" w:line="240" w:lineRule="auto"/>
              <w:jc w:val="center"/>
              <w:rPr>
                <w:sz w:val="16"/>
                <w:szCs w:val="16"/>
                <w:lang w:val="en-US"/>
              </w:rPr>
            </w:pPr>
            <w:r w:rsidRPr="00AA2CD0">
              <w:rPr>
                <w:sz w:val="16"/>
                <w:szCs w:val="16"/>
                <w:lang w:val="en-US"/>
              </w:rPr>
              <w:t>TEACHING PLACEMENT ERASMUS</w:t>
            </w:r>
          </w:p>
          <w:p w:rsidR="001E78ED" w:rsidRPr="00AA2CD0" w:rsidRDefault="001E78ED" w:rsidP="00F51789">
            <w:pPr>
              <w:pStyle w:val="Normale1"/>
              <w:shd w:val="clear" w:color="auto" w:fill="FFFFFF" w:themeFill="background1"/>
              <w:spacing w:after="0" w:line="240" w:lineRule="auto"/>
              <w:jc w:val="center"/>
              <w:rPr>
                <w:sz w:val="16"/>
                <w:szCs w:val="16"/>
                <w:lang w:val="en-US"/>
              </w:rPr>
            </w:pPr>
            <w:r w:rsidRPr="00AA2CD0">
              <w:rPr>
                <w:sz w:val="16"/>
                <w:szCs w:val="16"/>
                <w:lang w:val="en-US"/>
              </w:rPr>
              <w:t>DOC. MALUSA’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 xml:space="preserve">TUTTE LE CLASSI </w:t>
            </w:r>
            <w:r>
              <w:rPr>
                <w:sz w:val="16"/>
                <w:szCs w:val="16"/>
              </w:rPr>
              <w:t>DELLA SCUOLA SECONDARIA DI I GRADO</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rPr>
                <w:color w:val="000000"/>
                <w:sz w:val="16"/>
                <w:szCs w:val="16"/>
              </w:rPr>
            </w:pPr>
            <w:r>
              <w:rPr>
                <w:color w:val="000000"/>
                <w:sz w:val="16"/>
                <w:szCs w:val="16"/>
              </w:rPr>
              <w:t xml:space="preserve">     ANNUALE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5</w:t>
            </w:r>
            <w:r>
              <w:rPr>
                <w:sz w:val="16"/>
                <w:szCs w:val="16"/>
              </w:rPr>
              <w:t xml:space="preserve"> ORE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STUDENTI E STUDENTESSE UNIVERSITA’ DI PARMA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GRATUITO</w:t>
            </w:r>
          </w:p>
        </w:tc>
      </w:tr>
      <w:tr w:rsidR="001E78ED" w:rsidRPr="003E1AA7" w:rsidTr="00F51789">
        <w:trPr>
          <w:trHeight w:val="68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PERCORSI DEL NOVECENTO</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PEDERZANI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CLASSI TERZE- TUTTE LE SEZIONI</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101"/>
              <w:jc w:val="center"/>
              <w:rPr>
                <w:color w:val="000000"/>
                <w:sz w:val="16"/>
                <w:szCs w:val="16"/>
              </w:rPr>
            </w:pPr>
            <w:r w:rsidRPr="003E1AA7">
              <w:rPr>
                <w:color w:val="000000"/>
                <w:sz w:val="16"/>
                <w:szCs w:val="16"/>
              </w:rPr>
              <w:t xml:space="preserve">DA MARZO </w:t>
            </w:r>
            <w:r>
              <w:rPr>
                <w:color w:val="000000"/>
                <w:sz w:val="16"/>
                <w:szCs w:val="16"/>
              </w:rPr>
              <w:t xml:space="preserve">2020 A </w:t>
            </w:r>
            <w:r w:rsidRPr="003E1AA7">
              <w:rPr>
                <w:color w:val="000000"/>
                <w:sz w:val="16"/>
                <w:szCs w:val="16"/>
              </w:rPr>
              <w:t xml:space="preserve"> APRILE 20</w:t>
            </w:r>
            <w:r>
              <w:rPr>
                <w:color w:val="000000"/>
                <w:sz w:val="16"/>
                <w:szCs w:val="16"/>
              </w:rPr>
              <w:t>20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ISTITUTO STORICO RESISTENZA DI PARMA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CONTRIBUTO GENITORI</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CORSO DI LATINO</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DOC. TESTA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CLASSI TERZE A-B-C-D</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101"/>
              <w:jc w:val="center"/>
              <w:rPr>
                <w:color w:val="000000"/>
                <w:sz w:val="16"/>
                <w:szCs w:val="16"/>
              </w:rPr>
            </w:pPr>
            <w:r>
              <w:rPr>
                <w:color w:val="000000"/>
                <w:sz w:val="16"/>
                <w:szCs w:val="16"/>
              </w:rPr>
              <w:t>20 ORE DA GENNAIO 2020 A MAGGIO 2020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 xml:space="preserve">1 </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DOC. TESTA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 CARICO DEI GENITORI</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BIBLIOTECA INNOVATIVA- </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EMEROTECA ON LINE E E-LENDING PER LO STUDIO</w:t>
            </w:r>
          </w:p>
          <w:p w:rsidR="001E78ED"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CLASSI TERZE </w:t>
            </w:r>
          </w:p>
        </w:tc>
        <w:tc>
          <w:tcPr>
            <w:tcW w:w="0" w:type="auto"/>
            <w:shd w:val="clear" w:color="auto" w:fill="auto"/>
            <w:vAlign w:val="center"/>
          </w:tcPr>
          <w:p w:rsidR="001E78ED" w:rsidRDefault="001E78ED" w:rsidP="00F51789">
            <w:pPr>
              <w:pStyle w:val="Normale1"/>
              <w:pBdr>
                <w:top w:val="nil"/>
                <w:left w:val="nil"/>
                <w:bottom w:val="nil"/>
                <w:right w:val="nil"/>
                <w:between w:val="nil"/>
              </w:pBdr>
              <w:shd w:val="clear" w:color="auto" w:fill="FFFFFF" w:themeFill="background1"/>
              <w:spacing w:after="0" w:line="240" w:lineRule="auto"/>
              <w:ind w:left="-101"/>
              <w:jc w:val="center"/>
              <w:rPr>
                <w:color w:val="000000"/>
                <w:sz w:val="16"/>
                <w:szCs w:val="16"/>
              </w:rPr>
            </w:pPr>
            <w:r>
              <w:rPr>
                <w:color w:val="000000"/>
                <w:sz w:val="16"/>
                <w:szCs w:val="16"/>
              </w:rPr>
              <w:t>DA MARZO A GIUGNO</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ESPERTO ESTERNO EDUCATORE ANDREA CORSINI</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E DOTT. M.CORSELLO RESPONSABILE BIBLIOTECHE CIVICHE PARMA</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FINANZIAMENTO MIUR</w:t>
            </w:r>
          </w:p>
        </w:tc>
      </w:tr>
      <w:tr w:rsidR="001E78ED" w:rsidRPr="003E1AA7" w:rsidTr="00F51789">
        <w:trPr>
          <w:trHeight w:val="680"/>
        </w:trPr>
        <w:tc>
          <w:tcPr>
            <w:tcW w:w="0" w:type="auto"/>
            <w:shd w:val="clear" w:color="auto" w:fill="auto"/>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POTENZIAMENTO STEAM</w:t>
            </w:r>
          </w:p>
        </w:tc>
        <w:tc>
          <w:tcPr>
            <w:tcW w:w="0" w:type="auto"/>
            <w:shd w:val="clear" w:color="auto" w:fill="auto"/>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CLASSI DA INDIVIDUARE</w:t>
            </w:r>
          </w:p>
        </w:tc>
        <w:tc>
          <w:tcPr>
            <w:tcW w:w="0" w:type="auto"/>
            <w:shd w:val="clear" w:color="auto" w:fill="auto"/>
            <w:vAlign w:val="center"/>
          </w:tcPr>
          <w:p w:rsidR="001E78ED" w:rsidRPr="00E63F6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 xml:space="preserve">GENNAIO – MARZO </w:t>
            </w:r>
          </w:p>
        </w:tc>
        <w:tc>
          <w:tcPr>
            <w:tcW w:w="0" w:type="auto"/>
            <w:shd w:val="clear" w:color="auto" w:fill="auto"/>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PROF.SSA A. CAVAZZINI SUPPORTO USR ER PER L’INNOVAZIONE</w:t>
            </w:r>
          </w:p>
        </w:tc>
        <w:tc>
          <w:tcPr>
            <w:tcW w:w="0" w:type="auto"/>
            <w:shd w:val="clear" w:color="auto" w:fill="auto"/>
            <w:vAlign w:val="center"/>
          </w:tcPr>
          <w:p w:rsidR="001E78ED" w:rsidRPr="00E63F67" w:rsidRDefault="001E78ED" w:rsidP="00F51789">
            <w:pPr>
              <w:pStyle w:val="Normale1"/>
              <w:shd w:val="clear" w:color="auto" w:fill="FFFFFF" w:themeFill="background1"/>
              <w:spacing w:after="0" w:line="240" w:lineRule="auto"/>
              <w:jc w:val="center"/>
              <w:rPr>
                <w:sz w:val="16"/>
                <w:szCs w:val="16"/>
              </w:rPr>
            </w:pPr>
            <w:r>
              <w:rPr>
                <w:sz w:val="16"/>
                <w:szCs w:val="16"/>
              </w:rPr>
              <w:t xml:space="preserve">USR ER </w:t>
            </w:r>
          </w:p>
        </w:tc>
      </w:tr>
      <w:tr w:rsidR="001E78ED" w:rsidRPr="003E1AA7" w:rsidTr="00F51789">
        <w:trPr>
          <w:trHeight w:val="680"/>
        </w:trPr>
        <w:tc>
          <w:tcPr>
            <w:tcW w:w="0" w:type="auto"/>
            <w:shd w:val="clear" w:color="auto" w:fill="auto"/>
          </w:tcPr>
          <w:p w:rsidR="001E78ED" w:rsidRPr="00CC6198"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lastRenderedPageBreak/>
              <w:t>PROGETTO SERRA DI COMUNITA’</w:t>
            </w:r>
          </w:p>
          <w:p w:rsidR="001E78ED" w:rsidRPr="00CC6198" w:rsidRDefault="001E78ED" w:rsidP="00F51789">
            <w:pPr>
              <w:pStyle w:val="Normale1"/>
              <w:shd w:val="clear" w:color="auto" w:fill="FFFFFF" w:themeFill="background1"/>
              <w:spacing w:after="0" w:line="240" w:lineRule="auto"/>
              <w:rPr>
                <w:rFonts w:asciiTheme="minorHAnsi" w:eastAsia="Arial" w:hAnsiTheme="minorHAnsi" w:cstheme="minorHAnsi"/>
                <w:b/>
                <w:sz w:val="16"/>
                <w:szCs w:val="16"/>
              </w:rPr>
            </w:pPr>
            <w:r w:rsidRPr="00CC6198">
              <w:rPr>
                <w:rFonts w:asciiTheme="minorHAnsi" w:eastAsia="Arial" w:hAnsiTheme="minorHAnsi" w:cstheme="minorHAnsi"/>
                <w:b/>
                <w:sz w:val="16"/>
                <w:szCs w:val="16"/>
              </w:rPr>
              <w:t xml:space="preserve">    </w:t>
            </w:r>
            <w:r w:rsidRPr="00CC6198">
              <w:rPr>
                <w:rFonts w:asciiTheme="minorHAnsi" w:eastAsia="Arial" w:hAnsiTheme="minorHAnsi" w:cstheme="minorHAnsi"/>
                <w:sz w:val="16"/>
                <w:szCs w:val="16"/>
              </w:rPr>
              <w:t xml:space="preserve">DOC. </w:t>
            </w:r>
            <w:r>
              <w:rPr>
                <w:rFonts w:asciiTheme="minorHAnsi" w:eastAsia="Arial" w:hAnsiTheme="minorHAnsi" w:cstheme="minorHAnsi"/>
                <w:sz w:val="16"/>
                <w:szCs w:val="16"/>
              </w:rPr>
              <w:t>TERESA OLIVIERI</w:t>
            </w:r>
          </w:p>
        </w:tc>
        <w:tc>
          <w:tcPr>
            <w:tcW w:w="0" w:type="auto"/>
            <w:shd w:val="clear" w:color="auto" w:fill="auto"/>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GRUPPI DI ALUNNI TRASVERSALI ALLE CLASSI</w:t>
            </w:r>
            <w:r w:rsidRPr="00CC6198">
              <w:rPr>
                <w:rFonts w:asciiTheme="minorHAnsi" w:eastAsia="Arial" w:hAnsiTheme="minorHAnsi" w:cstheme="minorHAnsi"/>
                <w:sz w:val="16"/>
                <w:szCs w:val="16"/>
              </w:rPr>
              <w:t xml:space="preserve"> </w:t>
            </w:r>
          </w:p>
        </w:tc>
        <w:tc>
          <w:tcPr>
            <w:tcW w:w="0" w:type="auto"/>
            <w:shd w:val="clear" w:color="auto" w:fill="auto"/>
          </w:tcPr>
          <w:p w:rsidR="001E78ED" w:rsidRPr="00CC6198" w:rsidRDefault="001E78ED" w:rsidP="00F51789">
            <w:pPr>
              <w:pStyle w:val="Normale1"/>
              <w:pBdr>
                <w:top w:val="nil"/>
                <w:left w:val="nil"/>
                <w:bottom w:val="nil"/>
                <w:right w:val="nil"/>
                <w:between w:val="nil"/>
              </w:pBdr>
              <w:shd w:val="clear" w:color="auto" w:fill="FFFFFF" w:themeFill="background1"/>
              <w:spacing w:after="0" w:line="240" w:lineRule="auto"/>
              <w:jc w:val="center"/>
              <w:rPr>
                <w:rFonts w:asciiTheme="minorHAnsi" w:hAnsiTheme="minorHAnsi" w:cstheme="minorHAnsi"/>
                <w:sz w:val="16"/>
                <w:szCs w:val="16"/>
              </w:rPr>
            </w:pPr>
            <w:r>
              <w:rPr>
                <w:rFonts w:asciiTheme="minorHAnsi" w:hAnsiTheme="minorHAnsi" w:cstheme="minorHAnsi"/>
                <w:sz w:val="16"/>
                <w:szCs w:val="16"/>
              </w:rPr>
              <w:t>MARZO-GIUGNO</w:t>
            </w:r>
          </w:p>
        </w:tc>
        <w:tc>
          <w:tcPr>
            <w:tcW w:w="0" w:type="auto"/>
            <w:shd w:val="clear" w:color="auto" w:fill="auto"/>
            <w:vAlign w:val="center"/>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0</w:t>
            </w:r>
          </w:p>
        </w:tc>
        <w:tc>
          <w:tcPr>
            <w:tcW w:w="0" w:type="auto"/>
            <w:shd w:val="clear" w:color="auto" w:fill="auto"/>
          </w:tcPr>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CC6198">
              <w:rPr>
                <w:rFonts w:asciiTheme="minorHAnsi" w:eastAsia="Arial" w:hAnsiTheme="minorHAnsi" w:cstheme="minorHAnsi"/>
                <w:sz w:val="16"/>
                <w:szCs w:val="16"/>
              </w:rPr>
              <w:t>UNA COMUNITÀ CHE CRESCE</w:t>
            </w: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b/>
                <w:sz w:val="16"/>
                <w:szCs w:val="16"/>
              </w:rPr>
            </w:pPr>
          </w:p>
          <w:p w:rsidR="001E78ED" w:rsidRPr="00CC6198"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tc>
        <w:tc>
          <w:tcPr>
            <w:tcW w:w="0" w:type="auto"/>
            <w:shd w:val="clear" w:color="auto" w:fill="auto"/>
          </w:tcPr>
          <w:p w:rsidR="001E78ED" w:rsidRPr="00CC6198" w:rsidRDefault="001E78ED" w:rsidP="00F51789">
            <w:pPr>
              <w:pStyle w:val="Normale1"/>
              <w:shd w:val="clear" w:color="auto" w:fill="FFFFFF" w:themeFill="background1"/>
              <w:spacing w:after="0" w:line="240" w:lineRule="auto"/>
              <w:jc w:val="center"/>
              <w:rPr>
                <w:rFonts w:asciiTheme="minorHAnsi" w:hAnsiTheme="minorHAnsi" w:cstheme="minorHAnsi"/>
                <w:sz w:val="16"/>
                <w:szCs w:val="16"/>
              </w:rPr>
            </w:pPr>
            <w:r w:rsidRPr="00CC6198">
              <w:rPr>
                <w:rFonts w:asciiTheme="minorHAnsi" w:hAnsiTheme="minorHAnsi" w:cstheme="minorHAnsi"/>
                <w:sz w:val="16"/>
                <w:szCs w:val="16"/>
              </w:rPr>
              <w:t>GRATUITO</w:t>
            </w:r>
          </w:p>
        </w:tc>
      </w:tr>
      <w:tr w:rsidR="001E78ED" w:rsidRPr="003E1AA7" w:rsidTr="00F51789">
        <w:trPr>
          <w:trHeight w:val="1416"/>
        </w:trPr>
        <w:tc>
          <w:tcPr>
            <w:tcW w:w="0" w:type="auto"/>
            <w:gridSpan w:val="6"/>
            <w:shd w:val="clear" w:color="auto" w:fill="auto"/>
            <w:vAlign w:val="center"/>
          </w:tcPr>
          <w:p w:rsidR="001E78ED" w:rsidRPr="00D83621" w:rsidRDefault="001E78ED" w:rsidP="001E78ED">
            <w:pPr>
              <w:pStyle w:val="Normale1"/>
              <w:numPr>
                <w:ilvl w:val="0"/>
                <w:numId w:val="21"/>
              </w:numPr>
              <w:pBdr>
                <w:top w:val="nil"/>
                <w:left w:val="nil"/>
                <w:bottom w:val="nil"/>
                <w:right w:val="nil"/>
                <w:between w:val="nil"/>
              </w:pBdr>
              <w:shd w:val="clear" w:color="auto" w:fill="FFFFFF" w:themeFill="background1"/>
              <w:spacing w:after="0" w:line="240" w:lineRule="auto"/>
              <w:contextualSpacing/>
              <w:jc w:val="center"/>
              <w:rPr>
                <w:rFonts w:ascii="Verdana" w:hAnsi="Verdana"/>
                <w:b/>
                <w:color w:val="548DD4" w:themeColor="text2" w:themeTint="99"/>
              </w:rPr>
            </w:pPr>
            <w:r w:rsidRPr="00D83621">
              <w:rPr>
                <w:rFonts w:ascii="Verdana" w:hAnsi="Verdana"/>
                <w:b/>
                <w:color w:val="548DD4" w:themeColor="text2" w:themeTint="99"/>
              </w:rPr>
              <w:t>AREA DELLO SVILUPPO DELLA RESPONSABILITA’, DELLA CONVIVENZA, DELLA CITTADINANZA ATTIVA</w:t>
            </w:r>
          </w:p>
        </w:tc>
      </w:tr>
      <w:tr w:rsidR="001E78ED" w:rsidRPr="003E1AA7" w:rsidTr="00F51789">
        <w:trPr>
          <w:trHeight w:val="680"/>
        </w:trPr>
        <w:tc>
          <w:tcPr>
            <w:tcW w:w="0" w:type="auto"/>
            <w:gridSpan w:val="6"/>
            <w:shd w:val="clear" w:color="auto" w:fill="FFFFFF" w:themeFill="background1"/>
            <w:vAlign w:val="center"/>
          </w:tcPr>
          <w:p w:rsidR="001E78ED" w:rsidRPr="00B05F51" w:rsidRDefault="001E78ED" w:rsidP="00F51789">
            <w:pPr>
              <w:pStyle w:val="Normale1"/>
              <w:pBdr>
                <w:top w:val="nil"/>
                <w:left w:val="nil"/>
                <w:bottom w:val="nil"/>
                <w:right w:val="nil"/>
                <w:between w:val="nil"/>
              </w:pBdr>
              <w:shd w:val="clear" w:color="auto" w:fill="FFFFFF" w:themeFill="background1"/>
              <w:spacing w:after="0" w:line="240" w:lineRule="auto"/>
              <w:ind w:left="360"/>
              <w:contextualSpacing/>
              <w:jc w:val="center"/>
              <w:rPr>
                <w:b/>
              </w:rPr>
            </w:pPr>
            <w:r w:rsidRPr="00B05F51">
              <w:rPr>
                <w:b/>
              </w:rPr>
              <w:t>AREA DELLO SVILUPPO DELLA RESPONSABILITA’, DELLA CONVIVENZA, DELLA CITTADINANZA ATTIVA SCUOLA PRIMARIA</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PROTEZIONE CIVILE A SCUOLA</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 xml:space="preserve">DOC. </w:t>
            </w:r>
            <w:r>
              <w:rPr>
                <w:sz w:val="16"/>
                <w:szCs w:val="16"/>
              </w:rPr>
              <w:t>PARENTE</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MARTIRI CLASSI 3 B/ 4 C</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48 ALUNNI</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DA NOVEMBRE 2019A MARZO 2020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4PARENTE</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2 RIBATTI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AGENTI DELLA PROTEZIONE CIVILE</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FRATTA DANIELE LUIGI PISTRINI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COMUNE DI PARMA</w:t>
            </w:r>
          </w:p>
        </w:tc>
      </w:tr>
      <w:tr w:rsidR="001E78ED" w:rsidRPr="003E1AA7" w:rsidTr="00F51789">
        <w:trPr>
          <w:trHeight w:val="68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UNO…UNO… OTTO</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PARENTE</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MARTIRI CLASSI 3 B/ 4 C</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48 ALUNNI</w:t>
            </w:r>
          </w:p>
        </w:tc>
        <w:tc>
          <w:tcPr>
            <w:tcW w:w="0" w:type="auto"/>
            <w:shd w:val="clear" w:color="auto" w:fill="FFFFFF" w:themeFill="background1"/>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NOVEMBRE 2019/ FEBBRAIO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OPERATORI DELL’ASSISTENZA PUBBLICA DI PARMA</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GRATUITO</w:t>
            </w:r>
          </w:p>
        </w:tc>
      </w:tr>
      <w:tr w:rsidR="001E78ED" w:rsidRPr="003E1AA7" w:rsidTr="00F51789">
        <w:trPr>
          <w:trHeight w:val="68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LABORATORIO DELLE DIFFERENZE</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CLASSE 5 B MARTIRI</w:t>
            </w:r>
          </w:p>
        </w:tc>
        <w:tc>
          <w:tcPr>
            <w:tcW w:w="0" w:type="auto"/>
            <w:shd w:val="clear" w:color="auto" w:fill="FFFFFF" w:themeFill="background1"/>
            <w:vAlign w:val="center"/>
          </w:tcPr>
          <w:p w:rsidR="001E78ED"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NOVEMBRE-DICEMBRE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ESPERTI ASSESSORATO PARI OPPORTUNITA’ </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ASSESSORATO PARI OPPORTUNITA’ COMUNE  PR</w:t>
            </w:r>
          </w:p>
        </w:tc>
      </w:tr>
      <w:tr w:rsidR="001E78ED" w:rsidRPr="003E1AA7" w:rsidTr="00F51789">
        <w:trPr>
          <w:trHeight w:val="680"/>
        </w:trPr>
        <w:tc>
          <w:tcPr>
            <w:tcW w:w="0" w:type="auto"/>
            <w:gridSpan w:val="6"/>
            <w:shd w:val="clear" w:color="auto" w:fill="auto"/>
            <w:vAlign w:val="center"/>
          </w:tcPr>
          <w:p w:rsidR="001E78ED" w:rsidRPr="003E1AA7" w:rsidRDefault="001E78ED" w:rsidP="00F51789">
            <w:pPr>
              <w:pStyle w:val="Normale1"/>
              <w:shd w:val="clear" w:color="auto" w:fill="FFFFFF" w:themeFill="background1"/>
              <w:spacing w:after="0" w:line="240" w:lineRule="auto"/>
              <w:jc w:val="center"/>
            </w:pPr>
            <w:r w:rsidRPr="003E1AA7">
              <w:rPr>
                <w:b/>
              </w:rPr>
              <w:t>AREA DELLO SVILUPPO DELLA RESPONSABILITA’, DELLA CONVIVENZA, DELLA CITTADINANZA ATTIVA SCUOLA SECONDARIA DI I GRADO</w:t>
            </w:r>
          </w:p>
        </w:tc>
      </w:tr>
      <w:tr w:rsidR="001E78ED" w:rsidRPr="003E1AA7" w:rsidTr="00F51789">
        <w:trPr>
          <w:trHeight w:val="68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680"/>
        </w:trPr>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PROGETTO GAIA</w:t>
            </w:r>
          </w:p>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DOC.TROMBINI</w:t>
            </w:r>
          </w:p>
        </w:tc>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CLASSE TERZA C</w:t>
            </w:r>
          </w:p>
        </w:tc>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ANNUALE</w:t>
            </w:r>
          </w:p>
        </w:tc>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0</w:t>
            </w:r>
          </w:p>
        </w:tc>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Pr>
                <w:sz w:val="16"/>
                <w:szCs w:val="16"/>
              </w:rPr>
              <w:t>---------------------</w:t>
            </w:r>
          </w:p>
        </w:tc>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sz w:val="16"/>
                <w:szCs w:val="16"/>
              </w:rPr>
            </w:pPr>
            <w:r w:rsidRPr="001571EF">
              <w:rPr>
                <w:sz w:val="16"/>
                <w:szCs w:val="16"/>
              </w:rPr>
              <w:t>GRATUITO</w:t>
            </w:r>
          </w:p>
        </w:tc>
      </w:tr>
      <w:tr w:rsidR="001E78ED" w:rsidRPr="003E1AA7" w:rsidTr="00F51789">
        <w:trPr>
          <w:trHeight w:val="680"/>
        </w:trPr>
        <w:tc>
          <w:tcPr>
            <w:tcW w:w="0" w:type="auto"/>
            <w:shd w:val="clear" w:color="auto" w:fill="auto"/>
            <w:vAlign w:val="center"/>
          </w:tcPr>
          <w:p w:rsidR="001E78ED" w:rsidRPr="001571EF"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ACCOGLIENZA-ORIENTEERING</w:t>
            </w:r>
          </w:p>
          <w:p w:rsidR="001E78ED" w:rsidRPr="001571EF"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DOC. PEDERZANI</w:t>
            </w:r>
          </w:p>
        </w:tc>
        <w:tc>
          <w:tcPr>
            <w:tcW w:w="0" w:type="auto"/>
            <w:shd w:val="clear" w:color="auto" w:fill="auto"/>
            <w:tcMar>
              <w:top w:w="100" w:type="dxa"/>
              <w:left w:w="100" w:type="dxa"/>
              <w:bottom w:w="100" w:type="dxa"/>
              <w:right w:w="100" w:type="dxa"/>
            </w:tcMa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ALUNNI DELLE CLASSI PRIME</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DA SETTEMBRE 2019</w:t>
            </w: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A OTTOBRE 2019</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0</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 xml:space="preserve">ASS.NE ITALIANA ORIENTEERING </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sidRPr="001571EF">
              <w:rPr>
                <w:rFonts w:asciiTheme="minorHAnsi" w:eastAsia="Arial" w:hAnsiTheme="minorHAnsi" w:cstheme="minorHAnsi"/>
                <w:sz w:val="16"/>
                <w:szCs w:val="16"/>
              </w:rPr>
              <w:t>CONTRIBUTO GENITORI</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CITTADINANZA ATTIVA </w:t>
            </w:r>
          </w:p>
          <w:p w:rsidR="001E78ED" w:rsidRPr="001571EF"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DOCENTE I. PISTIS </w:t>
            </w:r>
          </w:p>
        </w:tc>
        <w:tc>
          <w:tcPr>
            <w:tcW w:w="0" w:type="auto"/>
            <w:shd w:val="clear" w:color="auto" w:fill="auto"/>
            <w:tcMar>
              <w:top w:w="100" w:type="dxa"/>
              <w:left w:w="100" w:type="dxa"/>
              <w:bottom w:w="100" w:type="dxa"/>
              <w:right w:w="100" w:type="dxa"/>
            </w:tcMa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CLASSI 1C E 1D</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DICEMBRE </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0</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ESPERTO SERVIZI EDUCATIVI COMUNE DI PARMA</w:t>
            </w:r>
          </w:p>
        </w:tc>
        <w:tc>
          <w:tcPr>
            <w:tcW w:w="0" w:type="auto"/>
            <w:shd w:val="clear" w:color="auto" w:fill="auto"/>
            <w:vAlign w:val="center"/>
          </w:tcPr>
          <w:p w:rsidR="001E78ED" w:rsidRPr="001571EF"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SERVIZI EDUCATIVI COMUNE DI PARMA</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CONCITTADINI CON LEGALITA’ </w:t>
            </w:r>
          </w:p>
          <w:p w:rsidR="001E78ED"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DOC. I. PISTIS</w:t>
            </w:r>
          </w:p>
        </w:tc>
        <w:tc>
          <w:tcPr>
            <w:tcW w:w="0" w:type="auto"/>
            <w:shd w:val="clear" w:color="auto" w:fill="auto"/>
            <w:tcMar>
              <w:top w:w="100" w:type="dxa"/>
              <w:left w:w="100" w:type="dxa"/>
              <w:bottom w:w="100" w:type="dxa"/>
              <w:right w:w="100" w:type="dxa"/>
            </w:tcMa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CLASSE 3D </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FEBBRAIO –APRILE </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0</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ASSOCIAZIONE LIBERA E ESPERTO SERVIZI EDUCATIVI</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SERVIZI EDUCATIVI COMUNE DI PARMA</w:t>
            </w:r>
          </w:p>
        </w:tc>
      </w:tr>
      <w:tr w:rsidR="001E78ED" w:rsidRPr="003E1AA7" w:rsidTr="00F51789">
        <w:trPr>
          <w:trHeight w:val="68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PROGETTO AIDO E PROGETTO AVIS </w:t>
            </w:r>
          </w:p>
          <w:p w:rsidR="001E78ED" w:rsidRDefault="001E78ED" w:rsidP="00F51789">
            <w:pPr>
              <w:pStyle w:val="Normale1"/>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DOCENTE M.C.TESTA </w:t>
            </w:r>
          </w:p>
        </w:tc>
        <w:tc>
          <w:tcPr>
            <w:tcW w:w="0" w:type="auto"/>
            <w:shd w:val="clear" w:color="auto" w:fill="auto"/>
            <w:tcMar>
              <w:top w:w="100" w:type="dxa"/>
              <w:left w:w="100" w:type="dxa"/>
              <w:bottom w:w="100" w:type="dxa"/>
              <w:right w:w="100" w:type="dxa"/>
            </w:tcMa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p>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CLASSI TERZE</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FEBBRAIO – MAGGIO </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0</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 xml:space="preserve">ESPERTI AIDO E ESPERTI AVIS </w:t>
            </w:r>
          </w:p>
        </w:tc>
        <w:tc>
          <w:tcPr>
            <w:tcW w:w="0" w:type="auto"/>
            <w:shd w:val="clear" w:color="auto" w:fill="auto"/>
            <w:vAlign w:val="center"/>
          </w:tcPr>
          <w:p w:rsidR="001E78ED" w:rsidRDefault="001E78ED" w:rsidP="00F51789">
            <w:pPr>
              <w:pStyle w:val="Normale1"/>
              <w:widowControl w:val="0"/>
              <w:shd w:val="clear" w:color="auto" w:fill="FFFFFF" w:themeFill="background1"/>
              <w:spacing w:after="0" w:line="240" w:lineRule="auto"/>
              <w:jc w:val="center"/>
              <w:rPr>
                <w:rFonts w:asciiTheme="minorHAnsi" w:eastAsia="Arial" w:hAnsiTheme="minorHAnsi" w:cstheme="minorHAnsi"/>
                <w:sz w:val="16"/>
                <w:szCs w:val="16"/>
              </w:rPr>
            </w:pPr>
            <w:r>
              <w:rPr>
                <w:rFonts w:asciiTheme="minorHAnsi" w:eastAsia="Arial" w:hAnsiTheme="minorHAnsi" w:cstheme="minorHAnsi"/>
                <w:sz w:val="16"/>
                <w:szCs w:val="16"/>
              </w:rPr>
              <w:t>AIDO E AVIS</w:t>
            </w:r>
          </w:p>
        </w:tc>
      </w:tr>
      <w:tr w:rsidR="001E78ED" w:rsidRPr="003E1AA7" w:rsidTr="00F51789">
        <w:trPr>
          <w:trHeight w:val="969"/>
        </w:trPr>
        <w:tc>
          <w:tcPr>
            <w:tcW w:w="0" w:type="auto"/>
            <w:gridSpan w:val="6"/>
            <w:shd w:val="clear" w:color="auto" w:fill="auto"/>
            <w:vAlign w:val="center"/>
          </w:tcPr>
          <w:p w:rsidR="001E78ED" w:rsidRPr="001571EF" w:rsidRDefault="001E78ED" w:rsidP="00F51789">
            <w:pPr>
              <w:pStyle w:val="Normale1"/>
              <w:pBdr>
                <w:top w:val="nil"/>
                <w:left w:val="nil"/>
                <w:bottom w:val="nil"/>
                <w:right w:val="nil"/>
                <w:between w:val="nil"/>
              </w:pBdr>
              <w:shd w:val="clear" w:color="auto" w:fill="FFFFFF" w:themeFill="background1"/>
              <w:spacing w:after="0" w:line="240" w:lineRule="auto"/>
              <w:ind w:left="360"/>
              <w:contextualSpacing/>
              <w:jc w:val="center"/>
              <w:rPr>
                <w:rFonts w:ascii="Verdana" w:hAnsi="Verdana"/>
                <w:color w:val="FF0000"/>
              </w:rPr>
            </w:pPr>
            <w:r w:rsidRPr="001571EF">
              <w:rPr>
                <w:rFonts w:ascii="Verdana" w:hAnsi="Verdana"/>
                <w:color w:val="FF0000"/>
                <w:sz w:val="28"/>
              </w:rPr>
              <w:t>6.AREA BISOGNI SPECIALI</w:t>
            </w:r>
          </w:p>
        </w:tc>
      </w:tr>
      <w:tr w:rsidR="001E78ED" w:rsidRPr="003E1AA7" w:rsidTr="00F51789">
        <w:trPr>
          <w:trHeight w:val="680"/>
        </w:trPr>
        <w:tc>
          <w:tcPr>
            <w:tcW w:w="0" w:type="auto"/>
            <w:gridSpan w:val="6"/>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360"/>
              <w:contextualSpacing/>
              <w:jc w:val="center"/>
              <w:rPr>
                <w:b/>
                <w:color w:val="000000"/>
              </w:rPr>
            </w:pPr>
            <w:r w:rsidRPr="003E1AA7">
              <w:rPr>
                <w:b/>
                <w:color w:val="000000"/>
              </w:rPr>
              <w:t>AREA BISOGNI SPECIALI INFANZIA</w:t>
            </w:r>
          </w:p>
        </w:tc>
      </w:tr>
      <w:tr w:rsidR="001E78ED" w:rsidRPr="003E1AA7" w:rsidTr="00F51789">
        <w:trPr>
          <w:trHeight w:val="70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700"/>
        </w:trPr>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DAFNE</w:t>
            </w:r>
          </w:p>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DOC. PEDERZANI</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TUTTE LE SEZIONI CHE NE FARANNO RICHIESTA</w:t>
            </w:r>
          </w:p>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 xml:space="preserve">ORE DI PROGETTO ASSEGNATE: 20 </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OTTOBRE 2019 A MAGGIO 2020</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10</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p>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D</w:t>
            </w:r>
            <w:r>
              <w:rPr>
                <w:sz w:val="16"/>
                <w:szCs w:val="16"/>
              </w:rPr>
              <w:t xml:space="preserve">OTT.SSA C. </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sidRPr="00155C31">
              <w:rPr>
                <w:sz w:val="16"/>
                <w:szCs w:val="16"/>
              </w:rPr>
              <w:t>DAL 30% DEL CONTRIBUTO VOLONTARIO DEI GENITORI</w:t>
            </w:r>
          </w:p>
        </w:tc>
      </w:tr>
      <w:tr w:rsidR="001E78ED" w:rsidRPr="003E1AA7" w:rsidTr="00F51789">
        <w:trPr>
          <w:trHeight w:val="70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lastRenderedPageBreak/>
              <w:t>L’ISOLA CHE NON C’E’</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SCREENING PRECOCE DSA </w:t>
            </w:r>
          </w:p>
          <w:p w:rsidR="001E78ED" w:rsidRPr="00155C31" w:rsidRDefault="001E78ED" w:rsidP="00F51789">
            <w:pPr>
              <w:pStyle w:val="Normale1"/>
              <w:shd w:val="clear" w:color="auto" w:fill="FFFFFF" w:themeFill="background1"/>
              <w:spacing w:after="0" w:line="240" w:lineRule="auto"/>
              <w:jc w:val="center"/>
              <w:rPr>
                <w:sz w:val="16"/>
                <w:szCs w:val="16"/>
              </w:rPr>
            </w:pPr>
            <w:r>
              <w:rPr>
                <w:sz w:val="16"/>
                <w:szCs w:val="16"/>
              </w:rPr>
              <w:t xml:space="preserve">DOCENTE S. VARONE </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Pr>
                <w:sz w:val="16"/>
                <w:szCs w:val="16"/>
              </w:rPr>
              <w:t xml:space="preserve">SEZIONI CON BAMBINI DI 5 ANNI </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Pr>
                <w:sz w:val="16"/>
                <w:szCs w:val="16"/>
              </w:rPr>
              <w:t>DICEMBRE -GIUGNO</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Pr="00155C31" w:rsidRDefault="001E78ED" w:rsidP="00F51789">
            <w:pPr>
              <w:pStyle w:val="Normale1"/>
              <w:shd w:val="clear" w:color="auto" w:fill="FFFFFF" w:themeFill="background1"/>
              <w:spacing w:after="0" w:line="240" w:lineRule="auto"/>
              <w:jc w:val="center"/>
              <w:rPr>
                <w:sz w:val="16"/>
                <w:szCs w:val="16"/>
              </w:rPr>
            </w:pPr>
          </w:p>
        </w:tc>
      </w:tr>
      <w:tr w:rsidR="001E78ED" w:rsidRPr="003E1AA7" w:rsidTr="00F51789">
        <w:trPr>
          <w:trHeight w:val="700"/>
        </w:trPr>
        <w:tc>
          <w:tcPr>
            <w:tcW w:w="0" w:type="auto"/>
            <w:gridSpan w:val="6"/>
            <w:shd w:val="clear" w:color="auto" w:fill="FFFFFF" w:themeFill="background1"/>
            <w:vAlign w:val="center"/>
          </w:tcPr>
          <w:p w:rsidR="001E78ED" w:rsidRPr="00B05F51" w:rsidRDefault="001E78ED" w:rsidP="00F51789">
            <w:pPr>
              <w:pStyle w:val="Normale1"/>
              <w:shd w:val="clear" w:color="auto" w:fill="FFFFFF" w:themeFill="background1"/>
              <w:spacing w:after="0" w:line="240" w:lineRule="auto"/>
              <w:jc w:val="center"/>
            </w:pPr>
            <w:r w:rsidRPr="00B05F51">
              <w:rPr>
                <w:b/>
              </w:rPr>
              <w:t>AREA BISOGNI SPECIALI SCUOLA PRIMARIA</w:t>
            </w:r>
          </w:p>
        </w:tc>
      </w:tr>
      <w:tr w:rsidR="001E78ED" w:rsidRPr="003E1AA7" w:rsidTr="00F51789">
        <w:trPr>
          <w:trHeight w:val="700"/>
        </w:trPr>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70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DAFNE</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DOC. PEDERZANI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CLASSI DELLA SCUOLA PRIMARIA CHE NE FARANNO RICHIESTA</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ORE DI PROGETTO :ASSEGNATE : 70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Pr>
                <w:b/>
                <w:sz w:val="16"/>
                <w:szCs w:val="16"/>
              </w:rPr>
              <w:t>OTTOBRE 2019 A MAGGIO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NOMINARE</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DAL 30% DEL CONTRIBUTO VOLONTARIO DEI GENITORI</w:t>
            </w:r>
          </w:p>
        </w:tc>
      </w:tr>
      <w:tr w:rsidR="001E78ED" w:rsidRPr="003E1AA7" w:rsidTr="00F51789">
        <w:trPr>
          <w:trHeight w:val="70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DANZA E MOVIMENTO</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 TERAPIA PER ALUNNI CON DISABILITA’)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 BERTOLI</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MARTIRI: 2 C- 4 B</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RODARI: 1 A/ B- 2 B</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SCUOLA SECONDARIA : 2 A/ B 3 A</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GENNAIO A MAGGIO</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CLAUDIA OTTMANN</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DA DONAZIONI </w:t>
            </w:r>
          </w:p>
        </w:tc>
      </w:tr>
      <w:tr w:rsidR="001E78ED" w:rsidRPr="003E1AA7" w:rsidTr="00F51789">
        <w:trPr>
          <w:trHeight w:val="70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rPr>
            </w:pPr>
            <w:r w:rsidRPr="005514F4">
              <w:rPr>
                <w:sz w:val="16"/>
              </w:rPr>
              <w:t>ATTIVITA’ DI ALFABETIZZAZIONE IN ITALIANO L2</w:t>
            </w:r>
          </w:p>
          <w:p w:rsidR="001E78ED" w:rsidRDefault="001E78ED" w:rsidP="00F51789">
            <w:pPr>
              <w:pStyle w:val="Normale1"/>
              <w:shd w:val="clear" w:color="auto" w:fill="FFFFFF" w:themeFill="background1"/>
              <w:spacing w:after="0" w:line="240" w:lineRule="auto"/>
              <w:jc w:val="center"/>
              <w:rPr>
                <w:sz w:val="16"/>
                <w:szCs w:val="16"/>
              </w:rPr>
            </w:pPr>
            <w:r>
              <w:rPr>
                <w:sz w:val="16"/>
              </w:rPr>
              <w:t>DOCENTI RIBATTI     E           DOTTO</w:t>
            </w:r>
          </w:p>
        </w:tc>
        <w:tc>
          <w:tcPr>
            <w:tcW w:w="0" w:type="auto"/>
            <w:shd w:val="clear" w:color="auto" w:fill="FFFFFF" w:themeFill="background1"/>
            <w:vAlign w:val="center"/>
          </w:tcPr>
          <w:p w:rsidR="001E78ED" w:rsidRPr="005514F4" w:rsidRDefault="001E78ED" w:rsidP="00F51789">
            <w:pPr>
              <w:pStyle w:val="Normale1"/>
              <w:shd w:val="clear" w:color="auto" w:fill="FFFFFF" w:themeFill="background1"/>
              <w:spacing w:after="0" w:line="240" w:lineRule="auto"/>
              <w:jc w:val="center"/>
              <w:rPr>
                <w:sz w:val="16"/>
                <w:szCs w:val="16"/>
              </w:rPr>
            </w:pPr>
            <w:r w:rsidRPr="005514F4">
              <w:rPr>
                <w:sz w:val="16"/>
              </w:rPr>
              <w:t>ALUNNI DI ORIGINE STRANIERA NEOARRIVATI CHE  NECESSITANO DI INTERVENTI MIRATI PER L’APPRENDIMENTO DELLA LINGUA ITALIANA</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OTTOBRE 2019 A GIUGNO 2020</w:t>
            </w:r>
          </w:p>
        </w:tc>
        <w:tc>
          <w:tcPr>
            <w:tcW w:w="0" w:type="auto"/>
            <w:shd w:val="clear" w:color="auto" w:fill="FFFFFF" w:themeFill="background1"/>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FACILITATRICE DI SCUOLE E CULTURE DEL MONDO (COMUNE DI PR)</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ORGANICO POTENZIATO E DA SERVIZI EDUCATIVI COMUNE DI PARMA</w:t>
            </w:r>
          </w:p>
        </w:tc>
      </w:tr>
      <w:tr w:rsidR="001E78ED" w:rsidRPr="003E1AA7" w:rsidTr="00F51789">
        <w:trPr>
          <w:trHeight w:val="700"/>
        </w:trPr>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rPr>
            </w:pPr>
            <w:r>
              <w:rPr>
                <w:sz w:val="16"/>
              </w:rPr>
              <w:t xml:space="preserve">SCREENIG PRECOCE DSA </w:t>
            </w:r>
          </w:p>
          <w:p w:rsidR="001E78ED" w:rsidRPr="005514F4" w:rsidRDefault="001E78ED" w:rsidP="00F51789">
            <w:pPr>
              <w:pStyle w:val="Normale1"/>
              <w:shd w:val="clear" w:color="auto" w:fill="FFFFFF" w:themeFill="background1"/>
              <w:spacing w:after="0" w:line="240" w:lineRule="auto"/>
              <w:jc w:val="center"/>
              <w:rPr>
                <w:sz w:val="16"/>
              </w:rPr>
            </w:pPr>
            <w:r>
              <w:rPr>
                <w:sz w:val="16"/>
              </w:rPr>
              <w:t>DOCENTE A. RIBATTI</w:t>
            </w:r>
          </w:p>
        </w:tc>
        <w:tc>
          <w:tcPr>
            <w:tcW w:w="0" w:type="auto"/>
            <w:shd w:val="clear" w:color="auto" w:fill="FFFFFF" w:themeFill="background1"/>
            <w:vAlign w:val="center"/>
          </w:tcPr>
          <w:p w:rsidR="001E78ED" w:rsidRPr="005514F4" w:rsidRDefault="001E78ED" w:rsidP="00F51789">
            <w:pPr>
              <w:pStyle w:val="Normale1"/>
              <w:shd w:val="clear" w:color="auto" w:fill="FFFFFF" w:themeFill="background1"/>
              <w:spacing w:after="0" w:line="240" w:lineRule="auto"/>
              <w:jc w:val="center"/>
              <w:rPr>
                <w:sz w:val="16"/>
              </w:rPr>
            </w:pPr>
            <w:r>
              <w:rPr>
                <w:sz w:val="16"/>
              </w:rPr>
              <w:t>CLASSI PRIME E SECONDE</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DICEMBRE A MAGGIO</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20</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w:t>
            </w:r>
          </w:p>
        </w:tc>
        <w:tc>
          <w:tcPr>
            <w:tcW w:w="0" w:type="auto"/>
            <w:shd w:val="clear" w:color="auto" w:fill="FFFFFF" w:themeFill="background1"/>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DA ORGANICO POTENZIATO </w:t>
            </w:r>
          </w:p>
        </w:tc>
      </w:tr>
      <w:tr w:rsidR="001E78ED" w:rsidRPr="003E1AA7" w:rsidTr="00F51789">
        <w:trPr>
          <w:trHeight w:val="700"/>
        </w:trPr>
        <w:tc>
          <w:tcPr>
            <w:tcW w:w="0" w:type="auto"/>
            <w:gridSpan w:val="6"/>
            <w:shd w:val="clear" w:color="auto" w:fill="auto"/>
            <w:vAlign w:val="center"/>
          </w:tcPr>
          <w:p w:rsidR="001E78ED" w:rsidRPr="003E1AA7" w:rsidRDefault="001E78ED" w:rsidP="00F51789">
            <w:pPr>
              <w:pStyle w:val="Normale1"/>
              <w:shd w:val="clear" w:color="auto" w:fill="FFFFFF" w:themeFill="background1"/>
              <w:spacing w:after="0" w:line="240" w:lineRule="auto"/>
              <w:jc w:val="center"/>
            </w:pPr>
            <w:r w:rsidRPr="003E1AA7">
              <w:rPr>
                <w:b/>
              </w:rPr>
              <w:t>AREA BISOGNI SPECIALI SCUOLA SECONDARIA DI I GRADO</w:t>
            </w:r>
          </w:p>
        </w:tc>
      </w:tr>
      <w:tr w:rsidR="001E78ED" w:rsidRPr="003E1AA7" w:rsidTr="00F51789">
        <w:trPr>
          <w:trHeight w:val="70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TITOLO PROGETTO E REFERENTE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SCUOLA/SEZIONE/CLASSI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ARCO TEMPORALE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ORE TOTALI DI PROGETTAZIONE</w:t>
            </w:r>
          </w:p>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FIS</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ESPERTI ESTERNI/ENTI O ASSOCIAZIONI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b/>
                <w:sz w:val="16"/>
                <w:szCs w:val="16"/>
              </w:rPr>
            </w:pPr>
            <w:r w:rsidRPr="003E1AA7">
              <w:rPr>
                <w:b/>
                <w:sz w:val="16"/>
                <w:szCs w:val="16"/>
              </w:rPr>
              <w:t>COPERTURA FINANZIARIA DEL PROGETTO</w:t>
            </w:r>
          </w:p>
        </w:tc>
      </w:tr>
      <w:tr w:rsidR="001E78ED" w:rsidRPr="003E1AA7" w:rsidTr="00F51789">
        <w:trPr>
          <w:trHeight w:val="70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STUDIO ASSISTITO</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PEDERZANI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PRIME E SECONDE</w:t>
            </w:r>
            <w:r>
              <w:rPr>
                <w:sz w:val="16"/>
                <w:szCs w:val="16"/>
              </w:rPr>
              <w:t xml:space="preserve"> CLASSI</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TUTTE LE SEZIONI</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101"/>
              <w:jc w:val="center"/>
              <w:rPr>
                <w:color w:val="000000"/>
                <w:sz w:val="16"/>
                <w:szCs w:val="16"/>
              </w:rPr>
            </w:pPr>
            <w:r w:rsidRPr="003E1AA7">
              <w:rPr>
                <w:color w:val="000000"/>
                <w:sz w:val="16"/>
                <w:szCs w:val="16"/>
              </w:rPr>
              <w:t xml:space="preserve"> DA </w:t>
            </w:r>
            <w:r>
              <w:rPr>
                <w:color w:val="000000"/>
                <w:sz w:val="16"/>
                <w:szCs w:val="16"/>
              </w:rPr>
              <w:t>GENNAIO 2020 A MAGGIO 2020</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sidRPr="003E1AA7">
              <w:rPr>
                <w:color w:val="000000"/>
                <w:sz w:val="16"/>
                <w:szCs w:val="16"/>
              </w:rPr>
              <w:t xml:space="preserve">10 </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COOP. GRUPPOSCUOLA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COMUNE DI PARMA</w:t>
            </w:r>
          </w:p>
        </w:tc>
      </w:tr>
      <w:tr w:rsidR="001E78ED" w:rsidRPr="003E1AA7" w:rsidTr="00F51789">
        <w:trPr>
          <w:trHeight w:val="146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TESEO- PROMUOVERE IL BENESSERE A SCUOLA</w:t>
            </w:r>
            <w:r>
              <w:rPr>
                <w:sz w:val="16"/>
                <w:szCs w:val="16"/>
              </w:rPr>
              <w:t>-</w:t>
            </w:r>
            <w:r w:rsidRPr="003E1AA7">
              <w:rPr>
                <w:sz w:val="16"/>
                <w:szCs w:val="16"/>
              </w:rPr>
              <w:t xml:space="preserve"> PERCORSI INDIVIDUALI IN COOPERATIVA</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PEDERZANI</w:t>
            </w:r>
          </w:p>
        </w:tc>
        <w:tc>
          <w:tcPr>
            <w:tcW w:w="0" w:type="auto"/>
            <w:shd w:val="clear" w:color="auto" w:fill="auto"/>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CLASSI SECONDE- TUTTE LE SEZIONI PER IL LABORATORIO</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TUTTE LE CLASSI PER LO SPORTELLO</w:t>
            </w:r>
          </w:p>
        </w:tc>
        <w:tc>
          <w:tcPr>
            <w:tcW w:w="0" w:type="auto"/>
            <w:shd w:val="clear" w:color="auto" w:fill="auto"/>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ind w:left="-101"/>
              <w:jc w:val="center"/>
              <w:rPr>
                <w:color w:val="000000"/>
                <w:sz w:val="16"/>
                <w:szCs w:val="16"/>
              </w:rPr>
            </w:pPr>
            <w:r>
              <w:rPr>
                <w:color w:val="000000"/>
                <w:sz w:val="16"/>
                <w:szCs w:val="16"/>
              </w:rPr>
              <w:t>DA OTTOBRE  2019 A MAGGIO 2020</w:t>
            </w:r>
          </w:p>
        </w:tc>
        <w:tc>
          <w:tcPr>
            <w:tcW w:w="0" w:type="auto"/>
            <w:shd w:val="clear" w:color="auto" w:fill="auto"/>
            <w:vAlign w:val="center"/>
          </w:tcPr>
          <w:p w:rsidR="001E78ED" w:rsidRPr="003E1AA7" w:rsidRDefault="001E78ED" w:rsidP="00F51789">
            <w:pPr>
              <w:pStyle w:val="Normale1"/>
              <w:pBdr>
                <w:top w:val="nil"/>
                <w:left w:val="nil"/>
                <w:bottom w:val="nil"/>
                <w:right w:val="nil"/>
                <w:between w:val="nil"/>
              </w:pBdr>
              <w:shd w:val="clear" w:color="auto" w:fill="FFFFFF" w:themeFill="background1"/>
              <w:spacing w:after="0" w:line="240" w:lineRule="auto"/>
              <w:jc w:val="center"/>
              <w:rPr>
                <w:color w:val="000000"/>
                <w:sz w:val="16"/>
                <w:szCs w:val="16"/>
              </w:rPr>
            </w:pPr>
            <w:r>
              <w:rPr>
                <w:color w:val="000000"/>
                <w:sz w:val="16"/>
                <w:szCs w:val="16"/>
              </w:rPr>
              <w:t>10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COOP. GRUPPOSCUOLA</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COMUNE DI PARMA</w:t>
            </w:r>
          </w:p>
        </w:tc>
      </w:tr>
      <w:tr w:rsidR="001E78ED" w:rsidRPr="003E1AA7" w:rsidTr="00F51789">
        <w:trPr>
          <w:trHeight w:val="70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ORIENTAMENTE( PERCORSI INDIVIDUALI E PRESSO ENTI FORMAZIONE PROFESSIONALE)</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PEDERZANI</w:t>
            </w:r>
          </w:p>
        </w:tc>
        <w:tc>
          <w:tcPr>
            <w:tcW w:w="0" w:type="auto"/>
            <w:shd w:val="clear" w:color="auto" w:fill="auto"/>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ALCUNI ALUNNI DELLE CLASSI SECONDE E TERZE</w:t>
            </w:r>
          </w:p>
        </w:tc>
        <w:tc>
          <w:tcPr>
            <w:tcW w:w="0" w:type="auto"/>
            <w:shd w:val="clear" w:color="auto" w:fill="auto"/>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OTTOBRE 2019 A MAGGIO 2020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10</w:t>
            </w:r>
          </w:p>
          <w:p w:rsidR="001E78ED" w:rsidRPr="003E1AA7"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COOPERATIVE E EFP</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CARIPARMA</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COMUNE DI PARMA</w:t>
            </w:r>
          </w:p>
        </w:tc>
      </w:tr>
      <w:tr w:rsidR="001E78ED" w:rsidRPr="003E1AA7" w:rsidTr="00F51789">
        <w:trPr>
          <w:trHeight w:val="700"/>
        </w:trPr>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CONNESSIONI</w:t>
            </w:r>
            <w:r>
              <w:rPr>
                <w:sz w:val="16"/>
                <w:szCs w:val="16"/>
              </w:rPr>
              <w:t>-PROGETTI CON VILLA GHIDINI E CENTRO GIOVANI MONTANARA</w:t>
            </w:r>
          </w:p>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DOC. PEDERZANI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SCUOLA PRIMARIA CLASSI QUARTE E QUINTE</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SCUOLA SECONDARIA  CLASSI PRIME-SECONDE- TERZE</w:t>
            </w:r>
          </w:p>
          <w:p w:rsidR="001E78ED" w:rsidRPr="003E1AA7"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OTTOBRE 2019</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 MAGGIO 2020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5</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COOP. GRUPPO SCUOLA- VILLA GHIDINI</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sidRPr="003E1AA7">
              <w:rPr>
                <w:sz w:val="16"/>
                <w:szCs w:val="16"/>
              </w:rPr>
              <w:t>COMUNE DI PARMA</w:t>
            </w:r>
          </w:p>
        </w:tc>
      </w:tr>
      <w:tr w:rsidR="001E78ED" w:rsidRPr="003E1AA7" w:rsidTr="00F51789">
        <w:trPr>
          <w:trHeight w:val="700"/>
        </w:trPr>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DAFNE</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DOC.PEDERZANI</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CLASSI DELLA SCUOLA SECONDARIA  CHE NE FARANNO RICHIESTA</w:t>
            </w:r>
          </w:p>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ORE DI PROGETTO ASSEGNATE: 30</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ANNUALE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 NOMINARE</w:t>
            </w: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DAL 30% DEL CONTRIBUTO VOLONTARIO DEI GENITORI</w:t>
            </w:r>
          </w:p>
        </w:tc>
      </w:tr>
      <w:tr w:rsidR="001E78ED" w:rsidRPr="003E1AA7" w:rsidTr="00F51789">
        <w:trPr>
          <w:trHeight w:val="1261"/>
        </w:trPr>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DANZA E MOVIMENTO</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 TERAPIA PER ALUNNI CON DISABILITA’)</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DOC. BERTOLI</w:t>
            </w:r>
          </w:p>
        </w:tc>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SCUOLA PRIMARIA 5 ALUNNI SCUOLA PRIMARIA MARTIRI</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2 C/ 4 B-</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SCUOLA RODARI 1 A/B- 2 B-</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SCUOLA SECONDARIA 2 A/ B- 3 A</w:t>
            </w:r>
          </w:p>
          <w:p w:rsidR="001E78ED"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GENNAIO 2020 A MAGGIO 2020</w:t>
            </w:r>
          </w:p>
          <w:p w:rsidR="001E78ED"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CLAUDIA OTTMANN</w:t>
            </w:r>
          </w:p>
          <w:p w:rsidR="001E78ED" w:rsidRDefault="001E78ED" w:rsidP="00F51789">
            <w:pPr>
              <w:pStyle w:val="Normale1"/>
              <w:shd w:val="clear" w:color="auto" w:fill="FFFFFF" w:themeFill="background1"/>
              <w:spacing w:after="0" w:line="240" w:lineRule="auto"/>
              <w:jc w:val="center"/>
              <w:rPr>
                <w:sz w:val="16"/>
                <w:szCs w:val="16"/>
              </w:rPr>
            </w:pPr>
          </w:p>
        </w:tc>
        <w:tc>
          <w:tcPr>
            <w:tcW w:w="0" w:type="auto"/>
            <w:shd w:val="clear" w:color="auto" w:fill="auto"/>
            <w:vAlign w:val="center"/>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DONAZIONI</w:t>
            </w:r>
          </w:p>
        </w:tc>
      </w:tr>
      <w:tr w:rsidR="001E78ED" w:rsidRPr="003E1AA7" w:rsidTr="00F51789">
        <w:trPr>
          <w:trHeight w:val="963"/>
        </w:trPr>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lastRenderedPageBreak/>
              <w:t>MELTING POT</w:t>
            </w:r>
          </w:p>
          <w:p w:rsidR="001E78ED" w:rsidRDefault="001E78ED" w:rsidP="00F51789">
            <w:pPr>
              <w:pStyle w:val="Normale1"/>
              <w:shd w:val="clear" w:color="auto" w:fill="FFFFFF" w:themeFill="background1"/>
              <w:spacing w:after="0" w:line="240" w:lineRule="auto"/>
              <w:jc w:val="center"/>
              <w:rPr>
                <w:sz w:val="16"/>
                <w:szCs w:val="16"/>
              </w:rPr>
            </w:pPr>
            <w:r>
              <w:rPr>
                <w:sz w:val="16"/>
                <w:szCs w:val="16"/>
              </w:rPr>
              <w:t>AZIONI PONTE CON LE SCUOLE SUPERIORI</w:t>
            </w:r>
          </w:p>
          <w:p w:rsidR="001E78ED" w:rsidRPr="000C35BD" w:rsidRDefault="001E78ED" w:rsidP="00F51789">
            <w:pPr>
              <w:pStyle w:val="Normale1"/>
              <w:shd w:val="clear" w:color="auto" w:fill="FFFFFF" w:themeFill="background1"/>
              <w:spacing w:after="0" w:line="240" w:lineRule="auto"/>
              <w:jc w:val="center"/>
              <w:rPr>
                <w:sz w:val="16"/>
                <w:szCs w:val="16"/>
              </w:rPr>
            </w:pPr>
            <w:r>
              <w:rPr>
                <w:sz w:val="16"/>
                <w:szCs w:val="16"/>
              </w:rPr>
              <w:t>DOC. PEDERZANI</w:t>
            </w:r>
          </w:p>
        </w:tc>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 xml:space="preserve">ALUNNI DI TUTTE LE CLASSI TERZE </w:t>
            </w:r>
          </w:p>
        </w:tc>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DA SETTEMBRE 2019 A GENNAIO 2020</w:t>
            </w:r>
          </w:p>
        </w:tc>
        <w:tc>
          <w:tcPr>
            <w:tcW w:w="0" w:type="auto"/>
            <w:shd w:val="clear" w:color="auto" w:fill="auto"/>
          </w:tcPr>
          <w:p w:rsidR="001E78ED" w:rsidRPr="003E1AA7" w:rsidRDefault="001E78ED" w:rsidP="00F51789">
            <w:pPr>
              <w:pStyle w:val="Normale1"/>
              <w:shd w:val="clear" w:color="auto" w:fill="FFFFFF" w:themeFill="background1"/>
              <w:spacing w:after="0" w:line="240" w:lineRule="auto"/>
              <w:jc w:val="center"/>
              <w:rPr>
                <w:sz w:val="16"/>
                <w:szCs w:val="16"/>
              </w:rPr>
            </w:pPr>
            <w:r>
              <w:rPr>
                <w:sz w:val="16"/>
                <w:szCs w:val="16"/>
              </w:rPr>
              <w:t>0</w:t>
            </w:r>
          </w:p>
        </w:tc>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COOP.GRUPPO SCUOLA</w:t>
            </w:r>
          </w:p>
        </w:tc>
        <w:tc>
          <w:tcPr>
            <w:tcW w:w="0" w:type="auto"/>
            <w:shd w:val="clear" w:color="auto" w:fill="auto"/>
          </w:tcPr>
          <w:p w:rsidR="001E78ED" w:rsidRDefault="001E78ED" w:rsidP="00F51789">
            <w:pPr>
              <w:pStyle w:val="Normale1"/>
              <w:shd w:val="clear" w:color="auto" w:fill="FFFFFF" w:themeFill="background1"/>
              <w:spacing w:after="0" w:line="240" w:lineRule="auto"/>
              <w:jc w:val="center"/>
              <w:rPr>
                <w:sz w:val="16"/>
                <w:szCs w:val="16"/>
              </w:rPr>
            </w:pPr>
            <w:r>
              <w:rPr>
                <w:sz w:val="16"/>
                <w:szCs w:val="16"/>
              </w:rPr>
              <w:t>FINANZIAMENTO REGIONALE ER</w:t>
            </w:r>
          </w:p>
        </w:tc>
      </w:tr>
    </w:tbl>
    <w:p w:rsidR="009C77F1" w:rsidRDefault="009C77F1" w:rsidP="00100E84">
      <w:pPr>
        <w:rPr>
          <w:rFonts w:ascii="Helvetica" w:hAnsi="Helvetica" w:cs="Helvetica"/>
          <w:szCs w:val="20"/>
        </w:rPr>
      </w:pPr>
    </w:p>
    <w:p w:rsidR="009C77F1" w:rsidRDefault="009C77F1" w:rsidP="00100E84">
      <w:pPr>
        <w:rPr>
          <w:rFonts w:ascii="Helvetica" w:hAnsi="Helvetica" w:cs="Helvetica"/>
          <w:szCs w:val="20"/>
        </w:rPr>
      </w:pPr>
    </w:p>
    <w:p w:rsidR="00A0429E" w:rsidRDefault="00556FD5" w:rsidP="00100E84">
      <w:pPr>
        <w:rPr>
          <w:rFonts w:ascii="Helvetica" w:hAnsi="Helvetica" w:cs="Helvetica"/>
          <w:szCs w:val="20"/>
        </w:rPr>
      </w:pPr>
      <w:r>
        <w:rPr>
          <w:rFonts w:ascii="Helvetica" w:hAnsi="Helvetica" w:cs="Helvetica"/>
          <w:noProof/>
          <w:szCs w:val="20"/>
        </w:rPr>
        <w:pict>
          <v:rect id="Rectangle 34" o:spid="_x0000_s1059" style="position:absolute;margin-left:4.2pt;margin-top:.6pt;width:475.65pt;height:80.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" fillcolor="yellow">
            <v:textbox>
              <w:txbxContent>
                <w:p w:rsidR="00E1337C" w:rsidRPr="006113F3" w:rsidRDefault="00E1337C" w:rsidP="00EE7A8C">
                  <w:pPr>
                    <w:jc w:val="center"/>
                    <w:rPr>
                      <w:rFonts w:ascii="Verdana" w:hAnsi="Verdana"/>
                      <w:b/>
                      <w:sz w:val="52"/>
                    </w:rPr>
                  </w:pPr>
                  <w:r w:rsidRPr="006113F3">
                    <w:rPr>
                      <w:rFonts w:ascii="Verdana" w:hAnsi="Verdana"/>
                      <w:b/>
                      <w:sz w:val="52"/>
                    </w:rPr>
                    <w:t>VALUTAZIONE DEGLI APPRENDIMENTI</w:t>
                  </w:r>
                </w:p>
              </w:txbxContent>
            </v:textbox>
          </v:rect>
        </w:pict>
      </w:r>
    </w:p>
    <w:p w:rsidR="00A0429E" w:rsidRDefault="00A0429E" w:rsidP="00100E84">
      <w:pPr>
        <w:rPr>
          <w:rFonts w:ascii="Helvetica" w:hAnsi="Helvetica" w:cs="Helvetica"/>
          <w:szCs w:val="20"/>
        </w:rPr>
      </w:pPr>
    </w:p>
    <w:p w:rsidR="00E8238A" w:rsidRPr="00100E84" w:rsidRDefault="00E8238A" w:rsidP="00100E84">
      <w:pPr>
        <w:rPr>
          <w:rFonts w:ascii="Helvetica" w:hAnsi="Helvetica" w:cs="Helvetica"/>
          <w:szCs w:val="20"/>
        </w:rPr>
      </w:pPr>
    </w:p>
    <w:p w:rsidR="00100E84" w:rsidRDefault="00100E84" w:rsidP="00100E84">
      <w:pPr>
        <w:rPr>
          <w:rFonts w:ascii="Helvetica" w:hAnsi="Helvetica" w:cs="Helvetica"/>
          <w:szCs w:val="20"/>
        </w:rPr>
      </w:pPr>
    </w:p>
    <w:p w:rsidR="003D5FE7" w:rsidRPr="006113F3" w:rsidRDefault="003D5FE7" w:rsidP="00A0429E">
      <w:pPr>
        <w:autoSpaceDE w:val="0"/>
        <w:autoSpaceDN w:val="0"/>
        <w:adjustRightInd w:val="0"/>
        <w:spacing w:after="0" w:line="240" w:lineRule="auto"/>
        <w:jc w:val="center"/>
        <w:rPr>
          <w:rFonts w:ascii="Helvetica-Bold" w:hAnsi="Helvetica-Bold" w:cs="Helvetica-Bold"/>
          <w:b/>
          <w:bCs/>
          <w:sz w:val="18"/>
          <w:szCs w:val="20"/>
        </w:rPr>
      </w:pPr>
      <w:r w:rsidRPr="006113F3">
        <w:rPr>
          <w:rFonts w:ascii="Helvetica-Bold" w:hAnsi="Helvetica-Bold" w:cs="Helvetica-Bold"/>
          <w:b/>
          <w:bCs/>
          <w:sz w:val="18"/>
          <w:szCs w:val="20"/>
        </w:rPr>
        <w:t>( Il documento sulla Valutazione viene aggiornato annualmente ed eventualmente revisionato a seguito di innovazione delle norme o di altri eventi)</w:t>
      </w:r>
    </w:p>
    <w:p w:rsidR="003D5FE7" w:rsidRPr="006113F3" w:rsidRDefault="003D5FE7" w:rsidP="00A0429E">
      <w:pPr>
        <w:autoSpaceDE w:val="0"/>
        <w:autoSpaceDN w:val="0"/>
        <w:adjustRightInd w:val="0"/>
        <w:spacing w:after="0" w:line="240" w:lineRule="auto"/>
        <w:jc w:val="center"/>
        <w:rPr>
          <w:rFonts w:ascii="Helvetica-Bold" w:hAnsi="Helvetica-Bold" w:cs="Helvetica-Bold"/>
          <w:b/>
          <w:bCs/>
          <w:sz w:val="18"/>
          <w:szCs w:val="20"/>
        </w:rPr>
      </w:pPr>
    </w:p>
    <w:p w:rsidR="008D793F" w:rsidRDefault="008D793F" w:rsidP="008D793F">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Valutazione degli apprendimenti </w:t>
      </w:r>
      <w:r>
        <w:rPr>
          <w:rFonts w:ascii="Helvetica" w:hAnsi="Helvetica" w:cs="Helvetica"/>
          <w:sz w:val="20"/>
          <w:szCs w:val="20"/>
        </w:rPr>
        <w:t xml:space="preserve">sulla base </w:t>
      </w:r>
      <w:r w:rsidR="00E8238A">
        <w:rPr>
          <w:rFonts w:ascii="Helvetica" w:hAnsi="Helvetica" w:cs="Helvetica"/>
          <w:sz w:val="20"/>
          <w:szCs w:val="20"/>
        </w:rPr>
        <w:t>della seguente normativa di riferimento</w:t>
      </w:r>
      <w:r>
        <w:rPr>
          <w:rFonts w:ascii="Helvetica" w:hAnsi="Helvetica" w:cs="Helvetica"/>
          <w:sz w:val="20"/>
          <w:szCs w:val="20"/>
        </w:rPr>
        <w:t>:</w:t>
      </w:r>
    </w:p>
    <w:p w:rsidR="00E8238A" w:rsidRPr="0055552F" w:rsidRDefault="00E8238A" w:rsidP="00E8238A">
      <w:pPr>
        <w:pStyle w:val="Normale1"/>
        <w:spacing w:after="0" w:line="240" w:lineRule="auto"/>
        <w:rPr>
          <w:rFonts w:ascii="Cambria" w:eastAsia="Cambria" w:hAnsi="Cambria" w:cs="Cambria"/>
          <w:szCs w:val="26"/>
        </w:rPr>
      </w:pPr>
    </w:p>
    <w:p w:rsidR="00E8238A" w:rsidRPr="0055552F" w:rsidRDefault="00E8238A" w:rsidP="00A32E43">
      <w:pPr>
        <w:pStyle w:val="Normale1"/>
        <w:numPr>
          <w:ilvl w:val="0"/>
          <w:numId w:val="14"/>
        </w:numPr>
        <w:pBdr>
          <w:top w:val="nil"/>
          <w:left w:val="nil"/>
          <w:bottom w:val="nil"/>
          <w:right w:val="nil"/>
          <w:between w:val="nil"/>
        </w:pBdr>
        <w:spacing w:after="155" w:line="240" w:lineRule="auto"/>
        <w:rPr>
          <w:sz w:val="18"/>
        </w:rPr>
      </w:pPr>
      <w:r w:rsidRPr="0055552F">
        <w:rPr>
          <w:rFonts w:ascii="Arial" w:eastAsia="Arial" w:hAnsi="Arial" w:cs="Arial"/>
          <w:b/>
          <w:sz w:val="18"/>
        </w:rPr>
        <w:t>D.P.R. 22 GIUGNO 2009, n. 122</w:t>
      </w:r>
      <w:r w:rsidRPr="0055552F">
        <w:rPr>
          <w:rFonts w:ascii="Arial" w:eastAsia="Arial" w:hAnsi="Arial" w:cs="Arial"/>
          <w:sz w:val="18"/>
        </w:rPr>
        <w:t xml:space="preserve">: Regolamento recante coordinamento delle norme vigenti per la valutazione degli alunni e ulteriori modalità applicative in materia </w:t>
      </w:r>
    </w:p>
    <w:p w:rsidR="00E8238A" w:rsidRPr="00417F6D" w:rsidRDefault="00E8238A" w:rsidP="00A32E43">
      <w:pPr>
        <w:pStyle w:val="Normale1"/>
        <w:numPr>
          <w:ilvl w:val="0"/>
          <w:numId w:val="14"/>
        </w:numPr>
        <w:pBdr>
          <w:top w:val="nil"/>
          <w:left w:val="nil"/>
          <w:bottom w:val="nil"/>
          <w:right w:val="nil"/>
          <w:between w:val="nil"/>
        </w:pBdr>
        <w:spacing w:after="155" w:line="240" w:lineRule="auto"/>
        <w:rPr>
          <w:sz w:val="18"/>
        </w:rPr>
      </w:pPr>
      <w:r w:rsidRPr="0055552F">
        <w:rPr>
          <w:rFonts w:ascii="Arial" w:eastAsia="Arial" w:hAnsi="Arial" w:cs="Arial"/>
          <w:b/>
          <w:sz w:val="18"/>
        </w:rPr>
        <w:t xml:space="preserve">LEGGE 13 LUGLIO 2015, N. 107: </w:t>
      </w:r>
      <w:r w:rsidRPr="0055552F">
        <w:rPr>
          <w:rFonts w:ascii="Arial" w:eastAsia="Arial" w:hAnsi="Arial" w:cs="Arial"/>
          <w:sz w:val="18"/>
        </w:rPr>
        <w:t xml:space="preserve">Riforma del sistema nazionale di istruzione e formazione e delega per il riordino delle disposizioni legislative vigenti. </w:t>
      </w:r>
    </w:p>
    <w:p w:rsidR="00E8238A" w:rsidRPr="0055552F" w:rsidRDefault="00E8238A" w:rsidP="00A32E43">
      <w:pPr>
        <w:pStyle w:val="Normale1"/>
        <w:numPr>
          <w:ilvl w:val="0"/>
          <w:numId w:val="14"/>
        </w:numPr>
        <w:pBdr>
          <w:top w:val="nil"/>
          <w:left w:val="nil"/>
          <w:bottom w:val="nil"/>
          <w:right w:val="nil"/>
          <w:between w:val="nil"/>
        </w:pBdr>
        <w:spacing w:after="155" w:line="240" w:lineRule="auto"/>
        <w:rPr>
          <w:sz w:val="18"/>
        </w:rPr>
      </w:pPr>
      <w:r w:rsidRPr="0055552F">
        <w:rPr>
          <w:rFonts w:ascii="Arial" w:eastAsia="Arial" w:hAnsi="Arial" w:cs="Arial"/>
          <w:b/>
          <w:sz w:val="18"/>
        </w:rPr>
        <w:t>DECRETO LEGISLATIVO 13 APRILE 2017, N. 62</w:t>
      </w:r>
      <w:r w:rsidRPr="0055552F">
        <w:rPr>
          <w:rFonts w:ascii="Arial" w:eastAsia="Arial" w:hAnsi="Arial" w:cs="Arial"/>
          <w:sz w:val="18"/>
        </w:rPr>
        <w:t xml:space="preserve">: Norme in materia di valutazione e certificazione delle competenze nel primo ciclo ed esami di stato, a norma dell'articolo 1, commi 180 e 181, lettera i), della legge 13 luglio 2015, n. 107. </w:t>
      </w:r>
    </w:p>
    <w:p w:rsidR="00E8238A" w:rsidRPr="0055552F" w:rsidRDefault="00E8238A" w:rsidP="00A32E43">
      <w:pPr>
        <w:pStyle w:val="Normale1"/>
        <w:numPr>
          <w:ilvl w:val="0"/>
          <w:numId w:val="14"/>
        </w:numPr>
        <w:pBdr>
          <w:top w:val="nil"/>
          <w:left w:val="nil"/>
          <w:bottom w:val="nil"/>
          <w:right w:val="nil"/>
          <w:between w:val="nil"/>
        </w:pBdr>
        <w:spacing w:after="155" w:line="240" w:lineRule="auto"/>
        <w:rPr>
          <w:sz w:val="18"/>
        </w:rPr>
      </w:pPr>
      <w:r w:rsidRPr="0055552F">
        <w:rPr>
          <w:rFonts w:ascii="Arial" w:eastAsia="Arial" w:hAnsi="Arial" w:cs="Arial"/>
          <w:b/>
          <w:sz w:val="18"/>
        </w:rPr>
        <w:t xml:space="preserve">D.M. 3 OTTOBRE 2017, N. 741: </w:t>
      </w:r>
      <w:r w:rsidRPr="0055552F">
        <w:rPr>
          <w:rFonts w:ascii="Arial" w:eastAsia="Arial" w:hAnsi="Arial" w:cs="Arial"/>
          <w:sz w:val="18"/>
        </w:rPr>
        <w:t xml:space="preserve">Regolamenta l’esame di Stato conclusivo del primo ciclo di istruzione. </w:t>
      </w:r>
    </w:p>
    <w:p w:rsidR="00E8238A" w:rsidRPr="0055552F" w:rsidRDefault="00E8238A" w:rsidP="00A32E43">
      <w:pPr>
        <w:pStyle w:val="Normale1"/>
        <w:numPr>
          <w:ilvl w:val="0"/>
          <w:numId w:val="14"/>
        </w:numPr>
        <w:pBdr>
          <w:top w:val="nil"/>
          <w:left w:val="nil"/>
          <w:bottom w:val="nil"/>
          <w:right w:val="nil"/>
          <w:between w:val="nil"/>
        </w:pBdr>
        <w:spacing w:after="155" w:line="240" w:lineRule="auto"/>
        <w:rPr>
          <w:sz w:val="18"/>
        </w:rPr>
      </w:pPr>
      <w:r w:rsidRPr="0055552F">
        <w:rPr>
          <w:rFonts w:ascii="Arial" w:eastAsia="Arial" w:hAnsi="Arial" w:cs="Arial"/>
          <w:b/>
          <w:sz w:val="18"/>
        </w:rPr>
        <w:t xml:space="preserve">D.M. 3 OTTOBRE 2017, N. 742: </w:t>
      </w:r>
      <w:r w:rsidRPr="0055552F">
        <w:rPr>
          <w:rFonts w:ascii="Arial" w:eastAsia="Arial" w:hAnsi="Arial" w:cs="Arial"/>
          <w:sz w:val="18"/>
        </w:rPr>
        <w:t xml:space="preserve">Regolamenta le modalità per la certificazione delle competenze nel primo ciclo di istruzione ed adotta gli allegati modelli nazionali per la certificazione al termine della scuola primaria e al termine della scuola secondaria di primo grado. </w:t>
      </w:r>
      <w:r w:rsidR="00F77D28">
        <w:rPr>
          <w:rFonts w:ascii="Arial" w:eastAsia="Arial" w:hAnsi="Arial" w:cs="Arial"/>
          <w:sz w:val="18"/>
        </w:rPr>
        <w:t>( Ai D.M. sono allegati i modelli nazionali di certificazione da adottare dall’a.s. 2017/2018)</w:t>
      </w:r>
    </w:p>
    <w:p w:rsidR="008D793F" w:rsidRDefault="00E8238A" w:rsidP="00E8238A">
      <w:pPr>
        <w:autoSpaceDE w:val="0"/>
        <w:autoSpaceDN w:val="0"/>
        <w:adjustRightInd w:val="0"/>
        <w:spacing w:after="0" w:line="240" w:lineRule="auto"/>
        <w:rPr>
          <w:rFonts w:ascii="Arial" w:eastAsia="Arial" w:hAnsi="Arial" w:cs="Arial"/>
          <w:sz w:val="18"/>
        </w:rPr>
      </w:pPr>
      <w:r w:rsidRPr="0055552F">
        <w:rPr>
          <w:rFonts w:ascii="Arial" w:eastAsia="Arial" w:hAnsi="Arial" w:cs="Arial"/>
          <w:b/>
          <w:sz w:val="18"/>
        </w:rPr>
        <w:t xml:space="preserve">CIRCOLARE MIUR 10 OTTOBRE 2017, N. 1865: </w:t>
      </w:r>
      <w:r w:rsidRPr="0055552F">
        <w:rPr>
          <w:rFonts w:ascii="Arial" w:eastAsia="Arial" w:hAnsi="Arial" w:cs="Arial"/>
          <w:sz w:val="18"/>
        </w:rPr>
        <w:t>Indicazioni in merito a valutazione, certificazione delle competenze ed Esame di Stato nelle scuole del primo ciclo di istruzione</w:t>
      </w:r>
      <w:r w:rsidR="00F77D28">
        <w:rPr>
          <w:rFonts w:ascii="Arial" w:eastAsia="Arial" w:hAnsi="Arial" w:cs="Arial"/>
          <w:sz w:val="18"/>
        </w:rPr>
        <w:t>.</w:t>
      </w:r>
    </w:p>
    <w:p w:rsidR="00F77D28" w:rsidRDefault="00F77D28" w:rsidP="00E8238A">
      <w:pPr>
        <w:autoSpaceDE w:val="0"/>
        <w:autoSpaceDN w:val="0"/>
        <w:adjustRightInd w:val="0"/>
        <w:spacing w:after="0" w:line="240" w:lineRule="auto"/>
        <w:rPr>
          <w:rFonts w:ascii="Arial" w:eastAsia="Arial" w:hAnsi="Arial" w:cs="Arial"/>
          <w:sz w:val="18"/>
        </w:rPr>
      </w:pPr>
    </w:p>
    <w:p w:rsidR="00F77D28" w:rsidRDefault="00F77D28" w:rsidP="00E8238A">
      <w:pPr>
        <w:autoSpaceDE w:val="0"/>
        <w:autoSpaceDN w:val="0"/>
        <w:adjustRightInd w:val="0"/>
        <w:spacing w:after="0" w:line="240" w:lineRule="auto"/>
        <w:rPr>
          <w:rFonts w:ascii="Arial" w:eastAsia="Arial" w:hAnsi="Arial" w:cs="Arial"/>
          <w:sz w:val="18"/>
        </w:rPr>
      </w:pPr>
      <w:r>
        <w:rPr>
          <w:rFonts w:ascii="Arial" w:eastAsia="Arial" w:hAnsi="Arial" w:cs="Arial"/>
          <w:sz w:val="18"/>
        </w:rPr>
        <w:t>Le norme richiamate indicano chiaramente che la valutazione ha per oggetto:</w:t>
      </w:r>
    </w:p>
    <w:p w:rsidR="00F77D28" w:rsidRPr="00F77D28" w:rsidRDefault="00F77D28" w:rsidP="00A32E43">
      <w:pPr>
        <w:pStyle w:val="Paragrafoelenco"/>
        <w:numPr>
          <w:ilvl w:val="0"/>
          <w:numId w:val="22"/>
        </w:numPr>
        <w:autoSpaceDE w:val="0"/>
        <w:autoSpaceDN w:val="0"/>
        <w:adjustRightInd w:val="0"/>
        <w:spacing w:after="0" w:line="240" w:lineRule="auto"/>
        <w:rPr>
          <w:rFonts w:ascii="Arial" w:eastAsia="Arial" w:hAnsi="Arial" w:cs="Arial"/>
          <w:sz w:val="18"/>
        </w:rPr>
      </w:pPr>
      <w:r w:rsidRPr="00F77D28">
        <w:rPr>
          <w:rFonts w:ascii="Arial" w:eastAsia="Arial" w:hAnsi="Arial" w:cs="Arial"/>
          <w:b/>
          <w:sz w:val="18"/>
        </w:rPr>
        <w:t>il processo formativo</w:t>
      </w:r>
      <w:r w:rsidRPr="00F77D28">
        <w:rPr>
          <w:rFonts w:ascii="Arial" w:eastAsia="Arial" w:hAnsi="Arial" w:cs="Arial"/>
          <w:sz w:val="18"/>
        </w:rPr>
        <w:t xml:space="preserve"> ( insieme delle iniziative, degli interventi, delle metodologie e dell’ interazione docenti/discenti);</w:t>
      </w:r>
    </w:p>
    <w:p w:rsidR="00F77D28" w:rsidRPr="00F77D28" w:rsidRDefault="00F77D28" w:rsidP="00A32E43">
      <w:pPr>
        <w:pStyle w:val="Paragrafoelenco"/>
        <w:numPr>
          <w:ilvl w:val="0"/>
          <w:numId w:val="22"/>
        </w:numPr>
        <w:autoSpaceDE w:val="0"/>
        <w:autoSpaceDN w:val="0"/>
        <w:adjustRightInd w:val="0"/>
        <w:spacing w:after="0" w:line="240" w:lineRule="auto"/>
        <w:rPr>
          <w:rFonts w:ascii="Helvetica" w:hAnsi="Helvetica" w:cs="Helvetica"/>
          <w:sz w:val="20"/>
          <w:szCs w:val="20"/>
        </w:rPr>
      </w:pPr>
      <w:r w:rsidRPr="00F77D28">
        <w:rPr>
          <w:rFonts w:ascii="Arial" w:eastAsia="Arial" w:hAnsi="Arial" w:cs="Arial"/>
          <w:sz w:val="18"/>
        </w:rPr>
        <w:t xml:space="preserve">i </w:t>
      </w:r>
      <w:r w:rsidRPr="00F77D28">
        <w:rPr>
          <w:rFonts w:ascii="Arial" w:eastAsia="Arial" w:hAnsi="Arial" w:cs="Arial"/>
          <w:b/>
          <w:sz w:val="18"/>
        </w:rPr>
        <w:t>risultati di apprendimento</w:t>
      </w:r>
      <w:r w:rsidRPr="00F77D28">
        <w:rPr>
          <w:rFonts w:ascii="Arial" w:eastAsia="Arial" w:hAnsi="Arial" w:cs="Arial"/>
          <w:sz w:val="18"/>
        </w:rPr>
        <w:t xml:space="preserve"> degli alunni ( insieme delle osservazioni, classificazione delle prove di verifica, registrazione dei livelli di conoscenze/abilità, certificazione delle competenze, accertamento del grado di acquisizione degli obiettivi di Cittadinanza)</w:t>
      </w:r>
      <w:r>
        <w:rPr>
          <w:rFonts w:ascii="Arial" w:eastAsia="Arial" w:hAnsi="Arial" w:cs="Arial"/>
          <w:sz w:val="18"/>
        </w:rPr>
        <w:t>.</w:t>
      </w:r>
    </w:p>
    <w:p w:rsidR="008D793F" w:rsidRDefault="007013FF" w:rsidP="00100E8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w:t>
      </w:r>
      <w:r w:rsidR="00F77D28">
        <w:rPr>
          <w:rFonts w:ascii="Helvetica" w:hAnsi="Helvetica" w:cs="Helvetica"/>
          <w:sz w:val="20"/>
          <w:szCs w:val="20"/>
        </w:rPr>
        <w:t>I due aspetti ( processo formativo- risultati di apprendimento) concorrono:</w:t>
      </w:r>
    </w:p>
    <w:p w:rsidR="00F77D28" w:rsidRPr="005502B7" w:rsidRDefault="00F77D28" w:rsidP="00A32E43">
      <w:pPr>
        <w:pStyle w:val="Paragrafoelenco"/>
        <w:numPr>
          <w:ilvl w:val="0"/>
          <w:numId w:val="23"/>
        </w:numPr>
        <w:autoSpaceDE w:val="0"/>
        <w:autoSpaceDN w:val="0"/>
        <w:adjustRightInd w:val="0"/>
        <w:spacing w:after="0" w:line="240" w:lineRule="auto"/>
        <w:rPr>
          <w:rFonts w:ascii="Helvetica" w:hAnsi="Helvetica" w:cs="Helvetica"/>
          <w:sz w:val="20"/>
          <w:szCs w:val="20"/>
        </w:rPr>
      </w:pPr>
      <w:r w:rsidRPr="005502B7">
        <w:rPr>
          <w:rFonts w:ascii="Helvetica" w:hAnsi="Helvetica" w:cs="Helvetica"/>
          <w:sz w:val="20"/>
          <w:szCs w:val="20"/>
        </w:rPr>
        <w:t>al miglioramento degli apprendimenti;</w:t>
      </w:r>
    </w:p>
    <w:p w:rsidR="00F77D28" w:rsidRPr="005502B7" w:rsidRDefault="00F77D28" w:rsidP="00A32E43">
      <w:pPr>
        <w:pStyle w:val="Paragrafoelenco"/>
        <w:numPr>
          <w:ilvl w:val="0"/>
          <w:numId w:val="23"/>
        </w:numPr>
        <w:autoSpaceDE w:val="0"/>
        <w:autoSpaceDN w:val="0"/>
        <w:adjustRightInd w:val="0"/>
        <w:spacing w:after="0" w:line="240" w:lineRule="auto"/>
        <w:rPr>
          <w:rFonts w:ascii="Helvetica" w:hAnsi="Helvetica" w:cs="Helvetica"/>
          <w:sz w:val="20"/>
          <w:szCs w:val="20"/>
        </w:rPr>
      </w:pPr>
      <w:r w:rsidRPr="005502B7">
        <w:rPr>
          <w:rFonts w:ascii="Helvetica" w:hAnsi="Helvetica" w:cs="Helvetica"/>
          <w:sz w:val="20"/>
          <w:szCs w:val="20"/>
        </w:rPr>
        <w:t>ad indicare agli alunni i percorsi per il successo formativo;</w:t>
      </w:r>
    </w:p>
    <w:p w:rsidR="00F77D28" w:rsidRPr="005502B7" w:rsidRDefault="00F77D28" w:rsidP="00A32E43">
      <w:pPr>
        <w:pStyle w:val="Paragrafoelenco"/>
        <w:numPr>
          <w:ilvl w:val="0"/>
          <w:numId w:val="23"/>
        </w:numPr>
        <w:autoSpaceDE w:val="0"/>
        <w:autoSpaceDN w:val="0"/>
        <w:adjustRightInd w:val="0"/>
        <w:spacing w:after="0" w:line="240" w:lineRule="auto"/>
        <w:rPr>
          <w:rFonts w:ascii="Helvetica" w:hAnsi="Helvetica" w:cs="Helvetica"/>
          <w:sz w:val="20"/>
          <w:szCs w:val="20"/>
        </w:rPr>
      </w:pPr>
      <w:r w:rsidRPr="005502B7">
        <w:rPr>
          <w:rFonts w:ascii="Helvetica" w:hAnsi="Helvetica" w:cs="Helvetica"/>
          <w:sz w:val="20"/>
          <w:szCs w:val="20"/>
        </w:rPr>
        <w:t>a documentare lo sviluppo dell’identità personale;</w:t>
      </w:r>
    </w:p>
    <w:p w:rsidR="00F77D28" w:rsidRPr="005502B7" w:rsidRDefault="00F77D28" w:rsidP="00A32E43">
      <w:pPr>
        <w:pStyle w:val="Paragrafoelenco"/>
        <w:numPr>
          <w:ilvl w:val="0"/>
          <w:numId w:val="23"/>
        </w:numPr>
        <w:autoSpaceDE w:val="0"/>
        <w:autoSpaceDN w:val="0"/>
        <w:adjustRightInd w:val="0"/>
        <w:spacing w:after="0" w:line="240" w:lineRule="auto"/>
        <w:rPr>
          <w:rFonts w:ascii="Helvetica" w:hAnsi="Helvetica" w:cs="Helvetica"/>
          <w:sz w:val="20"/>
          <w:szCs w:val="20"/>
        </w:rPr>
      </w:pPr>
      <w:r w:rsidRPr="005502B7">
        <w:rPr>
          <w:rFonts w:ascii="Helvetica" w:hAnsi="Helvetica" w:cs="Helvetica"/>
          <w:sz w:val="20"/>
          <w:szCs w:val="20"/>
        </w:rPr>
        <w:t>ad individuare processi di autovalutazione;</w:t>
      </w:r>
    </w:p>
    <w:p w:rsidR="00F77D28" w:rsidRDefault="00F77D28" w:rsidP="00A32E43">
      <w:pPr>
        <w:pStyle w:val="Paragrafoelenco"/>
        <w:numPr>
          <w:ilvl w:val="0"/>
          <w:numId w:val="23"/>
        </w:numPr>
        <w:autoSpaceDE w:val="0"/>
        <w:autoSpaceDN w:val="0"/>
        <w:adjustRightInd w:val="0"/>
        <w:spacing w:after="0" w:line="240" w:lineRule="auto"/>
        <w:rPr>
          <w:rFonts w:ascii="Helvetica" w:hAnsi="Helvetica" w:cs="Helvetica"/>
          <w:sz w:val="20"/>
          <w:szCs w:val="20"/>
        </w:rPr>
      </w:pPr>
      <w:r w:rsidRPr="005502B7">
        <w:rPr>
          <w:rFonts w:ascii="Helvetica" w:hAnsi="Helvetica" w:cs="Helvetica"/>
          <w:sz w:val="20"/>
          <w:szCs w:val="20"/>
        </w:rPr>
        <w:t>a definire, in presenza di carenze o criticità nel livelli di apprendimento, la progettazione di percorsi personalizzati finalizzati al c</w:t>
      </w:r>
      <w:r w:rsidR="005502B7" w:rsidRPr="005502B7">
        <w:rPr>
          <w:rFonts w:ascii="Helvetica" w:hAnsi="Helvetica" w:cs="Helvetica"/>
          <w:sz w:val="20"/>
          <w:szCs w:val="20"/>
        </w:rPr>
        <w:t>onseguimento di conoscenze abilità e competenze.</w:t>
      </w:r>
    </w:p>
    <w:p w:rsidR="005502B7" w:rsidRPr="005502B7" w:rsidRDefault="005502B7" w:rsidP="005502B7">
      <w:pPr>
        <w:autoSpaceDE w:val="0"/>
        <w:autoSpaceDN w:val="0"/>
        <w:adjustRightInd w:val="0"/>
        <w:spacing w:after="0" w:line="240" w:lineRule="auto"/>
        <w:ind w:left="360"/>
        <w:rPr>
          <w:rFonts w:ascii="Helvetica" w:hAnsi="Helvetica" w:cs="Helvetica"/>
          <w:sz w:val="20"/>
          <w:szCs w:val="20"/>
        </w:rPr>
      </w:pPr>
    </w:p>
    <w:p w:rsidR="00100E84" w:rsidRDefault="00100E84" w:rsidP="00100E8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 Mission di ogni Istituto è quella di attuare e controllare il proprio intervento in modo di garantire a tutti gli alunni che hanno accolto la sua offerta il successo formativo. Per questo si deve mettere a disposizione una molteplicità di interventi, anche personalizzati, capaci di permettere a ciascun allievo di trarre dalle esperienze offerte il massimo di “utilità” per il proprio sviluppo personale.</w:t>
      </w:r>
    </w:p>
    <w:p w:rsidR="00100E84" w:rsidRDefault="00100E84" w:rsidP="00100E8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Il nostro Istituto considera la valutazione come uno dei momenti fondamentali del percorso formativo dell’alunno.</w:t>
      </w:r>
    </w:p>
    <w:p w:rsidR="00100E84" w:rsidRDefault="00100E84" w:rsidP="00100E8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Nell’Istituto si attuano:</w:t>
      </w:r>
    </w:p>
    <w:p w:rsidR="00100E84" w:rsidRDefault="00100E84" w:rsidP="00A32E43">
      <w:pPr>
        <w:pStyle w:val="Paragrafoelenco"/>
        <w:numPr>
          <w:ilvl w:val="0"/>
          <w:numId w:val="11"/>
        </w:numPr>
        <w:autoSpaceDE w:val="0"/>
        <w:autoSpaceDN w:val="0"/>
        <w:adjustRightInd w:val="0"/>
        <w:spacing w:after="0" w:line="240" w:lineRule="auto"/>
        <w:rPr>
          <w:rFonts w:ascii="Helvetica" w:hAnsi="Helvetica" w:cs="Helvetica"/>
          <w:sz w:val="20"/>
          <w:szCs w:val="20"/>
        </w:rPr>
      </w:pPr>
      <w:r w:rsidRPr="00100E84">
        <w:rPr>
          <w:rFonts w:ascii="Helvetica" w:hAnsi="Helvetica" w:cs="Helvetica"/>
          <w:b/>
          <w:sz w:val="20"/>
          <w:szCs w:val="20"/>
        </w:rPr>
        <w:t>una valutazione esterna</w:t>
      </w:r>
      <w:r w:rsidRPr="00100E84">
        <w:rPr>
          <w:rFonts w:ascii="Helvetica" w:hAnsi="Helvetica" w:cs="Helvetica"/>
          <w:sz w:val="20"/>
          <w:szCs w:val="20"/>
        </w:rPr>
        <w:t xml:space="preserve"> effettuata dall’Invalsi, il Servizio Nazionale di valutazione, il cui obiettivo è verificare l’efficacia e l’efficienza del sistema, prendendo in esame:</w:t>
      </w:r>
    </w:p>
    <w:p w:rsidR="00100E84" w:rsidRDefault="00100E84" w:rsidP="00A32E43">
      <w:pPr>
        <w:pStyle w:val="Paragrafoelenco"/>
        <w:numPr>
          <w:ilvl w:val="0"/>
          <w:numId w:val="1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livelli di padronanza degli alunni delle classi 2^ e 5^ della Scuola Primaria nelle conoscenze e nelle abilità linguistiche, matematiche e di L2</w:t>
      </w:r>
    </w:p>
    <w:p w:rsidR="00100E84" w:rsidRDefault="00100E84" w:rsidP="00A32E43">
      <w:pPr>
        <w:pStyle w:val="Paragrafoelenco"/>
        <w:numPr>
          <w:ilvl w:val="0"/>
          <w:numId w:val="1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l’ambiente socio-culturale di appartenenza degli alunni</w:t>
      </w:r>
    </w:p>
    <w:p w:rsidR="00100E84" w:rsidRDefault="00100E84" w:rsidP="00A32E43">
      <w:pPr>
        <w:pStyle w:val="Paragrafoelenco"/>
        <w:numPr>
          <w:ilvl w:val="0"/>
          <w:numId w:val="1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le competenze linguistiche, matematiche e di L2 in uscita degli alunni delle classi 3^ della scuola secondaria attraverso la prova effettuata entro aprile, requisito di ammissione Esame di Stato;</w:t>
      </w:r>
    </w:p>
    <w:p w:rsidR="00100E84" w:rsidRDefault="00100E84" w:rsidP="00A32E43">
      <w:pPr>
        <w:pStyle w:val="Paragrafoelenco"/>
        <w:numPr>
          <w:ilvl w:val="0"/>
          <w:numId w:val="11"/>
        </w:numPr>
        <w:autoSpaceDE w:val="0"/>
        <w:autoSpaceDN w:val="0"/>
        <w:adjustRightInd w:val="0"/>
        <w:spacing w:after="0" w:line="240" w:lineRule="auto"/>
        <w:rPr>
          <w:rFonts w:ascii="Helvetica" w:hAnsi="Helvetica" w:cs="Helvetica"/>
          <w:sz w:val="20"/>
          <w:szCs w:val="20"/>
        </w:rPr>
      </w:pPr>
      <w:r w:rsidRPr="00100E84">
        <w:rPr>
          <w:rFonts w:ascii="Helvetica" w:hAnsi="Helvetica" w:cs="Helvetica"/>
          <w:b/>
          <w:sz w:val="20"/>
          <w:szCs w:val="20"/>
        </w:rPr>
        <w:t>una valutazione nelle singole discipline</w:t>
      </w:r>
      <w:r>
        <w:rPr>
          <w:rFonts w:ascii="Helvetica" w:hAnsi="Helvetica" w:cs="Helvetica"/>
          <w:sz w:val="20"/>
          <w:szCs w:val="20"/>
        </w:rPr>
        <w:t xml:space="preserve"> con voto espresso in decimi e del comportamento espressa con un giudizio sintetico</w:t>
      </w:r>
    </w:p>
    <w:p w:rsidR="00100E84" w:rsidRDefault="00100E84" w:rsidP="00A32E43">
      <w:pPr>
        <w:pStyle w:val="Paragrafoelenco"/>
        <w:numPr>
          <w:ilvl w:val="0"/>
          <w:numId w:val="11"/>
        </w:numPr>
        <w:autoSpaceDE w:val="0"/>
        <w:autoSpaceDN w:val="0"/>
        <w:adjustRightInd w:val="0"/>
        <w:spacing w:after="0" w:line="240" w:lineRule="auto"/>
        <w:rPr>
          <w:rFonts w:ascii="Helvetica" w:hAnsi="Helvetica" w:cs="Helvetica"/>
          <w:sz w:val="20"/>
          <w:szCs w:val="20"/>
        </w:rPr>
      </w:pPr>
      <w:r w:rsidRPr="00100E84">
        <w:rPr>
          <w:rFonts w:ascii="Helvetica" w:hAnsi="Helvetica" w:cs="Helvetica"/>
          <w:b/>
          <w:sz w:val="20"/>
          <w:szCs w:val="20"/>
        </w:rPr>
        <w:t>una certificazione delle competenze</w:t>
      </w:r>
      <w:r>
        <w:rPr>
          <w:rFonts w:ascii="Helvetica" w:hAnsi="Helvetica" w:cs="Helvetica"/>
          <w:sz w:val="20"/>
          <w:szCs w:val="20"/>
        </w:rPr>
        <w:t xml:space="preserve"> in base alle indicazioni nazionali.</w:t>
      </w:r>
    </w:p>
    <w:p w:rsidR="00100E84" w:rsidRDefault="00100E84" w:rsidP="00100E84">
      <w:pPr>
        <w:autoSpaceDE w:val="0"/>
        <w:autoSpaceDN w:val="0"/>
        <w:adjustRightInd w:val="0"/>
        <w:spacing w:after="0" w:line="240" w:lineRule="auto"/>
        <w:ind w:left="360"/>
        <w:rPr>
          <w:rFonts w:ascii="Helvetica" w:hAnsi="Helvetica" w:cs="Helvetica"/>
          <w:sz w:val="20"/>
          <w:szCs w:val="20"/>
        </w:rPr>
      </w:pPr>
    </w:p>
    <w:p w:rsidR="00100E84" w:rsidRDefault="00100E84" w:rsidP="00100E84">
      <w:pPr>
        <w:autoSpaceDE w:val="0"/>
        <w:autoSpaceDN w:val="0"/>
        <w:adjustRightInd w:val="0"/>
        <w:spacing w:after="0" w:line="240" w:lineRule="auto"/>
        <w:ind w:left="360"/>
        <w:rPr>
          <w:rFonts w:ascii="Helvetica" w:hAnsi="Helvetica" w:cs="Helvetica"/>
          <w:sz w:val="20"/>
          <w:szCs w:val="20"/>
        </w:rPr>
      </w:pPr>
      <w:r>
        <w:rPr>
          <w:rFonts w:ascii="Helvetica" w:hAnsi="Helvetica" w:cs="Helvetica"/>
          <w:sz w:val="20"/>
          <w:szCs w:val="20"/>
        </w:rPr>
        <w:t>Partendo da una raccolta continuativa e sistematica di informazioni si valutano:</w:t>
      </w:r>
    </w:p>
    <w:p w:rsidR="00100E84" w:rsidRDefault="00100E84" w:rsidP="00A32E43">
      <w:pPr>
        <w:pStyle w:val="Paragrafoelenco"/>
        <w:numPr>
          <w:ilvl w:val="0"/>
          <w:numId w:val="13"/>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punti di partenza e di arrivo;</w:t>
      </w:r>
    </w:p>
    <w:p w:rsidR="00100E84" w:rsidRDefault="00100E84" w:rsidP="00A32E43">
      <w:pPr>
        <w:pStyle w:val="Paragrafoelenco"/>
        <w:numPr>
          <w:ilvl w:val="0"/>
          <w:numId w:val="13"/>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l’impegno e il senso di responsabilità dimostrati</w:t>
      </w:r>
    </w:p>
    <w:p w:rsidR="00100E84" w:rsidRDefault="00100E84" w:rsidP="00A32E43">
      <w:pPr>
        <w:pStyle w:val="Paragrafoelenco"/>
        <w:numPr>
          <w:ilvl w:val="0"/>
          <w:numId w:val="13"/>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le difficoltà incontrate</w:t>
      </w:r>
    </w:p>
    <w:p w:rsidR="00100E84" w:rsidRDefault="00100E84" w:rsidP="00A32E43">
      <w:pPr>
        <w:pStyle w:val="Paragrafoelenco"/>
        <w:numPr>
          <w:ilvl w:val="0"/>
          <w:numId w:val="13"/>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gli interventi attuati.</w:t>
      </w:r>
    </w:p>
    <w:p w:rsid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La valutazione è attenta non solo al prodotto, ma soprattutto al processo e di conseguenza esprime un giudizio sul progresso dell’alunno e sulle sue competenze.</w:t>
      </w:r>
    </w:p>
    <w:p w:rsid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Si tratta di </w:t>
      </w:r>
      <w:r w:rsidRPr="00100E84">
        <w:rPr>
          <w:rFonts w:ascii="Helvetica" w:hAnsi="Helvetica" w:cs="Helvetica"/>
          <w:b/>
          <w:sz w:val="20"/>
          <w:szCs w:val="20"/>
        </w:rPr>
        <w:t>valutazione formativa</w:t>
      </w:r>
      <w:r>
        <w:rPr>
          <w:rFonts w:ascii="Helvetica" w:hAnsi="Helvetica" w:cs="Helvetica"/>
          <w:sz w:val="20"/>
          <w:szCs w:val="20"/>
        </w:rPr>
        <w:t>, quando il riferimento è l’alunno rispetto a sé stesso e al pro</w:t>
      </w:r>
      <w:r w:rsidR="00726B66">
        <w:rPr>
          <w:rFonts w:ascii="Helvetica" w:hAnsi="Helvetica" w:cs="Helvetica"/>
          <w:sz w:val="20"/>
          <w:szCs w:val="20"/>
        </w:rPr>
        <w:t>p</w:t>
      </w:r>
      <w:r>
        <w:rPr>
          <w:rFonts w:ascii="Helvetica" w:hAnsi="Helvetica" w:cs="Helvetica"/>
          <w:sz w:val="20"/>
          <w:szCs w:val="20"/>
        </w:rPr>
        <w:t>rio progresso.</w:t>
      </w:r>
    </w:p>
    <w:p w:rsidR="00100E84" w:rsidRDefault="00100E84" w:rsidP="00726B66">
      <w:pPr>
        <w:autoSpaceDE w:val="0"/>
        <w:autoSpaceDN w:val="0"/>
        <w:adjustRightInd w:val="0"/>
        <w:spacing w:after="0" w:line="240" w:lineRule="auto"/>
        <w:jc w:val="both"/>
        <w:rPr>
          <w:rFonts w:ascii="Helvetica" w:hAnsi="Helvetica" w:cs="Helvetica"/>
          <w:sz w:val="20"/>
          <w:szCs w:val="20"/>
        </w:rPr>
      </w:pPr>
      <w:r w:rsidRPr="00E8238A">
        <w:rPr>
          <w:rFonts w:ascii="Helvetica" w:hAnsi="Helvetica" w:cs="Helvetica"/>
          <w:b/>
          <w:sz w:val="20"/>
          <w:szCs w:val="20"/>
        </w:rPr>
        <w:t>Prove di test d’ingresso</w:t>
      </w:r>
      <w:r>
        <w:rPr>
          <w:rFonts w:ascii="Helvetica" w:hAnsi="Helvetica" w:cs="Helvetica"/>
          <w:sz w:val="20"/>
          <w:szCs w:val="20"/>
        </w:rPr>
        <w:t xml:space="preserve"> servono a testare i livelli di partenza, a individuare eventuali carenze e</w:t>
      </w:r>
      <w:r w:rsidR="00726B66">
        <w:rPr>
          <w:rFonts w:ascii="Helvetica" w:hAnsi="Helvetica" w:cs="Helvetica"/>
          <w:sz w:val="20"/>
          <w:szCs w:val="20"/>
        </w:rPr>
        <w:t xml:space="preserve"> </w:t>
      </w:r>
      <w:r>
        <w:rPr>
          <w:rFonts w:ascii="Helvetica" w:hAnsi="Helvetica" w:cs="Helvetica"/>
          <w:sz w:val="20"/>
          <w:szCs w:val="20"/>
        </w:rPr>
        <w:t>punti di forza, nonché difficoltà specifiche da sottoporre all’attenzione di esperti. Servono alla costruzione di programmazioni o percorsi personalizzati.</w:t>
      </w:r>
    </w:p>
    <w:p w:rsid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Si tratta di </w:t>
      </w:r>
      <w:r w:rsidRPr="00E8238A">
        <w:rPr>
          <w:rFonts w:ascii="Helvetica" w:hAnsi="Helvetica" w:cs="Helvetica"/>
          <w:b/>
          <w:sz w:val="20"/>
          <w:szCs w:val="20"/>
        </w:rPr>
        <w:t>valutazione sommativa</w:t>
      </w:r>
      <w:r>
        <w:rPr>
          <w:rFonts w:ascii="Helvetica" w:hAnsi="Helvetica" w:cs="Helvetica"/>
          <w:sz w:val="20"/>
          <w:szCs w:val="20"/>
        </w:rPr>
        <w:t>, quando il riferimento è esterno/prefissato attraverso test di livello o standardizzati, prove uguali per tutti, che certifichino il raggiungimento di obiettivi prefissati. Essa valuta i percorso seguito dall’alunno e lo certifica, è espressa dai singoli docenti sulla base di prove di verifica, dei compiti svolti e delle osservazioni condotte nelle attività di classe e si esprime con mezzi diversi.</w:t>
      </w:r>
    </w:p>
    <w:p w:rsid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Riguardo agli alunni con disabilità è prevista una programmazione individualizzata ( PEI) in base alle loro potenzialità ed esigenze, con obiettivi specifici sia di tipo educativo che didattico.</w:t>
      </w:r>
    </w:p>
    <w:p w:rsid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Per gli alunni con difficoltà specifiche di apprendimento l’Istituto da anni pianifica il lavoro scolastico in modo da tener conto della necessità di strumenti compensativi e dispensativi al percorso, in accordo con quanto definito dalla diagnosi DSA e soprattutto nel rapporto di dialogo con la famiglia e gli operatori che seguono il minore.</w:t>
      </w:r>
    </w:p>
    <w:p w:rsidR="00100E84" w:rsidRPr="00100E84" w:rsidRDefault="00100E84" w:rsidP="00726B66">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 prevista entro novembre di ogni anno scolastico la compilazione del PDP.</w:t>
      </w:r>
    </w:p>
    <w:p w:rsidR="00100E84" w:rsidRDefault="00100E84" w:rsidP="00100E84">
      <w:pPr>
        <w:autoSpaceDE w:val="0"/>
        <w:autoSpaceDN w:val="0"/>
        <w:adjustRightInd w:val="0"/>
        <w:spacing w:after="0" w:line="240" w:lineRule="auto"/>
        <w:rPr>
          <w:rFonts w:ascii="Helvetica" w:hAnsi="Helvetica" w:cs="Helvetica"/>
          <w:sz w:val="20"/>
          <w:szCs w:val="20"/>
        </w:rPr>
      </w:pPr>
    </w:p>
    <w:p w:rsidR="005502B7" w:rsidRDefault="00556FD5" w:rsidP="00100E84">
      <w:pPr>
        <w:autoSpaceDE w:val="0"/>
        <w:autoSpaceDN w:val="0"/>
        <w:adjustRightInd w:val="0"/>
        <w:spacing w:after="0" w:line="240" w:lineRule="auto"/>
        <w:rPr>
          <w:rFonts w:ascii="Helvetica" w:hAnsi="Helvetica" w:cs="Helvetica"/>
          <w:sz w:val="20"/>
          <w:szCs w:val="20"/>
        </w:rPr>
      </w:pPr>
      <w:r>
        <w:rPr>
          <w:rFonts w:ascii="Helvetica" w:hAnsi="Helvetica" w:cs="Helvetica"/>
          <w:noProof/>
          <w:sz w:val="20"/>
          <w:szCs w:val="20"/>
        </w:rPr>
        <w:pict>
          <v:rect id="Rectangle 53" o:spid="_x0000_s1060" style="position:absolute;margin-left:-1.3pt;margin-top:.7pt;width:484.6pt;height:30.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" fillcolor="yellow">
            <v:textbox>
              <w:txbxContent>
                <w:p w:rsidR="00E1337C" w:rsidRPr="003A33FA" w:rsidRDefault="00E1337C" w:rsidP="005502B7">
                  <w:pPr>
                    <w:jc w:val="center"/>
                    <w:rPr>
                      <w:rFonts w:ascii="Verdana" w:hAnsi="Verdana"/>
                      <w:b/>
                      <w:sz w:val="36"/>
                      <w:szCs w:val="32"/>
                    </w:rPr>
                  </w:pPr>
                  <w:r w:rsidRPr="003A33FA">
                    <w:rPr>
                      <w:rFonts w:ascii="Verdana" w:hAnsi="Verdana"/>
                      <w:b/>
                      <w:sz w:val="36"/>
                      <w:szCs w:val="32"/>
                    </w:rPr>
                    <w:t>SCUOLA DELL’INFANZIA</w:t>
                  </w:r>
                </w:p>
              </w:txbxContent>
            </v:textbox>
          </v:rect>
        </w:pict>
      </w:r>
    </w:p>
    <w:p w:rsidR="005502B7" w:rsidRDefault="005502B7" w:rsidP="00100E84">
      <w:pPr>
        <w:autoSpaceDE w:val="0"/>
        <w:autoSpaceDN w:val="0"/>
        <w:adjustRightInd w:val="0"/>
        <w:spacing w:after="0" w:line="240" w:lineRule="auto"/>
        <w:rPr>
          <w:rFonts w:ascii="Helvetica" w:hAnsi="Helvetica" w:cs="Helvetica"/>
          <w:sz w:val="20"/>
          <w:szCs w:val="20"/>
        </w:rPr>
      </w:pPr>
    </w:p>
    <w:p w:rsidR="00C303F8" w:rsidRDefault="00C303F8" w:rsidP="00100E84">
      <w:pPr>
        <w:autoSpaceDE w:val="0"/>
        <w:autoSpaceDN w:val="0"/>
        <w:adjustRightInd w:val="0"/>
        <w:spacing w:after="0" w:line="240" w:lineRule="auto"/>
        <w:rPr>
          <w:rFonts w:ascii="Helvetica" w:hAnsi="Helvetica" w:cs="Helvetica"/>
          <w:sz w:val="20"/>
          <w:szCs w:val="20"/>
        </w:rPr>
      </w:pPr>
    </w:p>
    <w:p w:rsidR="005502B7" w:rsidRDefault="005502B7" w:rsidP="00100E84">
      <w:pPr>
        <w:autoSpaceDE w:val="0"/>
        <w:autoSpaceDN w:val="0"/>
        <w:adjustRightInd w:val="0"/>
        <w:spacing w:after="0" w:line="240" w:lineRule="auto"/>
        <w:rPr>
          <w:rFonts w:ascii="Helvetica" w:hAnsi="Helvetica" w:cs="Helvetica"/>
          <w:sz w:val="20"/>
          <w:szCs w:val="20"/>
        </w:rPr>
      </w:pPr>
    </w:p>
    <w:p w:rsidR="005502B7" w:rsidRDefault="005502B7" w:rsidP="00A0429E">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Nella Scuola dell’infanzia </w:t>
      </w:r>
      <w:r w:rsidR="00FE514A">
        <w:rPr>
          <w:rFonts w:ascii="Helvetica" w:hAnsi="Helvetica" w:cs="Helvetica"/>
          <w:sz w:val="20"/>
          <w:szCs w:val="20"/>
        </w:rPr>
        <w:t>l</w:t>
      </w:r>
      <w:r>
        <w:rPr>
          <w:rFonts w:ascii="Helvetica" w:hAnsi="Helvetica" w:cs="Helvetica"/>
          <w:sz w:val="20"/>
          <w:szCs w:val="20"/>
        </w:rPr>
        <w:t>’osservazione rappresenta uno strumento fondamentale per conoscere e accompagnare il bambino in tutte le dimensioni del suo sviluppo, rispettandone sia l’originalità, sia l’unicità.</w:t>
      </w:r>
    </w:p>
    <w:p w:rsidR="005502B7" w:rsidRDefault="005502B7" w:rsidP="00A0429E">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Il lavoro delle insegnanti è volto a potenziare, attraverso l’ascolto e l’empatia, le abilità in fase di strutturazione in modo che si produca nel bambino un processo che lasci tracce e conduca all’acquisizione dei livelli di competenza adeguati all’età.</w:t>
      </w:r>
    </w:p>
    <w:p w:rsidR="00C82BC1" w:rsidRDefault="00FE514A" w:rsidP="00A0429E">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 La scuola dell’infanzia ha prodotto griglie </w:t>
      </w:r>
      <w:r w:rsidR="00D437B2">
        <w:rPr>
          <w:rFonts w:ascii="Helvetica" w:hAnsi="Helvetica" w:cs="Helvetica"/>
          <w:sz w:val="20"/>
          <w:szCs w:val="20"/>
        </w:rPr>
        <w:t xml:space="preserve">per il rilevamento dei livelli di maturazione attraverso descrittori di osservazione </w:t>
      </w:r>
      <w:r>
        <w:rPr>
          <w:rFonts w:ascii="Helvetica" w:hAnsi="Helvetica" w:cs="Helvetica"/>
          <w:sz w:val="20"/>
          <w:szCs w:val="20"/>
        </w:rPr>
        <w:t>e comportamental</w:t>
      </w:r>
      <w:r w:rsidR="0068055C">
        <w:rPr>
          <w:rFonts w:ascii="Helvetica" w:hAnsi="Helvetica" w:cs="Helvetica"/>
          <w:sz w:val="20"/>
          <w:szCs w:val="20"/>
        </w:rPr>
        <w:t>i.</w:t>
      </w:r>
    </w:p>
    <w:p w:rsidR="004E7343" w:rsidRDefault="004E7343" w:rsidP="004E7343">
      <w:pPr>
        <w:autoSpaceDE w:val="0"/>
        <w:autoSpaceDN w:val="0"/>
        <w:adjustRightInd w:val="0"/>
        <w:spacing w:after="0" w:line="240" w:lineRule="auto"/>
        <w:jc w:val="center"/>
        <w:rPr>
          <w:rFonts w:ascii="Helvetica" w:hAnsi="Helvetica" w:cs="Helvetica"/>
          <w:sz w:val="20"/>
          <w:szCs w:val="20"/>
        </w:rPr>
      </w:pPr>
      <w:r w:rsidRPr="009901BC">
        <w:rPr>
          <w:b/>
          <w:sz w:val="28"/>
        </w:rPr>
        <w:t>SCHEDA PER PROFILO INDIVIDUALE</w:t>
      </w:r>
    </w:p>
    <w:tbl>
      <w:tblPr>
        <w:tblStyle w:val="Grigliatabella"/>
        <w:tblW w:w="4891" w:type="pct"/>
        <w:tblInd w:w="108" w:type="dxa"/>
        <w:tblLayout w:type="fixed"/>
        <w:tblLook w:val="04A0"/>
      </w:tblPr>
      <w:tblGrid>
        <w:gridCol w:w="1841"/>
        <w:gridCol w:w="709"/>
        <w:gridCol w:w="569"/>
        <w:gridCol w:w="713"/>
        <w:gridCol w:w="1700"/>
        <w:gridCol w:w="67"/>
        <w:gridCol w:w="66"/>
        <w:gridCol w:w="1648"/>
        <w:gridCol w:w="56"/>
        <w:gridCol w:w="995"/>
        <w:gridCol w:w="12"/>
        <w:gridCol w:w="1263"/>
      </w:tblGrid>
      <w:tr w:rsidR="00EE7A8C" w:rsidRPr="00106A1F" w:rsidTr="00EE7A8C">
        <w:tc>
          <w:tcPr>
            <w:tcW w:w="955" w:type="pct"/>
            <w:shd w:val="clear" w:color="auto" w:fill="4F81BD" w:themeFill="accent1"/>
            <w:vAlign w:val="center"/>
          </w:tcPr>
          <w:p w:rsidR="00EE7A8C" w:rsidRPr="00106A1F" w:rsidRDefault="00EE7A8C" w:rsidP="00EE7A8C">
            <w:pPr>
              <w:jc w:val="center"/>
              <w:rPr>
                <w:b/>
                <w:sz w:val="18"/>
                <w:szCs w:val="18"/>
              </w:rPr>
            </w:pPr>
            <w:bookmarkStart w:id="1" w:name="page2"/>
            <w:bookmarkEnd w:id="1"/>
            <w:r w:rsidRPr="00106A1F">
              <w:rPr>
                <w:b/>
                <w:sz w:val="18"/>
                <w:szCs w:val="18"/>
              </w:rPr>
              <w:t>ORIENTAMENTO E GESTIONE DEI TEMPI E SPAZI SCOLASTICI</w:t>
            </w:r>
          </w:p>
        </w:tc>
        <w:tc>
          <w:tcPr>
            <w:tcW w:w="368" w:type="pct"/>
            <w:shd w:val="clear" w:color="auto" w:fill="4F81BD" w:themeFill="accent1"/>
            <w:vAlign w:val="center"/>
          </w:tcPr>
          <w:p w:rsidR="00EE7A8C" w:rsidRPr="00CC2638" w:rsidRDefault="00EE7A8C" w:rsidP="00EE7A8C">
            <w:pPr>
              <w:jc w:val="center"/>
              <w:rPr>
                <w:b/>
                <w:sz w:val="16"/>
                <w:szCs w:val="16"/>
              </w:rPr>
            </w:pPr>
            <w:r w:rsidRPr="00CC2638">
              <w:rPr>
                <w:b/>
                <w:sz w:val="16"/>
                <w:szCs w:val="16"/>
              </w:rPr>
              <w:t>SI’</w:t>
            </w:r>
          </w:p>
        </w:tc>
        <w:tc>
          <w:tcPr>
            <w:tcW w:w="295" w:type="pct"/>
            <w:shd w:val="clear" w:color="auto" w:fill="4F81BD" w:themeFill="accent1"/>
            <w:vAlign w:val="center"/>
          </w:tcPr>
          <w:p w:rsidR="00EE7A8C" w:rsidRPr="00CC2638" w:rsidRDefault="00EE7A8C" w:rsidP="00EE7A8C">
            <w:pPr>
              <w:jc w:val="center"/>
              <w:rPr>
                <w:b/>
                <w:sz w:val="16"/>
                <w:szCs w:val="16"/>
              </w:rPr>
            </w:pPr>
            <w:r w:rsidRPr="00CC2638">
              <w:rPr>
                <w:b/>
                <w:sz w:val="16"/>
                <w:szCs w:val="16"/>
              </w:rPr>
              <w:t>NO</w:t>
            </w:r>
          </w:p>
        </w:tc>
        <w:tc>
          <w:tcPr>
            <w:tcW w:w="370" w:type="pct"/>
            <w:shd w:val="clear" w:color="auto" w:fill="4F81BD" w:themeFill="accent1"/>
            <w:vAlign w:val="center"/>
          </w:tcPr>
          <w:p w:rsidR="00EE7A8C" w:rsidRPr="00CC2638" w:rsidRDefault="00EE7A8C" w:rsidP="00EE7A8C">
            <w:pPr>
              <w:jc w:val="center"/>
              <w:rPr>
                <w:b/>
                <w:sz w:val="16"/>
                <w:szCs w:val="16"/>
              </w:rPr>
            </w:pPr>
            <w:r w:rsidRPr="00CC2638">
              <w:rPr>
                <w:b/>
                <w:sz w:val="16"/>
                <w:szCs w:val="16"/>
              </w:rPr>
              <w:t>TALVOLTA</w:t>
            </w:r>
          </w:p>
        </w:tc>
        <w:tc>
          <w:tcPr>
            <w:tcW w:w="917" w:type="pct"/>
            <w:gridSpan w:val="2"/>
            <w:shd w:val="clear" w:color="auto" w:fill="9BBB59" w:themeFill="accent3"/>
            <w:vAlign w:val="center"/>
          </w:tcPr>
          <w:p w:rsidR="00EE7A8C" w:rsidRPr="00106A1F" w:rsidRDefault="00EE7A8C" w:rsidP="00EE7A8C">
            <w:pPr>
              <w:jc w:val="center"/>
              <w:rPr>
                <w:b/>
                <w:sz w:val="18"/>
                <w:szCs w:val="18"/>
              </w:rPr>
            </w:pPr>
            <w:r w:rsidRPr="00106A1F">
              <w:rPr>
                <w:b/>
                <w:sz w:val="18"/>
                <w:szCs w:val="18"/>
              </w:rPr>
              <w:t>RELAZIONALITA’ E PARTECIPAZIONE</w:t>
            </w:r>
          </w:p>
        </w:tc>
        <w:tc>
          <w:tcPr>
            <w:tcW w:w="889" w:type="pct"/>
            <w:gridSpan w:val="2"/>
            <w:shd w:val="clear" w:color="auto" w:fill="9BBB59" w:themeFill="accent3"/>
            <w:vAlign w:val="center"/>
          </w:tcPr>
          <w:p w:rsidR="00EE7A8C" w:rsidRPr="00CC2638" w:rsidRDefault="00EE7A8C" w:rsidP="00EE7A8C">
            <w:pPr>
              <w:jc w:val="center"/>
              <w:rPr>
                <w:b/>
                <w:sz w:val="16"/>
                <w:szCs w:val="16"/>
              </w:rPr>
            </w:pPr>
            <w:r w:rsidRPr="00CC2638">
              <w:rPr>
                <w:b/>
                <w:sz w:val="16"/>
                <w:szCs w:val="16"/>
              </w:rPr>
              <w:t>SITUAZIONI INFORMALI</w:t>
            </w:r>
          </w:p>
        </w:tc>
        <w:tc>
          <w:tcPr>
            <w:tcW w:w="551" w:type="pct"/>
            <w:gridSpan w:val="3"/>
            <w:shd w:val="clear" w:color="auto" w:fill="9BBB59" w:themeFill="accent3"/>
            <w:vAlign w:val="center"/>
          </w:tcPr>
          <w:p w:rsidR="00EE7A8C" w:rsidRPr="00CC2638" w:rsidRDefault="00EE7A8C" w:rsidP="00EE7A8C">
            <w:pPr>
              <w:jc w:val="center"/>
              <w:rPr>
                <w:b/>
                <w:sz w:val="16"/>
                <w:szCs w:val="16"/>
              </w:rPr>
            </w:pPr>
            <w:r w:rsidRPr="00CC2638">
              <w:rPr>
                <w:b/>
                <w:sz w:val="16"/>
                <w:szCs w:val="16"/>
              </w:rPr>
              <w:t>SITUAZIONI FORMALI</w:t>
            </w:r>
          </w:p>
        </w:tc>
        <w:tc>
          <w:tcPr>
            <w:tcW w:w="655" w:type="pct"/>
            <w:shd w:val="clear" w:color="auto" w:fill="9BBB59" w:themeFill="accent3"/>
            <w:vAlign w:val="center"/>
          </w:tcPr>
          <w:p w:rsidR="00EE7A8C" w:rsidRPr="00CC2638" w:rsidRDefault="00EE7A8C" w:rsidP="00EE7A8C">
            <w:pPr>
              <w:jc w:val="center"/>
              <w:rPr>
                <w:b/>
                <w:sz w:val="16"/>
                <w:szCs w:val="16"/>
              </w:rPr>
            </w:pPr>
            <w:r w:rsidRPr="00CC2638">
              <w:rPr>
                <w:b/>
                <w:sz w:val="16"/>
                <w:szCs w:val="16"/>
              </w:rPr>
              <w:t>SITUAZIONI SIGNIFICATIVE</w:t>
            </w:r>
          </w:p>
        </w:tc>
      </w:tr>
      <w:tr w:rsidR="00EE7A8C" w:rsidTr="00EE7A8C">
        <w:tc>
          <w:tcPr>
            <w:tcW w:w="955" w:type="pct"/>
          </w:tcPr>
          <w:p w:rsidR="00EE7A8C" w:rsidRPr="00106A1F" w:rsidRDefault="00EE7A8C" w:rsidP="00EE7A8C">
            <w:pPr>
              <w:rPr>
                <w:sz w:val="16"/>
                <w:szCs w:val="16"/>
              </w:rPr>
            </w:pPr>
            <w:r w:rsidRPr="00106A1F">
              <w:rPr>
                <w:sz w:val="16"/>
                <w:szCs w:val="16"/>
              </w:rPr>
              <w:t>Conosce le regole del contesto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shd w:val="clear" w:color="auto" w:fill="92D050"/>
            <w:vAlign w:val="center"/>
          </w:tcPr>
          <w:p w:rsidR="00EE7A8C" w:rsidRPr="00A3281A" w:rsidRDefault="00EE7A8C" w:rsidP="00EE7A8C">
            <w:pPr>
              <w:jc w:val="center"/>
              <w:rPr>
                <w:b/>
                <w:sz w:val="16"/>
                <w:szCs w:val="16"/>
              </w:rPr>
            </w:pPr>
            <w:r w:rsidRPr="00A3281A">
              <w:rPr>
                <w:b/>
                <w:sz w:val="16"/>
                <w:szCs w:val="16"/>
              </w:rPr>
              <w:t>SI RAPPORTA PREVALENTEMENTE CON</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6"/>
                <w:szCs w:val="16"/>
              </w:rPr>
            </w:pPr>
            <w:r w:rsidRPr="00106A1F">
              <w:rPr>
                <w:sz w:val="16"/>
                <w:szCs w:val="16"/>
              </w:rPr>
              <w:t>Si adegua ai ritmi orari della scuola</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coetanei</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6"/>
                <w:szCs w:val="16"/>
              </w:rPr>
            </w:pPr>
            <w:r w:rsidRPr="00106A1F">
              <w:rPr>
                <w:sz w:val="16"/>
                <w:szCs w:val="16"/>
              </w:rPr>
              <w:t>E’ disinvolto nell’affrontare spazi e situazioni nuove</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Pr>
                <w:sz w:val="16"/>
                <w:szCs w:val="16"/>
              </w:rPr>
              <w:t>bambini di altre età</w:t>
            </w:r>
            <w:r w:rsidRPr="00A3281A">
              <w:rPr>
                <w:sz w:val="16"/>
                <w:szCs w:val="16"/>
              </w:rPr>
              <w:t>’</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shd w:val="clear" w:color="auto" w:fill="4F81BD" w:themeFill="accent1"/>
            <w:vAlign w:val="center"/>
          </w:tcPr>
          <w:p w:rsidR="00EE7A8C" w:rsidRPr="00106A1F" w:rsidRDefault="00EE7A8C" w:rsidP="00EE7A8C">
            <w:pPr>
              <w:jc w:val="center"/>
              <w:rPr>
                <w:b/>
                <w:sz w:val="18"/>
                <w:szCs w:val="18"/>
              </w:rPr>
            </w:pPr>
            <w:r w:rsidRPr="00106A1F">
              <w:rPr>
                <w:b/>
                <w:sz w:val="18"/>
                <w:szCs w:val="18"/>
              </w:rPr>
              <w:t>MODI E TEMPI PREVALEMTI DI ATTIVITA’</w:t>
            </w:r>
          </w:p>
        </w:tc>
        <w:tc>
          <w:tcPr>
            <w:tcW w:w="368"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SEMPRE</w:t>
            </w:r>
          </w:p>
        </w:tc>
        <w:tc>
          <w:tcPr>
            <w:tcW w:w="295"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SPESSO</w:t>
            </w:r>
          </w:p>
        </w:tc>
        <w:tc>
          <w:tcPr>
            <w:tcW w:w="370"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RARAMENTE</w:t>
            </w:r>
          </w:p>
        </w:tc>
        <w:tc>
          <w:tcPr>
            <w:tcW w:w="917" w:type="pct"/>
            <w:gridSpan w:val="2"/>
            <w:shd w:val="clear" w:color="auto" w:fill="92D050"/>
            <w:vAlign w:val="center"/>
          </w:tcPr>
          <w:p w:rsidR="00EE7A8C" w:rsidRPr="00A3281A" w:rsidRDefault="00EE7A8C" w:rsidP="00EE7A8C">
            <w:pPr>
              <w:jc w:val="center"/>
              <w:rPr>
                <w:b/>
                <w:sz w:val="16"/>
                <w:szCs w:val="16"/>
              </w:rPr>
            </w:pPr>
            <w:r w:rsidRPr="00A3281A">
              <w:rPr>
                <w:b/>
                <w:sz w:val="16"/>
                <w:szCs w:val="16"/>
              </w:rPr>
              <w:t>E’ ATTIVO PREVALENTEMENTE</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8"/>
                <w:szCs w:val="18"/>
              </w:rPr>
            </w:pPr>
            <w:r w:rsidRPr="00106A1F">
              <w:rPr>
                <w:sz w:val="18"/>
                <w:szCs w:val="18"/>
              </w:rPr>
              <w:t>preferisce giocare e lavorare</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nel gruppo dei pari</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8"/>
                <w:szCs w:val="18"/>
              </w:rPr>
            </w:pPr>
            <w:r w:rsidRPr="00106A1F">
              <w:rPr>
                <w:sz w:val="18"/>
                <w:szCs w:val="18"/>
              </w:rPr>
              <w:t>da solo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con la mediazione dell’adulto</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8"/>
                <w:szCs w:val="18"/>
              </w:rPr>
            </w:pPr>
            <w:r w:rsidRPr="00106A1F">
              <w:rPr>
                <w:sz w:val="18"/>
                <w:szCs w:val="18"/>
              </w:rPr>
              <w:t>in coppia</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in autonomia</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8"/>
                <w:szCs w:val="18"/>
              </w:rPr>
            </w:pPr>
            <w:r w:rsidRPr="00106A1F">
              <w:rPr>
                <w:sz w:val="18"/>
                <w:szCs w:val="18"/>
              </w:rPr>
              <w:t>nel piccolo gruppo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shd w:val="clear" w:color="auto" w:fill="92D050"/>
            <w:vAlign w:val="center"/>
          </w:tcPr>
          <w:p w:rsidR="00EE7A8C" w:rsidRPr="00A3281A" w:rsidRDefault="00EE7A8C" w:rsidP="00EE7A8C">
            <w:pPr>
              <w:jc w:val="center"/>
              <w:rPr>
                <w:b/>
                <w:sz w:val="16"/>
                <w:szCs w:val="16"/>
              </w:rPr>
            </w:pPr>
            <w:r w:rsidRPr="00A3281A">
              <w:rPr>
                <w:b/>
                <w:sz w:val="16"/>
                <w:szCs w:val="16"/>
              </w:rPr>
              <w:t>CON L’ADULTO SI RAPPORTA CON</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tcPr>
          <w:p w:rsidR="00EE7A8C" w:rsidRPr="00106A1F" w:rsidRDefault="00EE7A8C" w:rsidP="00EE7A8C">
            <w:pPr>
              <w:rPr>
                <w:sz w:val="18"/>
                <w:szCs w:val="18"/>
              </w:rPr>
            </w:pPr>
            <w:r w:rsidRPr="00106A1F">
              <w:rPr>
                <w:sz w:val="18"/>
                <w:szCs w:val="18"/>
              </w:rPr>
              <w:t>nel grande gruppo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spontaneità’</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EE7A8C">
        <w:tc>
          <w:tcPr>
            <w:tcW w:w="955"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 xml:space="preserve">INTERVIENE DURANTE L’ELABORAZIONE DI </w:t>
            </w:r>
            <w:r w:rsidRPr="00106A1F">
              <w:rPr>
                <w:b/>
                <w:sz w:val="16"/>
                <w:szCs w:val="16"/>
              </w:rPr>
              <w:lastRenderedPageBreak/>
              <w:t>PROGETTI COLLETTIVI</w:t>
            </w:r>
          </w:p>
        </w:tc>
        <w:tc>
          <w:tcPr>
            <w:tcW w:w="368"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lastRenderedPageBreak/>
              <w:t>SEMPRE</w:t>
            </w:r>
          </w:p>
        </w:tc>
        <w:tc>
          <w:tcPr>
            <w:tcW w:w="295"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SPESSO</w:t>
            </w:r>
          </w:p>
        </w:tc>
        <w:tc>
          <w:tcPr>
            <w:tcW w:w="370" w:type="pct"/>
            <w:shd w:val="clear" w:color="auto" w:fill="4F81BD" w:themeFill="accent1"/>
            <w:vAlign w:val="center"/>
          </w:tcPr>
          <w:p w:rsidR="00EE7A8C" w:rsidRPr="00106A1F" w:rsidRDefault="00EE7A8C" w:rsidP="00EE7A8C">
            <w:pPr>
              <w:jc w:val="center"/>
              <w:rPr>
                <w:b/>
                <w:sz w:val="16"/>
                <w:szCs w:val="16"/>
              </w:rPr>
            </w:pPr>
            <w:r w:rsidRPr="00106A1F">
              <w:rPr>
                <w:b/>
                <w:sz w:val="16"/>
                <w:szCs w:val="16"/>
              </w:rPr>
              <w:t>RARAMENTE</w:t>
            </w:r>
          </w:p>
        </w:tc>
        <w:tc>
          <w:tcPr>
            <w:tcW w:w="917" w:type="pct"/>
            <w:gridSpan w:val="2"/>
          </w:tcPr>
          <w:p w:rsidR="00EE7A8C" w:rsidRPr="00A3281A" w:rsidRDefault="00EE7A8C" w:rsidP="00EE7A8C">
            <w:pPr>
              <w:rPr>
                <w:sz w:val="16"/>
                <w:szCs w:val="16"/>
              </w:rPr>
            </w:pPr>
            <w:r w:rsidRPr="00A3281A">
              <w:rPr>
                <w:sz w:val="16"/>
                <w:szCs w:val="16"/>
              </w:rPr>
              <w:t>timore</w:t>
            </w:r>
          </w:p>
        </w:tc>
        <w:tc>
          <w:tcPr>
            <w:tcW w:w="889" w:type="pct"/>
            <w:gridSpan w:val="2"/>
          </w:tcPr>
          <w:p w:rsidR="00EE7A8C" w:rsidRDefault="00EE7A8C" w:rsidP="00EE7A8C">
            <w:pPr>
              <w:jc w:val="center"/>
            </w:pPr>
          </w:p>
        </w:tc>
        <w:tc>
          <w:tcPr>
            <w:tcW w:w="551" w:type="pct"/>
            <w:gridSpan w:val="3"/>
          </w:tcPr>
          <w:p w:rsidR="00EE7A8C" w:rsidRDefault="00EE7A8C" w:rsidP="00EE7A8C">
            <w:pPr>
              <w:jc w:val="center"/>
            </w:pPr>
          </w:p>
        </w:tc>
        <w:tc>
          <w:tcPr>
            <w:tcW w:w="655" w:type="pct"/>
          </w:tcPr>
          <w:p w:rsidR="00EE7A8C" w:rsidRDefault="00EE7A8C" w:rsidP="00EE7A8C">
            <w:pPr>
              <w:jc w:val="center"/>
            </w:pPr>
          </w:p>
        </w:tc>
      </w:tr>
      <w:tr w:rsidR="00EE7A8C" w:rsidTr="004E7343">
        <w:tc>
          <w:tcPr>
            <w:tcW w:w="955" w:type="pct"/>
          </w:tcPr>
          <w:p w:rsidR="00EE7A8C" w:rsidRPr="00106A1F" w:rsidRDefault="00EE7A8C" w:rsidP="00EE7A8C">
            <w:pPr>
              <w:rPr>
                <w:sz w:val="16"/>
                <w:szCs w:val="16"/>
              </w:rPr>
            </w:pPr>
            <w:r w:rsidRPr="00106A1F">
              <w:rPr>
                <w:sz w:val="16"/>
                <w:szCs w:val="16"/>
              </w:rPr>
              <w:lastRenderedPageBreak/>
              <w:t>propone idee al riguardo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shd w:val="clear" w:color="auto" w:fill="9BBB59" w:themeFill="accent3"/>
            <w:vAlign w:val="center"/>
          </w:tcPr>
          <w:p w:rsidR="00EE7A8C" w:rsidRPr="003D7B03" w:rsidRDefault="00EE7A8C" w:rsidP="00EE7A8C">
            <w:pPr>
              <w:jc w:val="center"/>
              <w:rPr>
                <w:b/>
                <w:sz w:val="18"/>
                <w:szCs w:val="18"/>
              </w:rPr>
            </w:pPr>
            <w:r w:rsidRPr="003D7B03">
              <w:rPr>
                <w:b/>
                <w:sz w:val="18"/>
                <w:szCs w:val="18"/>
              </w:rPr>
              <w:t>AUTONOMIA AFFETTIVA</w:t>
            </w:r>
          </w:p>
        </w:tc>
        <w:tc>
          <w:tcPr>
            <w:tcW w:w="2096" w:type="pct"/>
            <w:gridSpan w:val="6"/>
            <w:shd w:val="clear" w:color="auto" w:fill="9BBB59" w:themeFill="accent3"/>
            <w:vAlign w:val="center"/>
          </w:tcPr>
          <w:p w:rsidR="00EE7A8C" w:rsidRPr="00347BA7" w:rsidRDefault="00EE7A8C" w:rsidP="00EE7A8C">
            <w:pPr>
              <w:jc w:val="center"/>
              <w:rPr>
                <w:b/>
                <w:sz w:val="18"/>
                <w:szCs w:val="18"/>
              </w:rPr>
            </w:pPr>
            <w:r w:rsidRPr="00347BA7">
              <w:rPr>
                <w:b/>
                <w:sz w:val="18"/>
                <w:szCs w:val="18"/>
              </w:rPr>
              <w:t>MANTIENE L’ATTENZIONE</w:t>
            </w:r>
          </w:p>
        </w:tc>
      </w:tr>
      <w:tr w:rsidR="00EE7A8C" w:rsidTr="004E7343">
        <w:tc>
          <w:tcPr>
            <w:tcW w:w="955" w:type="pct"/>
          </w:tcPr>
          <w:p w:rsidR="00EE7A8C" w:rsidRPr="00106A1F" w:rsidRDefault="00EE7A8C" w:rsidP="00EE7A8C">
            <w:pPr>
              <w:rPr>
                <w:sz w:val="16"/>
                <w:szCs w:val="16"/>
              </w:rPr>
            </w:pPr>
            <w:r w:rsidRPr="00106A1F">
              <w:rPr>
                <w:sz w:val="16"/>
                <w:szCs w:val="16"/>
              </w:rPr>
              <w:t>ascolta e presta attenzione alle considerazioni degli altri</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a lungo</w:t>
            </w:r>
          </w:p>
        </w:tc>
        <w:tc>
          <w:tcPr>
            <w:tcW w:w="2096" w:type="pct"/>
            <w:gridSpan w:val="6"/>
          </w:tcPr>
          <w:p w:rsidR="00EE7A8C" w:rsidRDefault="00EE7A8C" w:rsidP="00EE7A8C">
            <w:pPr>
              <w:jc w:val="center"/>
            </w:pPr>
          </w:p>
        </w:tc>
      </w:tr>
      <w:tr w:rsidR="00EE7A8C" w:rsidTr="004E7343">
        <w:tc>
          <w:tcPr>
            <w:tcW w:w="955" w:type="pct"/>
            <w:shd w:val="clear" w:color="auto" w:fill="4F81BD" w:themeFill="accent1"/>
            <w:vAlign w:val="center"/>
          </w:tcPr>
          <w:p w:rsidR="00EE7A8C" w:rsidRPr="00A3281A" w:rsidRDefault="00EE7A8C" w:rsidP="00EE7A8C">
            <w:pPr>
              <w:jc w:val="center"/>
              <w:rPr>
                <w:b/>
                <w:sz w:val="16"/>
                <w:szCs w:val="16"/>
              </w:rPr>
            </w:pPr>
            <w:r>
              <w:rPr>
                <w:b/>
                <w:sz w:val="16"/>
                <w:szCs w:val="16"/>
              </w:rPr>
              <w:t>PRIMA DI INIZIARE LE ATTIVITA’</w:t>
            </w:r>
            <w:r w:rsidRPr="00A3281A">
              <w:rPr>
                <w:b/>
                <w:sz w:val="16"/>
                <w:szCs w:val="16"/>
              </w:rPr>
              <w:t xml:space="preserve"> HA BISOGNO DI AVERE DALL’ADULTO</w:t>
            </w:r>
          </w:p>
        </w:tc>
        <w:tc>
          <w:tcPr>
            <w:tcW w:w="368" w:type="pct"/>
            <w:shd w:val="clear" w:color="auto" w:fill="4F81BD" w:themeFill="accent1"/>
          </w:tcPr>
          <w:p w:rsidR="00EE7A8C" w:rsidRPr="00A3281A" w:rsidRDefault="00EE7A8C" w:rsidP="00EE7A8C">
            <w:pPr>
              <w:jc w:val="center"/>
              <w:rPr>
                <w:b/>
              </w:rPr>
            </w:pPr>
          </w:p>
        </w:tc>
        <w:tc>
          <w:tcPr>
            <w:tcW w:w="295" w:type="pct"/>
            <w:shd w:val="clear" w:color="auto" w:fill="4F81BD" w:themeFill="accent1"/>
          </w:tcPr>
          <w:p w:rsidR="00EE7A8C" w:rsidRPr="00A3281A" w:rsidRDefault="00EE7A8C" w:rsidP="00EE7A8C">
            <w:pPr>
              <w:jc w:val="center"/>
              <w:rPr>
                <w:b/>
                <w:sz w:val="16"/>
                <w:szCs w:val="16"/>
              </w:rPr>
            </w:pPr>
            <w:r w:rsidRPr="00A3281A">
              <w:rPr>
                <w:b/>
                <w:sz w:val="16"/>
                <w:szCs w:val="16"/>
              </w:rPr>
              <w:t>MOLTE INFORMAZIONI</w:t>
            </w:r>
          </w:p>
        </w:tc>
        <w:tc>
          <w:tcPr>
            <w:tcW w:w="370" w:type="pct"/>
            <w:shd w:val="clear" w:color="auto" w:fill="4F81BD" w:themeFill="accent1"/>
          </w:tcPr>
          <w:p w:rsidR="00EE7A8C" w:rsidRPr="00A3281A" w:rsidRDefault="00EE7A8C" w:rsidP="00EE7A8C">
            <w:pPr>
              <w:jc w:val="center"/>
              <w:rPr>
                <w:b/>
                <w:sz w:val="16"/>
                <w:szCs w:val="16"/>
              </w:rPr>
            </w:pPr>
            <w:r w:rsidRPr="00A3281A">
              <w:rPr>
                <w:b/>
                <w:sz w:val="16"/>
                <w:szCs w:val="16"/>
              </w:rPr>
              <w:t>POCHE INFORMAZIONI</w:t>
            </w:r>
          </w:p>
        </w:tc>
        <w:tc>
          <w:tcPr>
            <w:tcW w:w="917" w:type="pct"/>
            <w:gridSpan w:val="2"/>
          </w:tcPr>
          <w:p w:rsidR="00EE7A8C" w:rsidRPr="00A3281A" w:rsidRDefault="00EE7A8C" w:rsidP="00EE7A8C">
            <w:pPr>
              <w:rPr>
                <w:sz w:val="16"/>
                <w:szCs w:val="16"/>
              </w:rPr>
            </w:pPr>
            <w:r w:rsidRPr="00A3281A">
              <w:rPr>
                <w:sz w:val="16"/>
                <w:szCs w:val="16"/>
              </w:rPr>
              <w:t>per breve tempo</w:t>
            </w:r>
          </w:p>
        </w:tc>
        <w:tc>
          <w:tcPr>
            <w:tcW w:w="2096" w:type="pct"/>
            <w:gridSpan w:val="6"/>
          </w:tcPr>
          <w:p w:rsidR="00EE7A8C" w:rsidRDefault="00EE7A8C" w:rsidP="00EE7A8C">
            <w:pPr>
              <w:jc w:val="center"/>
            </w:pPr>
          </w:p>
        </w:tc>
      </w:tr>
      <w:tr w:rsidR="00EE7A8C" w:rsidTr="004E7343">
        <w:tc>
          <w:tcPr>
            <w:tcW w:w="955" w:type="pct"/>
          </w:tcPr>
          <w:p w:rsidR="00EE7A8C" w:rsidRPr="00A3281A" w:rsidRDefault="00EE7A8C" w:rsidP="00EE7A8C">
            <w:pPr>
              <w:jc w:val="center"/>
              <w:rPr>
                <w:sz w:val="16"/>
                <w:szCs w:val="16"/>
              </w:rPr>
            </w:pPr>
            <w:r w:rsidRPr="00A3281A">
              <w:rPr>
                <w:sz w:val="16"/>
                <w:szCs w:val="16"/>
              </w:rPr>
              <w:t>le richiede</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con l’aiuto dell’adulto</w:t>
            </w:r>
          </w:p>
        </w:tc>
        <w:tc>
          <w:tcPr>
            <w:tcW w:w="2096" w:type="pct"/>
            <w:gridSpan w:val="6"/>
          </w:tcPr>
          <w:p w:rsidR="00EE7A8C" w:rsidRDefault="00EE7A8C" w:rsidP="00EE7A8C">
            <w:pPr>
              <w:jc w:val="center"/>
            </w:pPr>
          </w:p>
        </w:tc>
      </w:tr>
      <w:tr w:rsidR="00EE7A8C" w:rsidTr="004E7343">
        <w:tc>
          <w:tcPr>
            <w:tcW w:w="955" w:type="pct"/>
          </w:tcPr>
          <w:p w:rsidR="00EE7A8C" w:rsidRPr="00A3281A" w:rsidRDefault="00EE7A8C" w:rsidP="00EE7A8C">
            <w:pPr>
              <w:jc w:val="center"/>
              <w:rPr>
                <w:sz w:val="16"/>
                <w:szCs w:val="16"/>
              </w:rPr>
            </w:pPr>
            <w:r w:rsidRPr="00A3281A">
              <w:rPr>
                <w:sz w:val="16"/>
                <w:szCs w:val="16"/>
              </w:rPr>
              <w:t>aspetta passivamente</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917" w:type="pct"/>
            <w:gridSpan w:val="2"/>
          </w:tcPr>
          <w:p w:rsidR="00EE7A8C" w:rsidRPr="00A3281A" w:rsidRDefault="00EE7A8C" w:rsidP="00EE7A8C">
            <w:pPr>
              <w:rPr>
                <w:sz w:val="16"/>
                <w:szCs w:val="16"/>
              </w:rPr>
            </w:pPr>
            <w:r w:rsidRPr="00A3281A">
              <w:rPr>
                <w:sz w:val="16"/>
                <w:szCs w:val="16"/>
              </w:rPr>
              <w:t>a seconda delle attività</w:t>
            </w:r>
          </w:p>
        </w:tc>
        <w:tc>
          <w:tcPr>
            <w:tcW w:w="2096" w:type="pct"/>
            <w:gridSpan w:val="6"/>
          </w:tcPr>
          <w:p w:rsidR="00EE7A8C" w:rsidRDefault="00EE7A8C" w:rsidP="00EE7A8C">
            <w:pPr>
              <w:jc w:val="center"/>
            </w:pPr>
          </w:p>
        </w:tc>
      </w:tr>
      <w:tr w:rsidR="00EE7A8C" w:rsidTr="00EE7A8C">
        <w:tc>
          <w:tcPr>
            <w:tcW w:w="955" w:type="pct"/>
            <w:shd w:val="clear" w:color="auto" w:fill="4F81BD" w:themeFill="accent1"/>
            <w:vAlign w:val="center"/>
          </w:tcPr>
          <w:p w:rsidR="00EE7A8C" w:rsidRPr="00A3281A" w:rsidRDefault="00EE7A8C" w:rsidP="00EE7A8C">
            <w:pPr>
              <w:jc w:val="center"/>
              <w:rPr>
                <w:b/>
                <w:sz w:val="16"/>
                <w:szCs w:val="16"/>
              </w:rPr>
            </w:pPr>
            <w:r w:rsidRPr="00A3281A">
              <w:rPr>
                <w:b/>
                <w:sz w:val="16"/>
                <w:szCs w:val="16"/>
              </w:rPr>
              <w:t>MODI E TEMPI DI ATTIVIT</w:t>
            </w:r>
            <w:r>
              <w:rPr>
                <w:b/>
                <w:sz w:val="16"/>
                <w:szCs w:val="16"/>
              </w:rPr>
              <w:t>A’</w:t>
            </w:r>
          </w:p>
        </w:tc>
        <w:tc>
          <w:tcPr>
            <w:tcW w:w="368" w:type="pct"/>
            <w:shd w:val="clear" w:color="auto" w:fill="4F81BD" w:themeFill="accent1"/>
          </w:tcPr>
          <w:p w:rsidR="00EE7A8C" w:rsidRPr="00A3281A" w:rsidRDefault="00EE7A8C" w:rsidP="00EE7A8C">
            <w:pPr>
              <w:jc w:val="center"/>
              <w:rPr>
                <w:b/>
                <w:sz w:val="16"/>
                <w:szCs w:val="16"/>
              </w:rPr>
            </w:pPr>
            <w:r w:rsidRPr="00A3281A">
              <w:rPr>
                <w:b/>
                <w:sz w:val="16"/>
                <w:szCs w:val="16"/>
              </w:rPr>
              <w:t>PROLUNGATI</w:t>
            </w:r>
          </w:p>
        </w:tc>
        <w:tc>
          <w:tcPr>
            <w:tcW w:w="295" w:type="pct"/>
            <w:shd w:val="clear" w:color="auto" w:fill="4F81BD" w:themeFill="accent1"/>
          </w:tcPr>
          <w:p w:rsidR="00EE7A8C" w:rsidRPr="00A3281A" w:rsidRDefault="00EE7A8C" w:rsidP="00EE7A8C">
            <w:pPr>
              <w:jc w:val="center"/>
              <w:rPr>
                <w:b/>
                <w:sz w:val="16"/>
                <w:szCs w:val="16"/>
              </w:rPr>
            </w:pPr>
            <w:r w:rsidRPr="00A3281A">
              <w:rPr>
                <w:b/>
                <w:sz w:val="16"/>
                <w:szCs w:val="16"/>
              </w:rPr>
              <w:t>BREVI</w:t>
            </w:r>
          </w:p>
        </w:tc>
        <w:tc>
          <w:tcPr>
            <w:tcW w:w="370" w:type="pct"/>
            <w:shd w:val="clear" w:color="auto" w:fill="4F81BD" w:themeFill="accent1"/>
          </w:tcPr>
          <w:p w:rsidR="00EE7A8C" w:rsidRPr="00A3281A" w:rsidRDefault="00EE7A8C" w:rsidP="00EE7A8C">
            <w:pPr>
              <w:jc w:val="center"/>
              <w:rPr>
                <w:b/>
                <w:sz w:val="16"/>
                <w:szCs w:val="16"/>
              </w:rPr>
            </w:pPr>
            <w:r w:rsidRPr="00A3281A">
              <w:rPr>
                <w:b/>
                <w:sz w:val="16"/>
                <w:szCs w:val="16"/>
              </w:rPr>
              <w:t>BREVISSIMI</w:t>
            </w:r>
          </w:p>
        </w:tc>
        <w:tc>
          <w:tcPr>
            <w:tcW w:w="3012" w:type="pct"/>
            <w:gridSpan w:val="8"/>
            <w:shd w:val="clear" w:color="auto" w:fill="92D050"/>
            <w:vAlign w:val="center"/>
          </w:tcPr>
          <w:p w:rsidR="00EE7A8C" w:rsidRPr="00347BA7" w:rsidRDefault="00EE7A8C" w:rsidP="00EE7A8C">
            <w:pPr>
              <w:jc w:val="center"/>
              <w:rPr>
                <w:sz w:val="18"/>
                <w:szCs w:val="18"/>
              </w:rPr>
            </w:pPr>
            <w:r w:rsidRPr="00347BA7">
              <w:rPr>
                <w:b/>
                <w:sz w:val="18"/>
                <w:szCs w:val="18"/>
              </w:rPr>
              <w:t>MANTIENE GLI IMPEGNI ASSUNTI</w:t>
            </w:r>
          </w:p>
        </w:tc>
      </w:tr>
      <w:tr w:rsidR="00EE7A8C" w:rsidTr="00EE7A8C">
        <w:tc>
          <w:tcPr>
            <w:tcW w:w="955" w:type="pct"/>
          </w:tcPr>
          <w:p w:rsidR="00EE7A8C" w:rsidRPr="00A3281A" w:rsidRDefault="00EE7A8C" w:rsidP="00EE7A8C">
            <w:pPr>
              <w:rPr>
                <w:sz w:val="16"/>
                <w:szCs w:val="16"/>
              </w:rPr>
            </w:pPr>
            <w:r w:rsidRPr="00A3281A">
              <w:rPr>
                <w:sz w:val="16"/>
                <w:szCs w:val="16"/>
              </w:rPr>
              <w:t>da solo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882" w:type="pct"/>
            <w:shd w:val="clear" w:color="auto" w:fill="auto"/>
          </w:tcPr>
          <w:p w:rsidR="00EE7A8C" w:rsidRPr="00A3281A" w:rsidRDefault="00EE7A8C" w:rsidP="00EE7A8C">
            <w:pPr>
              <w:rPr>
                <w:sz w:val="16"/>
                <w:szCs w:val="16"/>
              </w:rPr>
            </w:pPr>
            <w:r w:rsidRPr="00A3281A">
              <w:rPr>
                <w:sz w:val="16"/>
                <w:szCs w:val="16"/>
              </w:rPr>
              <w:t>autonomamente</w:t>
            </w:r>
          </w:p>
        </w:tc>
        <w:tc>
          <w:tcPr>
            <w:tcW w:w="2130" w:type="pct"/>
            <w:gridSpan w:val="7"/>
            <w:shd w:val="clear" w:color="auto" w:fill="auto"/>
          </w:tcPr>
          <w:p w:rsidR="00EE7A8C" w:rsidRPr="00A3281A" w:rsidRDefault="00EE7A8C" w:rsidP="00EE7A8C">
            <w:pPr>
              <w:jc w:val="center"/>
              <w:rPr>
                <w:b/>
              </w:rPr>
            </w:pPr>
          </w:p>
        </w:tc>
      </w:tr>
      <w:tr w:rsidR="00EE7A8C" w:rsidTr="00EE7A8C">
        <w:tc>
          <w:tcPr>
            <w:tcW w:w="955" w:type="pct"/>
          </w:tcPr>
          <w:p w:rsidR="00EE7A8C" w:rsidRPr="00A3281A" w:rsidRDefault="00EE7A8C" w:rsidP="00EE7A8C">
            <w:pPr>
              <w:rPr>
                <w:sz w:val="16"/>
                <w:szCs w:val="16"/>
              </w:rPr>
            </w:pPr>
            <w:r w:rsidRPr="00A3281A">
              <w:rPr>
                <w:sz w:val="16"/>
                <w:szCs w:val="16"/>
              </w:rPr>
              <w:t>con altri bambini</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882" w:type="pct"/>
          </w:tcPr>
          <w:p w:rsidR="00EE7A8C" w:rsidRPr="00A3281A" w:rsidRDefault="00EE7A8C" w:rsidP="00EE7A8C">
            <w:pPr>
              <w:rPr>
                <w:sz w:val="16"/>
                <w:szCs w:val="16"/>
              </w:rPr>
            </w:pPr>
            <w:r w:rsidRPr="00A3281A">
              <w:rPr>
                <w:sz w:val="16"/>
                <w:szCs w:val="16"/>
              </w:rPr>
              <w:t>a lungo</w:t>
            </w:r>
          </w:p>
        </w:tc>
        <w:tc>
          <w:tcPr>
            <w:tcW w:w="2130" w:type="pct"/>
            <w:gridSpan w:val="7"/>
          </w:tcPr>
          <w:p w:rsidR="00EE7A8C" w:rsidRDefault="00EE7A8C" w:rsidP="00EE7A8C">
            <w:pPr>
              <w:jc w:val="center"/>
            </w:pPr>
          </w:p>
        </w:tc>
      </w:tr>
      <w:tr w:rsidR="00EE7A8C" w:rsidTr="00EE7A8C">
        <w:tc>
          <w:tcPr>
            <w:tcW w:w="955" w:type="pct"/>
          </w:tcPr>
          <w:p w:rsidR="00EE7A8C" w:rsidRPr="00A3281A" w:rsidRDefault="00EE7A8C" w:rsidP="00EE7A8C">
            <w:pPr>
              <w:rPr>
                <w:sz w:val="16"/>
                <w:szCs w:val="16"/>
              </w:rPr>
            </w:pPr>
            <w:r w:rsidRPr="00A3281A">
              <w:rPr>
                <w:sz w:val="16"/>
                <w:szCs w:val="16"/>
              </w:rPr>
              <w:t>con la mediazione dell’adulto</w:t>
            </w:r>
          </w:p>
        </w:tc>
        <w:tc>
          <w:tcPr>
            <w:tcW w:w="368" w:type="pct"/>
          </w:tcPr>
          <w:p w:rsidR="00EE7A8C" w:rsidRDefault="00EE7A8C" w:rsidP="00EE7A8C">
            <w:pPr>
              <w:jc w:val="center"/>
            </w:pPr>
          </w:p>
        </w:tc>
        <w:tc>
          <w:tcPr>
            <w:tcW w:w="295" w:type="pct"/>
          </w:tcPr>
          <w:p w:rsidR="00EE7A8C" w:rsidRDefault="00EE7A8C" w:rsidP="00EE7A8C">
            <w:pPr>
              <w:jc w:val="center"/>
            </w:pPr>
          </w:p>
        </w:tc>
        <w:tc>
          <w:tcPr>
            <w:tcW w:w="370" w:type="pct"/>
          </w:tcPr>
          <w:p w:rsidR="00EE7A8C" w:rsidRDefault="00EE7A8C" w:rsidP="00EE7A8C">
            <w:pPr>
              <w:jc w:val="center"/>
            </w:pPr>
          </w:p>
        </w:tc>
        <w:tc>
          <w:tcPr>
            <w:tcW w:w="882" w:type="pct"/>
          </w:tcPr>
          <w:p w:rsidR="00EE7A8C" w:rsidRPr="00A3281A" w:rsidRDefault="00EE7A8C" w:rsidP="00EE7A8C">
            <w:pPr>
              <w:rPr>
                <w:sz w:val="16"/>
                <w:szCs w:val="16"/>
              </w:rPr>
            </w:pPr>
            <w:r w:rsidRPr="00A3281A">
              <w:rPr>
                <w:sz w:val="16"/>
                <w:szCs w:val="16"/>
              </w:rPr>
              <w:t>per breve tempo</w:t>
            </w:r>
          </w:p>
        </w:tc>
        <w:tc>
          <w:tcPr>
            <w:tcW w:w="2130" w:type="pct"/>
            <w:gridSpan w:val="7"/>
          </w:tcPr>
          <w:p w:rsidR="00EE7A8C" w:rsidRDefault="00EE7A8C" w:rsidP="00EE7A8C">
            <w:pPr>
              <w:jc w:val="center"/>
            </w:pPr>
          </w:p>
        </w:tc>
      </w:tr>
      <w:tr w:rsidR="00EE7A8C" w:rsidTr="00EE7A8C">
        <w:tc>
          <w:tcPr>
            <w:tcW w:w="1988" w:type="pct"/>
            <w:gridSpan w:val="4"/>
            <w:shd w:val="clear" w:color="auto" w:fill="FFFF00"/>
            <w:vAlign w:val="center"/>
          </w:tcPr>
          <w:p w:rsidR="00EE7A8C" w:rsidRPr="00CC2638" w:rsidRDefault="00EE7A8C" w:rsidP="00EE7A8C">
            <w:pPr>
              <w:jc w:val="center"/>
              <w:rPr>
                <w:b/>
              </w:rPr>
            </w:pPr>
            <w:r w:rsidRPr="00CC2638">
              <w:rPr>
                <w:b/>
              </w:rPr>
              <w:t>INTERESSI</w:t>
            </w:r>
          </w:p>
        </w:tc>
        <w:tc>
          <w:tcPr>
            <w:tcW w:w="882" w:type="pct"/>
          </w:tcPr>
          <w:p w:rsidR="00EE7A8C" w:rsidRPr="00A3281A" w:rsidRDefault="00EE7A8C" w:rsidP="00EE7A8C">
            <w:pPr>
              <w:rPr>
                <w:sz w:val="16"/>
                <w:szCs w:val="16"/>
              </w:rPr>
            </w:pPr>
            <w:r w:rsidRPr="00A3281A">
              <w:rPr>
                <w:sz w:val="16"/>
                <w:szCs w:val="16"/>
              </w:rPr>
              <w:t>con l’aiuto dell’adulto</w:t>
            </w:r>
          </w:p>
        </w:tc>
        <w:tc>
          <w:tcPr>
            <w:tcW w:w="2130" w:type="pct"/>
            <w:gridSpan w:val="7"/>
          </w:tcPr>
          <w:p w:rsidR="00EE7A8C" w:rsidRDefault="00EE7A8C" w:rsidP="00EE7A8C">
            <w:pPr>
              <w:jc w:val="center"/>
            </w:pPr>
          </w:p>
        </w:tc>
      </w:tr>
      <w:tr w:rsidR="00EE7A8C" w:rsidTr="00EE7A8C">
        <w:tc>
          <w:tcPr>
            <w:tcW w:w="1988" w:type="pct"/>
            <w:gridSpan w:val="4"/>
            <w:shd w:val="clear" w:color="auto" w:fill="FFFF00"/>
            <w:vAlign w:val="center"/>
          </w:tcPr>
          <w:p w:rsidR="00EE7A8C" w:rsidRPr="00CC2638" w:rsidRDefault="00EE7A8C" w:rsidP="00EE7A8C">
            <w:pPr>
              <w:jc w:val="center"/>
              <w:rPr>
                <w:b/>
              </w:rPr>
            </w:pPr>
            <w:r w:rsidRPr="00CC2638">
              <w:rPr>
                <w:b/>
                <w:sz w:val="16"/>
                <w:szCs w:val="16"/>
              </w:rPr>
              <w:t>IN QUALI AMBITI MANIFESTA INTERESSI PREVALENTI?</w:t>
            </w:r>
          </w:p>
        </w:tc>
        <w:tc>
          <w:tcPr>
            <w:tcW w:w="882" w:type="pct"/>
          </w:tcPr>
          <w:p w:rsidR="00EE7A8C" w:rsidRPr="00A3281A" w:rsidRDefault="00EE7A8C" w:rsidP="00EE7A8C">
            <w:pPr>
              <w:rPr>
                <w:sz w:val="16"/>
                <w:szCs w:val="16"/>
              </w:rPr>
            </w:pPr>
            <w:r w:rsidRPr="00A3281A">
              <w:rPr>
                <w:sz w:val="16"/>
                <w:szCs w:val="16"/>
              </w:rPr>
              <w:t>a seconda delle attività</w:t>
            </w:r>
          </w:p>
        </w:tc>
        <w:tc>
          <w:tcPr>
            <w:tcW w:w="2130" w:type="pct"/>
            <w:gridSpan w:val="7"/>
          </w:tcPr>
          <w:p w:rsidR="00EE7A8C" w:rsidRDefault="00EE7A8C" w:rsidP="00EE7A8C">
            <w:pPr>
              <w:jc w:val="center"/>
            </w:pPr>
          </w:p>
        </w:tc>
      </w:tr>
      <w:tr w:rsidR="00EE7A8C" w:rsidRPr="00A3281A" w:rsidTr="00EE7A8C">
        <w:tc>
          <w:tcPr>
            <w:tcW w:w="955" w:type="pct"/>
          </w:tcPr>
          <w:p w:rsidR="00EE7A8C" w:rsidRPr="00CC2638" w:rsidRDefault="00EE7A8C" w:rsidP="00EE7A8C">
            <w:pPr>
              <w:rPr>
                <w:sz w:val="16"/>
                <w:szCs w:val="16"/>
              </w:rPr>
            </w:pPr>
            <w:r w:rsidRPr="00CC2638">
              <w:rPr>
                <w:sz w:val="16"/>
                <w:szCs w:val="16"/>
              </w:rPr>
              <w:t>relazionale</w:t>
            </w:r>
          </w:p>
        </w:tc>
        <w:tc>
          <w:tcPr>
            <w:tcW w:w="1033" w:type="pct"/>
            <w:gridSpan w:val="3"/>
          </w:tcPr>
          <w:p w:rsidR="00EE7A8C" w:rsidRDefault="00EE7A8C" w:rsidP="00EE7A8C">
            <w:pPr>
              <w:jc w:val="center"/>
            </w:pPr>
          </w:p>
        </w:tc>
        <w:tc>
          <w:tcPr>
            <w:tcW w:w="882" w:type="pct"/>
          </w:tcPr>
          <w:p w:rsidR="00EE7A8C" w:rsidRPr="00A3281A" w:rsidRDefault="00EE7A8C" w:rsidP="00EE7A8C">
            <w:pPr>
              <w:rPr>
                <w:sz w:val="16"/>
                <w:szCs w:val="16"/>
              </w:rPr>
            </w:pPr>
            <w:r w:rsidRPr="00A3281A">
              <w:rPr>
                <w:sz w:val="16"/>
                <w:szCs w:val="16"/>
              </w:rPr>
              <w:t>in base agli interessi specifici</w:t>
            </w:r>
          </w:p>
        </w:tc>
        <w:tc>
          <w:tcPr>
            <w:tcW w:w="2130" w:type="pct"/>
            <w:gridSpan w:val="7"/>
          </w:tcPr>
          <w:p w:rsidR="00EE7A8C" w:rsidRDefault="00EE7A8C" w:rsidP="00EE7A8C">
            <w:pPr>
              <w:jc w:val="center"/>
            </w:pPr>
          </w:p>
        </w:tc>
      </w:tr>
      <w:tr w:rsidR="00EE7A8C" w:rsidTr="00EE7A8C">
        <w:tc>
          <w:tcPr>
            <w:tcW w:w="955" w:type="pct"/>
          </w:tcPr>
          <w:p w:rsidR="00EE7A8C" w:rsidRPr="00CC2638" w:rsidRDefault="00EE7A8C" w:rsidP="00EE7A8C">
            <w:pPr>
              <w:rPr>
                <w:sz w:val="16"/>
                <w:szCs w:val="16"/>
              </w:rPr>
            </w:pPr>
            <w:r w:rsidRPr="00CC2638">
              <w:rPr>
                <w:sz w:val="16"/>
                <w:szCs w:val="16"/>
              </w:rPr>
              <w:t>cognitivo</w:t>
            </w:r>
          </w:p>
        </w:tc>
        <w:tc>
          <w:tcPr>
            <w:tcW w:w="1033" w:type="pct"/>
            <w:gridSpan w:val="3"/>
          </w:tcPr>
          <w:p w:rsidR="00EE7A8C" w:rsidRDefault="00EE7A8C" w:rsidP="00EE7A8C">
            <w:pPr>
              <w:jc w:val="center"/>
            </w:pPr>
          </w:p>
        </w:tc>
        <w:tc>
          <w:tcPr>
            <w:tcW w:w="3012" w:type="pct"/>
            <w:gridSpan w:val="8"/>
            <w:shd w:val="clear" w:color="auto" w:fill="92D050"/>
            <w:vAlign w:val="center"/>
          </w:tcPr>
          <w:p w:rsidR="00EE7A8C" w:rsidRPr="00347BA7" w:rsidRDefault="00EE7A8C" w:rsidP="00EE7A8C">
            <w:pPr>
              <w:jc w:val="center"/>
              <w:rPr>
                <w:sz w:val="18"/>
                <w:szCs w:val="18"/>
              </w:rPr>
            </w:pPr>
            <w:r w:rsidRPr="00347BA7">
              <w:rPr>
                <w:b/>
                <w:sz w:val="18"/>
                <w:szCs w:val="18"/>
              </w:rPr>
              <w:t>REAGISCE DI FRONTE ALL’INSUCCESSO</w:t>
            </w:r>
          </w:p>
        </w:tc>
      </w:tr>
      <w:tr w:rsidR="00EE7A8C" w:rsidTr="004E7343">
        <w:tc>
          <w:tcPr>
            <w:tcW w:w="955" w:type="pct"/>
          </w:tcPr>
          <w:p w:rsidR="00EE7A8C" w:rsidRPr="00CC2638" w:rsidRDefault="00EE7A8C" w:rsidP="00EE7A8C">
            <w:pPr>
              <w:rPr>
                <w:sz w:val="16"/>
                <w:szCs w:val="16"/>
              </w:rPr>
            </w:pPr>
            <w:r w:rsidRPr="00CC2638">
              <w:rPr>
                <w:sz w:val="16"/>
                <w:szCs w:val="16"/>
              </w:rPr>
              <w:t>motorio</w:t>
            </w:r>
          </w:p>
        </w:tc>
        <w:tc>
          <w:tcPr>
            <w:tcW w:w="1033" w:type="pct"/>
            <w:gridSpan w:val="3"/>
          </w:tcPr>
          <w:p w:rsidR="00EE7A8C" w:rsidRDefault="00EE7A8C" w:rsidP="00EE7A8C">
            <w:pPr>
              <w:jc w:val="center"/>
            </w:pPr>
          </w:p>
        </w:tc>
        <w:tc>
          <w:tcPr>
            <w:tcW w:w="951" w:type="pct"/>
            <w:gridSpan w:val="3"/>
            <w:shd w:val="clear" w:color="auto" w:fill="auto"/>
          </w:tcPr>
          <w:p w:rsidR="00EE7A8C" w:rsidRPr="00CC2638" w:rsidRDefault="00EE7A8C" w:rsidP="00EE7A8C">
            <w:pPr>
              <w:rPr>
                <w:b/>
              </w:rPr>
            </w:pPr>
            <w:r w:rsidRPr="00CC2638">
              <w:rPr>
                <w:rFonts w:eastAsia="Arial"/>
                <w:sz w:val="16"/>
                <w:szCs w:val="16"/>
              </w:rPr>
              <w:t>Accettando</w:t>
            </w:r>
          </w:p>
        </w:tc>
        <w:tc>
          <w:tcPr>
            <w:tcW w:w="884" w:type="pct"/>
            <w:gridSpan w:val="2"/>
            <w:shd w:val="clear" w:color="auto" w:fill="auto"/>
          </w:tcPr>
          <w:p w:rsidR="00EE7A8C" w:rsidRPr="00A3281A" w:rsidRDefault="00EE7A8C" w:rsidP="00EE7A8C">
            <w:pPr>
              <w:jc w:val="center"/>
              <w:rPr>
                <w:b/>
              </w:rPr>
            </w:pPr>
          </w:p>
        </w:tc>
        <w:tc>
          <w:tcPr>
            <w:tcW w:w="516" w:type="pct"/>
            <w:shd w:val="clear" w:color="auto" w:fill="auto"/>
          </w:tcPr>
          <w:p w:rsidR="00EE7A8C" w:rsidRPr="00A3281A" w:rsidRDefault="00EE7A8C" w:rsidP="00EE7A8C">
            <w:pPr>
              <w:jc w:val="center"/>
              <w:rPr>
                <w:b/>
              </w:rPr>
            </w:pPr>
          </w:p>
        </w:tc>
        <w:tc>
          <w:tcPr>
            <w:tcW w:w="661" w:type="pct"/>
            <w:gridSpan w:val="2"/>
            <w:shd w:val="clear" w:color="auto" w:fill="auto"/>
          </w:tcPr>
          <w:p w:rsidR="00EE7A8C" w:rsidRPr="00A3281A" w:rsidRDefault="00EE7A8C" w:rsidP="00EE7A8C">
            <w:pPr>
              <w:jc w:val="center"/>
              <w:rPr>
                <w:b/>
              </w:rPr>
            </w:pPr>
          </w:p>
        </w:tc>
      </w:tr>
      <w:tr w:rsidR="00EE7A8C" w:rsidTr="00EE7A8C">
        <w:tc>
          <w:tcPr>
            <w:tcW w:w="955" w:type="pct"/>
          </w:tcPr>
          <w:p w:rsidR="00EE7A8C" w:rsidRPr="00CC2638" w:rsidRDefault="00EE7A8C" w:rsidP="00EE7A8C">
            <w:pPr>
              <w:rPr>
                <w:sz w:val="16"/>
                <w:szCs w:val="16"/>
              </w:rPr>
            </w:pPr>
            <w:r w:rsidRPr="00CC2638">
              <w:rPr>
                <w:sz w:val="16"/>
                <w:szCs w:val="16"/>
              </w:rPr>
              <w:t>manipolativo</w:t>
            </w:r>
          </w:p>
        </w:tc>
        <w:tc>
          <w:tcPr>
            <w:tcW w:w="1033" w:type="pct"/>
            <w:gridSpan w:val="3"/>
          </w:tcPr>
          <w:p w:rsidR="00EE7A8C" w:rsidRDefault="00EE7A8C" w:rsidP="00EE7A8C">
            <w:pPr>
              <w:jc w:val="center"/>
            </w:pP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non tollerando la frustrazione</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r w:rsidR="00EE7A8C" w:rsidTr="00EE7A8C">
        <w:tc>
          <w:tcPr>
            <w:tcW w:w="1988" w:type="pct"/>
            <w:gridSpan w:val="4"/>
            <w:shd w:val="clear" w:color="auto" w:fill="FFFF00"/>
            <w:vAlign w:val="center"/>
          </w:tcPr>
          <w:p w:rsidR="00EE7A8C" w:rsidRPr="00347BA7" w:rsidRDefault="00EE7A8C" w:rsidP="00EE7A8C">
            <w:pPr>
              <w:jc w:val="center"/>
              <w:rPr>
                <w:b/>
                <w:sz w:val="18"/>
                <w:szCs w:val="18"/>
              </w:rPr>
            </w:pPr>
            <w:r w:rsidRPr="00347BA7">
              <w:rPr>
                <w:b/>
                <w:sz w:val="18"/>
                <w:szCs w:val="18"/>
              </w:rPr>
              <w:t xml:space="preserve">NEGLI INTERESSI MANIFESTATI </w:t>
            </w:r>
            <w:r>
              <w:rPr>
                <w:b/>
                <w:sz w:val="18"/>
                <w:szCs w:val="18"/>
              </w:rPr>
              <w:t>E’</w:t>
            </w:r>
            <w:r w:rsidRPr="00347BA7">
              <w:rPr>
                <w:b/>
                <w:sz w:val="18"/>
                <w:szCs w:val="18"/>
              </w:rPr>
              <w:t>:</w:t>
            </w: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arrendendos</w:t>
            </w:r>
            <w:r>
              <w:rPr>
                <w:rFonts w:eastAsia="Arial"/>
                <w:sz w:val="16"/>
                <w:szCs w:val="16"/>
              </w:rPr>
              <w:t>i</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r w:rsidR="00EE7A8C" w:rsidTr="00EE7A8C">
        <w:tc>
          <w:tcPr>
            <w:tcW w:w="955" w:type="pct"/>
          </w:tcPr>
          <w:p w:rsidR="00EE7A8C" w:rsidRPr="00CC2638" w:rsidRDefault="00EE7A8C" w:rsidP="00EE7A8C">
            <w:pPr>
              <w:rPr>
                <w:sz w:val="16"/>
                <w:szCs w:val="16"/>
              </w:rPr>
            </w:pPr>
            <w:r w:rsidRPr="00CC2638">
              <w:rPr>
                <w:sz w:val="16"/>
                <w:szCs w:val="16"/>
              </w:rPr>
              <w:t>costante</w:t>
            </w:r>
          </w:p>
        </w:tc>
        <w:tc>
          <w:tcPr>
            <w:tcW w:w="1033" w:type="pct"/>
            <w:gridSpan w:val="3"/>
          </w:tcPr>
          <w:p w:rsidR="00EE7A8C" w:rsidRDefault="00EE7A8C" w:rsidP="00EE7A8C">
            <w:pPr>
              <w:jc w:val="center"/>
            </w:pP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con l’aiuto dell’adulto</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r w:rsidR="00EE7A8C" w:rsidTr="00EE7A8C">
        <w:tc>
          <w:tcPr>
            <w:tcW w:w="955" w:type="pct"/>
          </w:tcPr>
          <w:p w:rsidR="00EE7A8C" w:rsidRPr="00CC2638" w:rsidRDefault="00EE7A8C" w:rsidP="00EE7A8C">
            <w:pPr>
              <w:rPr>
                <w:sz w:val="16"/>
                <w:szCs w:val="16"/>
              </w:rPr>
            </w:pPr>
            <w:r w:rsidRPr="00CC2638">
              <w:rPr>
                <w:sz w:val="16"/>
                <w:szCs w:val="16"/>
              </w:rPr>
              <w:t>propositivo</w:t>
            </w:r>
          </w:p>
        </w:tc>
        <w:tc>
          <w:tcPr>
            <w:tcW w:w="1033" w:type="pct"/>
            <w:gridSpan w:val="3"/>
          </w:tcPr>
          <w:p w:rsidR="00EE7A8C" w:rsidRDefault="00EE7A8C" w:rsidP="00EE7A8C">
            <w:pPr>
              <w:jc w:val="center"/>
            </w:pP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riprovando con le stesse modalità</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r w:rsidR="00EE7A8C" w:rsidTr="00EE7A8C">
        <w:tc>
          <w:tcPr>
            <w:tcW w:w="955" w:type="pct"/>
          </w:tcPr>
          <w:p w:rsidR="00EE7A8C" w:rsidRPr="00CC2638" w:rsidRDefault="00EE7A8C" w:rsidP="00EE7A8C">
            <w:pPr>
              <w:rPr>
                <w:sz w:val="16"/>
                <w:szCs w:val="16"/>
              </w:rPr>
            </w:pPr>
            <w:r w:rsidRPr="00CC2638">
              <w:rPr>
                <w:sz w:val="16"/>
                <w:szCs w:val="16"/>
              </w:rPr>
              <w:t>esecutivo</w:t>
            </w:r>
          </w:p>
        </w:tc>
        <w:tc>
          <w:tcPr>
            <w:tcW w:w="1033" w:type="pct"/>
            <w:gridSpan w:val="3"/>
          </w:tcPr>
          <w:p w:rsidR="00EE7A8C" w:rsidRDefault="00EE7A8C" w:rsidP="00EE7A8C">
            <w:pPr>
              <w:jc w:val="center"/>
            </w:pP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riprovando tenendo conto degli errori</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r w:rsidR="00EE7A8C" w:rsidTr="00EE7A8C">
        <w:tc>
          <w:tcPr>
            <w:tcW w:w="955" w:type="pct"/>
          </w:tcPr>
          <w:p w:rsidR="00EE7A8C" w:rsidRPr="00CC2638" w:rsidRDefault="00EE7A8C" w:rsidP="00EE7A8C">
            <w:pPr>
              <w:rPr>
                <w:sz w:val="16"/>
                <w:szCs w:val="16"/>
              </w:rPr>
            </w:pPr>
            <w:r w:rsidRPr="00CC2638">
              <w:rPr>
                <w:sz w:val="16"/>
                <w:szCs w:val="16"/>
              </w:rPr>
              <w:t>creativo</w:t>
            </w:r>
          </w:p>
        </w:tc>
        <w:tc>
          <w:tcPr>
            <w:tcW w:w="1033" w:type="pct"/>
            <w:gridSpan w:val="3"/>
          </w:tcPr>
          <w:p w:rsidR="00EE7A8C" w:rsidRDefault="00EE7A8C" w:rsidP="00EE7A8C">
            <w:pPr>
              <w:jc w:val="center"/>
            </w:pPr>
          </w:p>
        </w:tc>
        <w:tc>
          <w:tcPr>
            <w:tcW w:w="951" w:type="pct"/>
            <w:gridSpan w:val="3"/>
          </w:tcPr>
          <w:p w:rsidR="00EE7A8C" w:rsidRPr="00CC2638" w:rsidRDefault="00EE7A8C" w:rsidP="00EE7A8C">
            <w:pPr>
              <w:spacing w:line="0" w:lineRule="atLeast"/>
              <w:rPr>
                <w:rFonts w:eastAsia="Arial"/>
                <w:sz w:val="16"/>
                <w:szCs w:val="16"/>
              </w:rPr>
            </w:pPr>
            <w:r w:rsidRPr="00CC2638">
              <w:rPr>
                <w:rFonts w:eastAsia="Arial"/>
                <w:sz w:val="16"/>
                <w:szCs w:val="16"/>
              </w:rPr>
              <w:t>richiede gratificazione</w:t>
            </w:r>
          </w:p>
        </w:tc>
        <w:tc>
          <w:tcPr>
            <w:tcW w:w="884" w:type="pct"/>
            <w:gridSpan w:val="2"/>
          </w:tcPr>
          <w:p w:rsidR="00EE7A8C" w:rsidRDefault="00EE7A8C" w:rsidP="00EE7A8C">
            <w:pPr>
              <w:jc w:val="center"/>
            </w:pPr>
          </w:p>
        </w:tc>
        <w:tc>
          <w:tcPr>
            <w:tcW w:w="516" w:type="pct"/>
          </w:tcPr>
          <w:p w:rsidR="00EE7A8C" w:rsidRDefault="00EE7A8C" w:rsidP="00EE7A8C">
            <w:pPr>
              <w:jc w:val="center"/>
            </w:pPr>
          </w:p>
        </w:tc>
        <w:tc>
          <w:tcPr>
            <w:tcW w:w="661" w:type="pct"/>
            <w:gridSpan w:val="2"/>
          </w:tcPr>
          <w:p w:rsidR="00EE7A8C" w:rsidRDefault="00EE7A8C" w:rsidP="00EE7A8C">
            <w:pPr>
              <w:jc w:val="center"/>
            </w:pPr>
          </w:p>
        </w:tc>
      </w:tr>
    </w:tbl>
    <w:p w:rsidR="00EE7A8C" w:rsidRDefault="004E7343" w:rsidP="00CC38D5">
      <w:pPr>
        <w:tabs>
          <w:tab w:val="left" w:pos="1329"/>
        </w:tabs>
        <w:spacing w:after="0" w:line="240" w:lineRule="auto"/>
        <w:ind w:right="-39"/>
        <w:jc w:val="center"/>
        <w:rPr>
          <w:rFonts w:ascii="Arial" w:eastAsia="Arial" w:hAnsi="Arial"/>
          <w:b/>
          <w:sz w:val="24"/>
        </w:rPr>
      </w:pPr>
      <w:r w:rsidRPr="00347BA7">
        <w:rPr>
          <w:b/>
          <w:sz w:val="28"/>
        </w:rPr>
        <w:t>COMPETENZE E ABILITÀ/ CAMPI DI ESPERIENZA</w:t>
      </w:r>
    </w:p>
    <w:tbl>
      <w:tblPr>
        <w:tblStyle w:val="Grigliatabella"/>
        <w:tblW w:w="0" w:type="auto"/>
        <w:tblInd w:w="108" w:type="dxa"/>
        <w:tblLayout w:type="fixed"/>
        <w:tblLook w:val="04A0"/>
      </w:tblPr>
      <w:tblGrid>
        <w:gridCol w:w="1766"/>
        <w:gridCol w:w="989"/>
        <w:gridCol w:w="1142"/>
        <w:gridCol w:w="1099"/>
        <w:gridCol w:w="1674"/>
        <w:gridCol w:w="972"/>
        <w:gridCol w:w="1120"/>
        <w:gridCol w:w="877"/>
      </w:tblGrid>
      <w:tr w:rsidR="00EE7A8C" w:rsidRPr="009901BC" w:rsidTr="00EE7A8C">
        <w:tc>
          <w:tcPr>
            <w:tcW w:w="1766" w:type="dxa"/>
            <w:shd w:val="clear" w:color="auto" w:fill="F2DBDB" w:themeFill="accent2" w:themeFillTint="33"/>
            <w:vAlign w:val="center"/>
          </w:tcPr>
          <w:p w:rsidR="00EE7A8C" w:rsidRPr="009901BC" w:rsidRDefault="00EE7A8C" w:rsidP="00EE7A8C">
            <w:pPr>
              <w:jc w:val="center"/>
              <w:rPr>
                <w:b/>
                <w:sz w:val="18"/>
                <w:szCs w:val="18"/>
              </w:rPr>
            </w:pPr>
            <w:r w:rsidRPr="009901BC">
              <w:rPr>
                <w:b/>
                <w:sz w:val="18"/>
                <w:szCs w:val="18"/>
              </w:rPr>
              <w:t>I DISCORSI E LE PAROLE</w:t>
            </w:r>
          </w:p>
        </w:tc>
        <w:tc>
          <w:tcPr>
            <w:tcW w:w="989" w:type="dxa"/>
            <w:shd w:val="clear" w:color="auto" w:fill="F2DBDB" w:themeFill="accent2" w:themeFillTint="33"/>
            <w:vAlign w:val="center"/>
          </w:tcPr>
          <w:p w:rsidR="00EE7A8C" w:rsidRPr="00B06885" w:rsidRDefault="00EE7A8C" w:rsidP="00EE7A8C">
            <w:pPr>
              <w:jc w:val="center"/>
              <w:rPr>
                <w:b/>
                <w:sz w:val="16"/>
                <w:szCs w:val="16"/>
              </w:rPr>
            </w:pPr>
            <w:r w:rsidRPr="00B06885">
              <w:rPr>
                <w:b/>
                <w:sz w:val="16"/>
                <w:szCs w:val="16"/>
              </w:rPr>
              <w:t>In modo spontaneo</w:t>
            </w:r>
          </w:p>
        </w:tc>
        <w:tc>
          <w:tcPr>
            <w:tcW w:w="1142" w:type="dxa"/>
            <w:shd w:val="clear" w:color="auto" w:fill="F2DBDB" w:themeFill="accent2" w:themeFillTint="33"/>
            <w:vAlign w:val="center"/>
          </w:tcPr>
          <w:p w:rsidR="00EE7A8C" w:rsidRPr="00B06885" w:rsidRDefault="00EE7A8C" w:rsidP="00EE7A8C">
            <w:pPr>
              <w:jc w:val="center"/>
              <w:rPr>
                <w:b/>
                <w:sz w:val="16"/>
                <w:szCs w:val="16"/>
              </w:rPr>
            </w:pPr>
            <w:r w:rsidRPr="00B06885">
              <w:rPr>
                <w:b/>
                <w:sz w:val="16"/>
                <w:szCs w:val="16"/>
              </w:rPr>
              <w:t>Su sollecitazione</w:t>
            </w:r>
          </w:p>
        </w:tc>
        <w:tc>
          <w:tcPr>
            <w:tcW w:w="1099" w:type="dxa"/>
            <w:shd w:val="clear" w:color="auto" w:fill="F2DBDB" w:themeFill="accent2" w:themeFillTint="33"/>
            <w:vAlign w:val="center"/>
          </w:tcPr>
          <w:p w:rsidR="00EE7A8C" w:rsidRPr="00B06885" w:rsidRDefault="00EE7A8C" w:rsidP="00EE7A8C">
            <w:pPr>
              <w:jc w:val="center"/>
              <w:rPr>
                <w:b/>
                <w:sz w:val="16"/>
                <w:szCs w:val="16"/>
              </w:rPr>
            </w:pPr>
            <w:r w:rsidRPr="00B06885">
              <w:rPr>
                <w:b/>
                <w:sz w:val="16"/>
                <w:szCs w:val="16"/>
              </w:rPr>
              <w:t>In situazioni significative</w:t>
            </w:r>
          </w:p>
        </w:tc>
        <w:tc>
          <w:tcPr>
            <w:tcW w:w="1674" w:type="dxa"/>
            <w:shd w:val="clear" w:color="auto" w:fill="F79646" w:themeFill="accent6"/>
            <w:vAlign w:val="center"/>
          </w:tcPr>
          <w:p w:rsidR="00EE7A8C" w:rsidRPr="007077BD" w:rsidRDefault="00EE7A8C" w:rsidP="00EE7A8C">
            <w:pPr>
              <w:jc w:val="center"/>
              <w:rPr>
                <w:b/>
                <w:sz w:val="18"/>
                <w:szCs w:val="18"/>
              </w:rPr>
            </w:pPr>
            <w:r w:rsidRPr="007077BD">
              <w:rPr>
                <w:b/>
                <w:sz w:val="18"/>
                <w:szCs w:val="18"/>
              </w:rPr>
              <w:t>SPAZIO, ORDINE E MISURA</w:t>
            </w:r>
          </w:p>
        </w:tc>
        <w:tc>
          <w:tcPr>
            <w:tcW w:w="972" w:type="dxa"/>
            <w:shd w:val="clear" w:color="auto" w:fill="F79646" w:themeFill="accent6"/>
            <w:vAlign w:val="center"/>
          </w:tcPr>
          <w:p w:rsidR="00EE7A8C" w:rsidRPr="009901BC" w:rsidRDefault="00EE7A8C" w:rsidP="00EE7A8C">
            <w:pPr>
              <w:jc w:val="center"/>
              <w:rPr>
                <w:sz w:val="16"/>
                <w:szCs w:val="16"/>
              </w:rPr>
            </w:pPr>
            <w:r w:rsidRPr="009901BC">
              <w:rPr>
                <w:sz w:val="16"/>
                <w:szCs w:val="16"/>
              </w:rPr>
              <w:t>In modo spontaneo</w:t>
            </w:r>
          </w:p>
        </w:tc>
        <w:tc>
          <w:tcPr>
            <w:tcW w:w="1120" w:type="dxa"/>
            <w:shd w:val="clear" w:color="auto" w:fill="F79646" w:themeFill="accent6"/>
            <w:vAlign w:val="center"/>
          </w:tcPr>
          <w:p w:rsidR="00EE7A8C" w:rsidRPr="009901BC" w:rsidRDefault="00EE7A8C" w:rsidP="00EE7A8C">
            <w:pPr>
              <w:jc w:val="center"/>
              <w:rPr>
                <w:sz w:val="16"/>
                <w:szCs w:val="16"/>
              </w:rPr>
            </w:pPr>
            <w:r w:rsidRPr="009901BC">
              <w:rPr>
                <w:sz w:val="16"/>
                <w:szCs w:val="16"/>
              </w:rPr>
              <w:t>Su sollecitazione</w:t>
            </w:r>
          </w:p>
        </w:tc>
        <w:tc>
          <w:tcPr>
            <w:tcW w:w="877" w:type="dxa"/>
            <w:shd w:val="clear" w:color="auto" w:fill="F79646" w:themeFill="accent6"/>
            <w:vAlign w:val="center"/>
          </w:tcPr>
          <w:p w:rsidR="00EE7A8C" w:rsidRPr="009901BC" w:rsidRDefault="00EE7A8C" w:rsidP="00EE7A8C">
            <w:pPr>
              <w:jc w:val="center"/>
              <w:rPr>
                <w:sz w:val="16"/>
                <w:szCs w:val="16"/>
              </w:rPr>
            </w:pPr>
            <w:r w:rsidRPr="009901BC">
              <w:rPr>
                <w:sz w:val="16"/>
                <w:szCs w:val="16"/>
              </w:rPr>
              <w:t>In situazioni significative</w:t>
            </w:r>
          </w:p>
        </w:tc>
      </w:tr>
      <w:tr w:rsidR="00EE7A8C" w:rsidTr="00EE7A8C">
        <w:tc>
          <w:tcPr>
            <w:tcW w:w="1766" w:type="dxa"/>
          </w:tcPr>
          <w:p w:rsidR="00EE7A8C" w:rsidRPr="009901BC" w:rsidRDefault="00EE7A8C" w:rsidP="00EE7A8C">
            <w:pPr>
              <w:rPr>
                <w:sz w:val="16"/>
                <w:szCs w:val="16"/>
              </w:rPr>
            </w:pPr>
            <w:r w:rsidRPr="009901BC">
              <w:rPr>
                <w:sz w:val="16"/>
                <w:szCs w:val="16"/>
              </w:rPr>
              <w:t>Racconta esperienze personali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F79646" w:themeFill="accent6"/>
            <w:vAlign w:val="center"/>
          </w:tcPr>
          <w:p w:rsidR="00EE7A8C" w:rsidRPr="00B06885" w:rsidRDefault="00EE7A8C" w:rsidP="00EE7A8C">
            <w:pPr>
              <w:jc w:val="center"/>
              <w:rPr>
                <w:b/>
                <w:sz w:val="16"/>
                <w:szCs w:val="16"/>
              </w:rPr>
            </w:pPr>
            <w:r w:rsidRPr="00B06885">
              <w:rPr>
                <w:b/>
                <w:sz w:val="16"/>
                <w:szCs w:val="16"/>
              </w:rPr>
              <w:t>Coglie le proprietà e le funzioni di oggetti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9901BC" w:rsidRDefault="00EE7A8C" w:rsidP="00EE7A8C">
            <w:pPr>
              <w:rPr>
                <w:sz w:val="16"/>
                <w:szCs w:val="16"/>
              </w:rPr>
            </w:pPr>
            <w:r w:rsidRPr="009901BC">
              <w:rPr>
                <w:sz w:val="16"/>
                <w:szCs w:val="16"/>
              </w:rPr>
              <w:t>Descrive cose conosciute</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F79646" w:themeFill="accent6"/>
            <w:vAlign w:val="center"/>
          </w:tcPr>
          <w:p w:rsidR="00EE7A8C" w:rsidRPr="00B06885" w:rsidRDefault="00EE7A8C" w:rsidP="00EE7A8C">
            <w:pPr>
              <w:jc w:val="center"/>
              <w:rPr>
                <w:b/>
                <w:sz w:val="16"/>
                <w:szCs w:val="16"/>
              </w:rPr>
            </w:pPr>
            <w:r w:rsidRPr="00B06885">
              <w:rPr>
                <w:b/>
                <w:sz w:val="16"/>
                <w:szCs w:val="16"/>
              </w:rPr>
              <w:t>Classifica in base ad un criterio:</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shd w:val="clear" w:color="auto" w:fill="F2DBDB" w:themeFill="accent2" w:themeFillTint="33"/>
            <w:vAlign w:val="center"/>
          </w:tcPr>
          <w:p w:rsidR="00EE7A8C" w:rsidRPr="009901BC" w:rsidRDefault="00EE7A8C" w:rsidP="00EE7A8C">
            <w:pPr>
              <w:jc w:val="center"/>
              <w:rPr>
                <w:b/>
                <w:sz w:val="16"/>
                <w:szCs w:val="16"/>
              </w:rPr>
            </w:pPr>
            <w:r w:rsidRPr="009901BC">
              <w:rPr>
                <w:b/>
                <w:sz w:val="16"/>
                <w:szCs w:val="16"/>
              </w:rPr>
              <w:t>Interviene durante le verbalizzazioni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vAlign w:val="center"/>
          </w:tcPr>
          <w:p w:rsidR="00EE7A8C" w:rsidRPr="00B06885" w:rsidRDefault="00EE7A8C" w:rsidP="00EE7A8C">
            <w:pPr>
              <w:rPr>
                <w:sz w:val="16"/>
                <w:szCs w:val="16"/>
              </w:rPr>
            </w:pPr>
            <w:r w:rsidRPr="00B06885">
              <w:rPr>
                <w:sz w:val="16"/>
                <w:szCs w:val="16"/>
              </w:rPr>
              <w:t>Operando sugli oggetti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9901BC" w:rsidRDefault="00EE7A8C" w:rsidP="00EE7A8C">
            <w:pPr>
              <w:rPr>
                <w:sz w:val="16"/>
                <w:szCs w:val="16"/>
              </w:rPr>
            </w:pPr>
            <w:r w:rsidRPr="009901BC">
              <w:rPr>
                <w:sz w:val="16"/>
                <w:szCs w:val="16"/>
              </w:rPr>
              <w:t>In piccolo gruppo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vAlign w:val="center"/>
          </w:tcPr>
          <w:p w:rsidR="00EE7A8C" w:rsidRPr="00B06885" w:rsidRDefault="00EE7A8C" w:rsidP="00EE7A8C">
            <w:pPr>
              <w:rPr>
                <w:sz w:val="16"/>
                <w:szCs w:val="16"/>
              </w:rPr>
            </w:pPr>
            <w:r w:rsidRPr="00B06885">
              <w:rPr>
                <w:sz w:val="16"/>
                <w:szCs w:val="16"/>
              </w:rPr>
              <w:t>Guardandoli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9901BC" w:rsidRDefault="00EE7A8C" w:rsidP="00EE7A8C">
            <w:pPr>
              <w:rPr>
                <w:sz w:val="16"/>
                <w:szCs w:val="16"/>
              </w:rPr>
            </w:pPr>
            <w:r w:rsidRPr="009901BC">
              <w:rPr>
                <w:sz w:val="16"/>
                <w:szCs w:val="16"/>
              </w:rPr>
              <w:t>In grande gruppo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F79646" w:themeFill="accent6"/>
            <w:vAlign w:val="center"/>
          </w:tcPr>
          <w:p w:rsidR="00EE7A8C" w:rsidRPr="00B06885" w:rsidRDefault="00EE7A8C" w:rsidP="00EE7A8C">
            <w:pPr>
              <w:jc w:val="center"/>
              <w:rPr>
                <w:b/>
                <w:sz w:val="16"/>
                <w:szCs w:val="16"/>
              </w:rPr>
            </w:pPr>
            <w:r w:rsidRPr="00B06885">
              <w:rPr>
                <w:b/>
                <w:sz w:val="16"/>
                <w:szCs w:val="16"/>
              </w:rPr>
              <w:t>ordina oggetti e materiali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9901BC" w:rsidRDefault="00EE7A8C" w:rsidP="00EE7A8C">
            <w:pPr>
              <w:rPr>
                <w:sz w:val="16"/>
                <w:szCs w:val="16"/>
              </w:rPr>
            </w:pPr>
            <w:r w:rsidRPr="009901BC">
              <w:rPr>
                <w:sz w:val="16"/>
                <w:szCs w:val="16"/>
              </w:rPr>
              <w:t>Si esprime solo con un adulto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B06885" w:rsidRDefault="00EE7A8C" w:rsidP="00EE7A8C">
            <w:pPr>
              <w:rPr>
                <w:sz w:val="16"/>
                <w:szCs w:val="16"/>
              </w:rPr>
            </w:pPr>
            <w:r w:rsidRPr="00B06885">
              <w:rPr>
                <w:sz w:val="16"/>
                <w:szCs w:val="16"/>
              </w:rPr>
              <w:t>Provando concretamente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shd w:val="clear" w:color="auto" w:fill="F2DBDB" w:themeFill="accent2" w:themeFillTint="33"/>
            <w:vAlign w:val="center"/>
          </w:tcPr>
          <w:p w:rsidR="00EE7A8C" w:rsidRPr="009901BC" w:rsidRDefault="00EE7A8C" w:rsidP="00EE7A8C">
            <w:pPr>
              <w:jc w:val="center"/>
              <w:rPr>
                <w:b/>
                <w:sz w:val="16"/>
                <w:szCs w:val="16"/>
              </w:rPr>
            </w:pPr>
            <w:r w:rsidRPr="009901BC">
              <w:rPr>
                <w:b/>
                <w:sz w:val="16"/>
                <w:szCs w:val="16"/>
              </w:rPr>
              <w:t>Ascolta</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B06885" w:rsidRDefault="00EE7A8C" w:rsidP="00EE7A8C">
            <w:pPr>
              <w:rPr>
                <w:sz w:val="16"/>
                <w:szCs w:val="16"/>
              </w:rPr>
            </w:pPr>
            <w:r w:rsidRPr="00B06885">
              <w:rPr>
                <w:sz w:val="16"/>
                <w:szCs w:val="16"/>
              </w:rPr>
              <w:t>Senza provare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B06885" w:rsidRDefault="00EE7A8C" w:rsidP="00EE7A8C">
            <w:pPr>
              <w:rPr>
                <w:sz w:val="16"/>
                <w:szCs w:val="16"/>
              </w:rPr>
            </w:pPr>
            <w:r w:rsidRPr="00B06885">
              <w:rPr>
                <w:sz w:val="16"/>
                <w:szCs w:val="16"/>
              </w:rPr>
              <w:t>Racconti e storie</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F79646" w:themeFill="accent6"/>
            <w:vAlign w:val="center"/>
          </w:tcPr>
          <w:p w:rsidR="00EE7A8C" w:rsidRPr="00B06885" w:rsidRDefault="00EE7A8C" w:rsidP="00EE7A8C">
            <w:pPr>
              <w:jc w:val="center"/>
              <w:rPr>
                <w:b/>
                <w:sz w:val="16"/>
                <w:szCs w:val="16"/>
              </w:rPr>
            </w:pPr>
            <w:r w:rsidRPr="00B06885">
              <w:rPr>
                <w:b/>
                <w:sz w:val="16"/>
                <w:szCs w:val="16"/>
              </w:rPr>
              <w:t>Ricostruisce un breve percorso, una serie di azioni, la sequenza di una storia</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B06885" w:rsidRDefault="00EE7A8C" w:rsidP="00EE7A8C">
            <w:pPr>
              <w:rPr>
                <w:sz w:val="16"/>
                <w:szCs w:val="16"/>
              </w:rPr>
            </w:pPr>
            <w:r w:rsidRPr="00B06885">
              <w:rPr>
                <w:sz w:val="16"/>
                <w:szCs w:val="16"/>
              </w:rPr>
              <w:t>Letture di libri con immagini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vAlign w:val="center"/>
          </w:tcPr>
          <w:p w:rsidR="00EE7A8C" w:rsidRPr="00B06885" w:rsidRDefault="00EE7A8C" w:rsidP="00EE7A8C">
            <w:pPr>
              <w:rPr>
                <w:sz w:val="16"/>
                <w:szCs w:val="16"/>
              </w:rPr>
            </w:pPr>
            <w:r w:rsidRPr="00B06885">
              <w:rPr>
                <w:sz w:val="16"/>
                <w:szCs w:val="16"/>
              </w:rPr>
              <w:t>Descrivendo</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B06885" w:rsidRDefault="00EE7A8C" w:rsidP="00EE7A8C">
            <w:pPr>
              <w:rPr>
                <w:sz w:val="16"/>
                <w:szCs w:val="16"/>
              </w:rPr>
            </w:pPr>
            <w:r w:rsidRPr="00B06885">
              <w:rPr>
                <w:sz w:val="16"/>
                <w:szCs w:val="16"/>
              </w:rPr>
              <w:t>Gli altri bambini quando si sta in gruppo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vAlign w:val="center"/>
          </w:tcPr>
          <w:p w:rsidR="00EE7A8C" w:rsidRPr="00B06885" w:rsidRDefault="00EE7A8C" w:rsidP="00EE7A8C">
            <w:pPr>
              <w:rPr>
                <w:sz w:val="16"/>
                <w:szCs w:val="16"/>
              </w:rPr>
            </w:pPr>
            <w:r w:rsidRPr="00B06885">
              <w:rPr>
                <w:sz w:val="16"/>
                <w:szCs w:val="16"/>
              </w:rPr>
              <w:t>Utilizzando foto e figure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shd w:val="clear" w:color="auto" w:fill="B2A1C7" w:themeFill="accent4" w:themeFillTint="99"/>
            <w:vAlign w:val="center"/>
          </w:tcPr>
          <w:p w:rsidR="00EE7A8C" w:rsidRPr="007077BD" w:rsidRDefault="00EE7A8C" w:rsidP="00EE7A8C">
            <w:pPr>
              <w:jc w:val="center"/>
              <w:rPr>
                <w:b/>
              </w:rPr>
            </w:pPr>
            <w:r w:rsidRPr="007077BD">
              <w:rPr>
                <w:b/>
              </w:rPr>
              <w:t>Messaggi forme e media</w:t>
            </w:r>
          </w:p>
        </w:tc>
        <w:tc>
          <w:tcPr>
            <w:tcW w:w="989" w:type="dxa"/>
            <w:shd w:val="clear" w:color="auto" w:fill="B2A1C7" w:themeFill="accent4" w:themeFillTint="99"/>
            <w:vAlign w:val="center"/>
          </w:tcPr>
          <w:p w:rsidR="00EE7A8C" w:rsidRPr="00B06885" w:rsidRDefault="00EE7A8C" w:rsidP="00EE7A8C">
            <w:pPr>
              <w:jc w:val="center"/>
              <w:rPr>
                <w:b/>
                <w:sz w:val="16"/>
                <w:szCs w:val="16"/>
              </w:rPr>
            </w:pPr>
            <w:r w:rsidRPr="00B06885">
              <w:rPr>
                <w:b/>
                <w:sz w:val="16"/>
                <w:szCs w:val="16"/>
              </w:rPr>
              <w:t>In modo spontaneo</w:t>
            </w:r>
          </w:p>
        </w:tc>
        <w:tc>
          <w:tcPr>
            <w:tcW w:w="1142" w:type="dxa"/>
            <w:shd w:val="clear" w:color="auto" w:fill="B2A1C7" w:themeFill="accent4" w:themeFillTint="99"/>
            <w:vAlign w:val="center"/>
          </w:tcPr>
          <w:p w:rsidR="00EE7A8C" w:rsidRPr="00B06885" w:rsidRDefault="00EE7A8C" w:rsidP="00EE7A8C">
            <w:pPr>
              <w:jc w:val="center"/>
              <w:rPr>
                <w:b/>
                <w:sz w:val="16"/>
                <w:szCs w:val="16"/>
              </w:rPr>
            </w:pPr>
            <w:r w:rsidRPr="00B06885">
              <w:rPr>
                <w:b/>
                <w:sz w:val="16"/>
                <w:szCs w:val="16"/>
              </w:rPr>
              <w:t>Su sollecitazione</w:t>
            </w:r>
          </w:p>
        </w:tc>
        <w:tc>
          <w:tcPr>
            <w:tcW w:w="1099" w:type="dxa"/>
            <w:shd w:val="clear" w:color="auto" w:fill="B2A1C7" w:themeFill="accent4" w:themeFillTint="99"/>
            <w:vAlign w:val="center"/>
          </w:tcPr>
          <w:p w:rsidR="00EE7A8C" w:rsidRPr="00B06885" w:rsidRDefault="00EE7A8C" w:rsidP="00EE7A8C">
            <w:pPr>
              <w:jc w:val="center"/>
              <w:rPr>
                <w:b/>
                <w:sz w:val="16"/>
                <w:szCs w:val="16"/>
              </w:rPr>
            </w:pPr>
            <w:r w:rsidRPr="00B06885">
              <w:rPr>
                <w:b/>
                <w:sz w:val="16"/>
                <w:szCs w:val="16"/>
              </w:rPr>
              <w:t>In situazioni significative</w:t>
            </w:r>
          </w:p>
        </w:tc>
        <w:tc>
          <w:tcPr>
            <w:tcW w:w="1674" w:type="dxa"/>
            <w:shd w:val="clear" w:color="auto" w:fill="948A54" w:themeFill="background2" w:themeFillShade="80"/>
            <w:vAlign w:val="center"/>
          </w:tcPr>
          <w:p w:rsidR="00EE7A8C" w:rsidRPr="007077BD" w:rsidRDefault="00EE7A8C" w:rsidP="00EE7A8C">
            <w:pPr>
              <w:jc w:val="center"/>
              <w:rPr>
                <w:b/>
                <w:sz w:val="18"/>
                <w:szCs w:val="18"/>
              </w:rPr>
            </w:pPr>
            <w:r w:rsidRPr="007077BD">
              <w:rPr>
                <w:b/>
                <w:sz w:val="18"/>
                <w:szCs w:val="18"/>
              </w:rPr>
              <w:t>IL CORPO E IL MOVIMENTO</w:t>
            </w:r>
          </w:p>
        </w:tc>
        <w:tc>
          <w:tcPr>
            <w:tcW w:w="972"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Spesso</w:t>
            </w:r>
          </w:p>
        </w:tc>
        <w:tc>
          <w:tcPr>
            <w:tcW w:w="1120"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A volte</w:t>
            </w:r>
          </w:p>
        </w:tc>
        <w:tc>
          <w:tcPr>
            <w:tcW w:w="877"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raramente</w:t>
            </w:r>
          </w:p>
        </w:tc>
      </w:tr>
      <w:tr w:rsidR="00EE7A8C" w:rsidTr="00EE7A8C">
        <w:tc>
          <w:tcPr>
            <w:tcW w:w="1766" w:type="dxa"/>
          </w:tcPr>
          <w:p w:rsidR="00EE7A8C" w:rsidRPr="00B06885" w:rsidRDefault="00EE7A8C" w:rsidP="00EE7A8C">
            <w:pPr>
              <w:rPr>
                <w:sz w:val="16"/>
                <w:szCs w:val="16"/>
              </w:rPr>
            </w:pPr>
            <w:r w:rsidRPr="00B06885">
              <w:rPr>
                <w:sz w:val="16"/>
                <w:szCs w:val="16"/>
              </w:rPr>
              <w:t>Usa tecniche e materiali diversi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Riconosce il corpo nella globalità e nelle parti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B06885" w:rsidRDefault="00EE7A8C" w:rsidP="00EE7A8C">
            <w:pPr>
              <w:rPr>
                <w:sz w:val="16"/>
                <w:szCs w:val="16"/>
              </w:rPr>
            </w:pPr>
            <w:r w:rsidRPr="00B06885">
              <w:rPr>
                <w:sz w:val="16"/>
                <w:szCs w:val="16"/>
              </w:rPr>
              <w:t xml:space="preserve">Interpreta vari messaggi sonori, </w:t>
            </w:r>
            <w:r w:rsidRPr="00B06885">
              <w:rPr>
                <w:sz w:val="16"/>
                <w:szCs w:val="16"/>
              </w:rPr>
              <w:lastRenderedPageBreak/>
              <w:t>audiovisivi,..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Rappresenta lo schema corporeo</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shd w:val="clear" w:color="auto" w:fill="B2A1C7" w:themeFill="accent4" w:themeFillTint="99"/>
            <w:vAlign w:val="center"/>
          </w:tcPr>
          <w:p w:rsidR="00EE7A8C" w:rsidRPr="00B06885" w:rsidRDefault="00EE7A8C" w:rsidP="00EE7A8C">
            <w:pPr>
              <w:jc w:val="center"/>
              <w:rPr>
                <w:sz w:val="18"/>
                <w:szCs w:val="18"/>
              </w:rPr>
            </w:pPr>
            <w:r w:rsidRPr="00B06885">
              <w:rPr>
                <w:sz w:val="18"/>
                <w:szCs w:val="18"/>
              </w:rPr>
              <w:lastRenderedPageBreak/>
              <w:t>Nella produzione grafico pittorica prevale</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Ne omette alcune parti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7077BD" w:rsidRDefault="00EE7A8C" w:rsidP="00EE7A8C">
            <w:pPr>
              <w:rPr>
                <w:sz w:val="16"/>
                <w:szCs w:val="16"/>
              </w:rPr>
            </w:pPr>
            <w:r w:rsidRPr="007077BD">
              <w:rPr>
                <w:sz w:val="16"/>
                <w:szCs w:val="16"/>
              </w:rPr>
              <w:t>Il piacere creativo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Lo rappresenta in modo segmentario</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7077BD" w:rsidRDefault="00EE7A8C" w:rsidP="00EE7A8C">
            <w:pPr>
              <w:rPr>
                <w:sz w:val="16"/>
                <w:szCs w:val="16"/>
              </w:rPr>
            </w:pPr>
            <w:r w:rsidRPr="007077BD">
              <w:rPr>
                <w:sz w:val="16"/>
                <w:szCs w:val="16"/>
              </w:rPr>
              <w:t>Il piacere decorativo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948A54" w:themeFill="background2" w:themeFillShade="80"/>
            <w:vAlign w:val="center"/>
          </w:tcPr>
          <w:p w:rsidR="00EE7A8C" w:rsidRPr="007077BD" w:rsidRDefault="00EE7A8C" w:rsidP="00EE7A8C">
            <w:pPr>
              <w:jc w:val="center"/>
              <w:rPr>
                <w:b/>
                <w:sz w:val="18"/>
                <w:szCs w:val="18"/>
              </w:rPr>
            </w:pPr>
            <w:r w:rsidRPr="007077BD">
              <w:rPr>
                <w:b/>
                <w:sz w:val="18"/>
                <w:szCs w:val="18"/>
              </w:rPr>
              <w:t>PARTECIPA A GIOCHI DI MOVIMENTO</w:t>
            </w:r>
          </w:p>
        </w:tc>
        <w:tc>
          <w:tcPr>
            <w:tcW w:w="972"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Spesso</w:t>
            </w:r>
          </w:p>
        </w:tc>
        <w:tc>
          <w:tcPr>
            <w:tcW w:w="1120"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A volte</w:t>
            </w:r>
          </w:p>
        </w:tc>
        <w:tc>
          <w:tcPr>
            <w:tcW w:w="877" w:type="dxa"/>
            <w:shd w:val="clear" w:color="auto" w:fill="948A54" w:themeFill="background2" w:themeFillShade="80"/>
            <w:vAlign w:val="center"/>
          </w:tcPr>
          <w:p w:rsidR="00EE7A8C" w:rsidRPr="007077BD" w:rsidRDefault="00EE7A8C" w:rsidP="00EE7A8C">
            <w:pPr>
              <w:jc w:val="center"/>
              <w:rPr>
                <w:b/>
                <w:sz w:val="16"/>
                <w:szCs w:val="16"/>
              </w:rPr>
            </w:pPr>
            <w:r w:rsidRPr="007077BD">
              <w:rPr>
                <w:b/>
                <w:sz w:val="16"/>
                <w:szCs w:val="16"/>
              </w:rPr>
              <w:t>raramente</w:t>
            </w:r>
          </w:p>
        </w:tc>
      </w:tr>
      <w:tr w:rsidR="00EE7A8C" w:rsidTr="00EE7A8C">
        <w:tc>
          <w:tcPr>
            <w:tcW w:w="1766" w:type="dxa"/>
          </w:tcPr>
          <w:p w:rsidR="00EE7A8C" w:rsidRPr="007077BD" w:rsidRDefault="00EE7A8C" w:rsidP="00EE7A8C">
            <w:pPr>
              <w:rPr>
                <w:sz w:val="16"/>
                <w:szCs w:val="16"/>
              </w:rPr>
            </w:pPr>
            <w:r w:rsidRPr="007077BD">
              <w:rPr>
                <w:sz w:val="16"/>
                <w:szCs w:val="16"/>
              </w:rPr>
              <w:t>La rappresentazione della realtà</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jc w:val="center"/>
              <w:rPr>
                <w:sz w:val="16"/>
                <w:szCs w:val="16"/>
              </w:rPr>
            </w:pPr>
            <w:r w:rsidRPr="007077BD">
              <w:rPr>
                <w:sz w:val="16"/>
                <w:szCs w:val="16"/>
              </w:rPr>
              <w:t>Giochi liberi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shd w:val="clear" w:color="auto" w:fill="B2A1C7" w:themeFill="accent4" w:themeFillTint="99"/>
            <w:vAlign w:val="center"/>
          </w:tcPr>
          <w:p w:rsidR="00EE7A8C" w:rsidRPr="007077BD" w:rsidRDefault="00EE7A8C" w:rsidP="00EE7A8C">
            <w:pPr>
              <w:jc w:val="center"/>
              <w:rPr>
                <w:b/>
                <w:sz w:val="18"/>
                <w:szCs w:val="18"/>
              </w:rPr>
            </w:pPr>
            <w:r w:rsidRPr="007077BD">
              <w:rPr>
                <w:b/>
                <w:sz w:val="18"/>
                <w:szCs w:val="18"/>
              </w:rPr>
              <w:t>Nella drammatizzazione di un racconto:</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jc w:val="center"/>
              <w:rPr>
                <w:sz w:val="16"/>
                <w:szCs w:val="16"/>
              </w:rPr>
            </w:pPr>
            <w:r w:rsidRPr="007077BD">
              <w:rPr>
                <w:sz w:val="16"/>
                <w:szCs w:val="16"/>
              </w:rPr>
              <w:t>Giochi con regole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7077BD" w:rsidRDefault="00EE7A8C" w:rsidP="00EE7A8C">
            <w:pPr>
              <w:rPr>
                <w:sz w:val="16"/>
                <w:szCs w:val="16"/>
              </w:rPr>
            </w:pPr>
            <w:r w:rsidRPr="007077BD">
              <w:rPr>
                <w:sz w:val="16"/>
                <w:szCs w:val="16"/>
              </w:rPr>
              <w:t>Interpreta in modo originale</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jc w:val="center"/>
              <w:rPr>
                <w:sz w:val="16"/>
                <w:szCs w:val="16"/>
              </w:rPr>
            </w:pPr>
            <w:r w:rsidRPr="007077BD">
              <w:rPr>
                <w:sz w:val="16"/>
                <w:szCs w:val="16"/>
              </w:rPr>
              <w:t>Giochi simbolici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7077BD" w:rsidRDefault="00EE7A8C" w:rsidP="00EE7A8C">
            <w:pPr>
              <w:rPr>
                <w:sz w:val="16"/>
                <w:szCs w:val="16"/>
              </w:rPr>
            </w:pPr>
            <w:r w:rsidRPr="007077BD">
              <w:rPr>
                <w:sz w:val="16"/>
                <w:szCs w:val="16"/>
              </w:rPr>
              <w:t>Preferisce imitare gli altri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tcPr>
          <w:p w:rsidR="00EE7A8C" w:rsidRPr="007077BD" w:rsidRDefault="00EE7A8C" w:rsidP="00EE7A8C">
            <w:pPr>
              <w:jc w:val="center"/>
              <w:rPr>
                <w:sz w:val="16"/>
                <w:szCs w:val="16"/>
              </w:rPr>
            </w:pPr>
            <w:r w:rsidRPr="007077BD">
              <w:rPr>
                <w:sz w:val="16"/>
                <w:szCs w:val="16"/>
              </w:rPr>
              <w:t>Giochi imitativi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1766" w:type="dxa"/>
          </w:tcPr>
          <w:p w:rsidR="00EE7A8C" w:rsidRPr="007077BD" w:rsidRDefault="00EE7A8C" w:rsidP="00EE7A8C">
            <w:pPr>
              <w:rPr>
                <w:sz w:val="16"/>
                <w:szCs w:val="16"/>
              </w:rPr>
            </w:pPr>
            <w:r w:rsidRPr="007077BD">
              <w:rPr>
                <w:sz w:val="16"/>
                <w:szCs w:val="16"/>
              </w:rPr>
              <w:t>Accetta di “negoziare” i ruoli</w:t>
            </w:r>
          </w:p>
        </w:tc>
        <w:tc>
          <w:tcPr>
            <w:tcW w:w="989" w:type="dxa"/>
          </w:tcPr>
          <w:p w:rsidR="00EE7A8C" w:rsidRDefault="00EE7A8C" w:rsidP="00EE7A8C">
            <w:pPr>
              <w:jc w:val="center"/>
            </w:pPr>
          </w:p>
        </w:tc>
        <w:tc>
          <w:tcPr>
            <w:tcW w:w="1142" w:type="dxa"/>
          </w:tcPr>
          <w:p w:rsidR="00EE7A8C" w:rsidRDefault="00EE7A8C" w:rsidP="00EE7A8C">
            <w:pPr>
              <w:jc w:val="center"/>
            </w:pPr>
          </w:p>
        </w:tc>
        <w:tc>
          <w:tcPr>
            <w:tcW w:w="1099" w:type="dxa"/>
          </w:tcPr>
          <w:p w:rsidR="00EE7A8C" w:rsidRDefault="00EE7A8C" w:rsidP="00EE7A8C">
            <w:pPr>
              <w:jc w:val="center"/>
            </w:pPr>
          </w:p>
        </w:tc>
        <w:tc>
          <w:tcPr>
            <w:tcW w:w="1674" w:type="dxa"/>
            <w:shd w:val="clear" w:color="auto" w:fill="9BBB59" w:themeFill="accent3"/>
            <w:vAlign w:val="center"/>
          </w:tcPr>
          <w:p w:rsidR="00EE7A8C" w:rsidRPr="00347BA7" w:rsidRDefault="00EE7A8C" w:rsidP="00EE7A8C">
            <w:pPr>
              <w:jc w:val="center"/>
              <w:rPr>
                <w:b/>
                <w:sz w:val="18"/>
                <w:szCs w:val="18"/>
              </w:rPr>
            </w:pPr>
            <w:r w:rsidRPr="00347BA7">
              <w:rPr>
                <w:b/>
                <w:sz w:val="18"/>
                <w:szCs w:val="18"/>
              </w:rPr>
              <w:t>LE COSE, IL TEMPO E LA NATURA</w:t>
            </w:r>
          </w:p>
        </w:tc>
        <w:tc>
          <w:tcPr>
            <w:tcW w:w="972" w:type="dxa"/>
            <w:shd w:val="clear" w:color="auto" w:fill="9BBB59" w:themeFill="accent3"/>
            <w:vAlign w:val="center"/>
          </w:tcPr>
          <w:p w:rsidR="00EE7A8C" w:rsidRPr="00347BA7" w:rsidRDefault="00EE7A8C" w:rsidP="00EE7A8C">
            <w:pPr>
              <w:jc w:val="center"/>
              <w:rPr>
                <w:b/>
                <w:sz w:val="16"/>
                <w:szCs w:val="16"/>
              </w:rPr>
            </w:pPr>
            <w:r w:rsidRPr="00347BA7">
              <w:rPr>
                <w:b/>
                <w:sz w:val="16"/>
                <w:szCs w:val="16"/>
              </w:rPr>
              <w:t>In modo spontaneo</w:t>
            </w:r>
          </w:p>
        </w:tc>
        <w:tc>
          <w:tcPr>
            <w:tcW w:w="1120" w:type="dxa"/>
            <w:shd w:val="clear" w:color="auto" w:fill="9BBB59" w:themeFill="accent3"/>
            <w:vAlign w:val="center"/>
          </w:tcPr>
          <w:p w:rsidR="00EE7A8C" w:rsidRPr="00347BA7" w:rsidRDefault="00EE7A8C" w:rsidP="00EE7A8C">
            <w:pPr>
              <w:jc w:val="center"/>
              <w:rPr>
                <w:b/>
                <w:sz w:val="16"/>
                <w:szCs w:val="16"/>
              </w:rPr>
            </w:pPr>
            <w:r w:rsidRPr="00347BA7">
              <w:rPr>
                <w:b/>
                <w:sz w:val="16"/>
                <w:szCs w:val="16"/>
              </w:rPr>
              <w:t>Su sollecitazione</w:t>
            </w:r>
          </w:p>
        </w:tc>
        <w:tc>
          <w:tcPr>
            <w:tcW w:w="877" w:type="dxa"/>
            <w:shd w:val="clear" w:color="auto" w:fill="9BBB59" w:themeFill="accent3"/>
            <w:vAlign w:val="center"/>
          </w:tcPr>
          <w:p w:rsidR="00EE7A8C" w:rsidRPr="00347BA7" w:rsidRDefault="00EE7A8C" w:rsidP="00EE7A8C">
            <w:pPr>
              <w:jc w:val="center"/>
              <w:rPr>
                <w:b/>
                <w:sz w:val="16"/>
                <w:szCs w:val="16"/>
              </w:rPr>
            </w:pPr>
            <w:r w:rsidRPr="00347BA7">
              <w:rPr>
                <w:b/>
                <w:sz w:val="16"/>
                <w:szCs w:val="16"/>
              </w:rPr>
              <w:t>In situazioni significative</w:t>
            </w:r>
          </w:p>
        </w:tc>
      </w:tr>
      <w:tr w:rsidR="00EE7A8C" w:rsidTr="00EE7A8C">
        <w:tc>
          <w:tcPr>
            <w:tcW w:w="4996" w:type="dxa"/>
            <w:gridSpan w:val="4"/>
            <w:vMerge w:val="restart"/>
          </w:tcPr>
          <w:p w:rsidR="00EE7A8C" w:rsidRPr="00347BA7" w:rsidRDefault="00EE7A8C" w:rsidP="00EE7A8C">
            <w:pPr>
              <w:jc w:val="center"/>
              <w:rPr>
                <w:b/>
              </w:rPr>
            </w:pPr>
            <w:r w:rsidRPr="00347BA7">
              <w:rPr>
                <w:b/>
                <w:sz w:val="28"/>
              </w:rPr>
              <w:t>OSSERVAZIONI</w:t>
            </w:r>
          </w:p>
        </w:tc>
        <w:tc>
          <w:tcPr>
            <w:tcW w:w="1674" w:type="dxa"/>
          </w:tcPr>
          <w:p w:rsidR="00EE7A8C" w:rsidRPr="007077BD" w:rsidRDefault="00EE7A8C" w:rsidP="00EE7A8C">
            <w:pPr>
              <w:rPr>
                <w:sz w:val="16"/>
                <w:szCs w:val="16"/>
              </w:rPr>
            </w:pPr>
            <w:r w:rsidRPr="007077BD">
              <w:rPr>
                <w:sz w:val="16"/>
                <w:szCs w:val="16"/>
              </w:rPr>
              <w:t>Si interroga sui fenomeni dell’ambiente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4996" w:type="dxa"/>
            <w:gridSpan w:val="4"/>
            <w:vMerge/>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Interagisce e propone soluzioni nel contesto delle esperienze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4996" w:type="dxa"/>
            <w:gridSpan w:val="4"/>
            <w:vMerge/>
          </w:tcPr>
          <w:p w:rsidR="00EE7A8C" w:rsidRDefault="00EE7A8C" w:rsidP="00EE7A8C">
            <w:pPr>
              <w:jc w:val="center"/>
            </w:pPr>
          </w:p>
        </w:tc>
        <w:tc>
          <w:tcPr>
            <w:tcW w:w="1674" w:type="dxa"/>
          </w:tcPr>
          <w:p w:rsidR="00EE7A8C" w:rsidRPr="007077BD" w:rsidRDefault="00EE7A8C" w:rsidP="00EE7A8C">
            <w:pPr>
              <w:rPr>
                <w:sz w:val="16"/>
                <w:szCs w:val="16"/>
              </w:rPr>
            </w:pPr>
            <w:r w:rsidRPr="007077BD">
              <w:rPr>
                <w:sz w:val="16"/>
                <w:szCs w:val="16"/>
              </w:rPr>
              <w:t>Ordina temporalmente situazioni e fenomeni</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r w:rsidR="00EE7A8C" w:rsidTr="00EE7A8C">
        <w:tc>
          <w:tcPr>
            <w:tcW w:w="4996" w:type="dxa"/>
            <w:gridSpan w:val="4"/>
            <w:vMerge/>
          </w:tcPr>
          <w:p w:rsidR="00EE7A8C" w:rsidRDefault="00EE7A8C" w:rsidP="00EE7A8C">
            <w:pPr>
              <w:jc w:val="center"/>
            </w:pPr>
          </w:p>
        </w:tc>
        <w:tc>
          <w:tcPr>
            <w:tcW w:w="1674" w:type="dxa"/>
          </w:tcPr>
          <w:p w:rsidR="00EE7A8C" w:rsidRPr="007077BD" w:rsidRDefault="00EE7A8C" w:rsidP="00EE7A8C">
            <w:pPr>
              <w:rPr>
                <w:sz w:val="16"/>
                <w:szCs w:val="16"/>
              </w:rPr>
            </w:pPr>
            <w:r>
              <w:rPr>
                <w:sz w:val="16"/>
                <w:szCs w:val="16"/>
              </w:rPr>
              <w:t>Ammette di non sapere</w:t>
            </w:r>
          </w:p>
        </w:tc>
        <w:tc>
          <w:tcPr>
            <w:tcW w:w="972" w:type="dxa"/>
          </w:tcPr>
          <w:p w:rsidR="00EE7A8C" w:rsidRDefault="00EE7A8C" w:rsidP="00EE7A8C">
            <w:pPr>
              <w:jc w:val="center"/>
            </w:pPr>
          </w:p>
        </w:tc>
        <w:tc>
          <w:tcPr>
            <w:tcW w:w="1120" w:type="dxa"/>
          </w:tcPr>
          <w:p w:rsidR="00EE7A8C" w:rsidRDefault="00EE7A8C" w:rsidP="00EE7A8C">
            <w:pPr>
              <w:jc w:val="center"/>
            </w:pPr>
          </w:p>
        </w:tc>
        <w:tc>
          <w:tcPr>
            <w:tcW w:w="877" w:type="dxa"/>
          </w:tcPr>
          <w:p w:rsidR="00EE7A8C" w:rsidRDefault="00EE7A8C" w:rsidP="00EE7A8C">
            <w:pPr>
              <w:jc w:val="center"/>
            </w:pPr>
          </w:p>
        </w:tc>
      </w:tr>
    </w:tbl>
    <w:p w:rsidR="00EE7A8C" w:rsidRDefault="00EE7A8C" w:rsidP="00EE7A8C">
      <w:pPr>
        <w:spacing w:after="0" w:line="0" w:lineRule="atLeast"/>
        <w:ind w:right="-39"/>
        <w:rPr>
          <w:rFonts w:ascii="Arial" w:eastAsia="Arial" w:hAnsi="Arial"/>
          <w:b/>
          <w:sz w:val="24"/>
        </w:rPr>
      </w:pPr>
    </w:p>
    <w:p w:rsidR="004E7343" w:rsidRDefault="004E7343" w:rsidP="004E7343">
      <w:pPr>
        <w:spacing w:after="0" w:line="240" w:lineRule="auto"/>
        <w:rPr>
          <w:b/>
          <w:sz w:val="28"/>
        </w:rPr>
      </w:pPr>
      <w:r w:rsidRPr="007F729A">
        <w:rPr>
          <w:b/>
          <w:sz w:val="28"/>
        </w:rPr>
        <w:t xml:space="preserve">SCHEDA DI CERTIFICAZIONE DELLE COMPETENZE PER LA SCUOLA DELL’INFANZIA </w:t>
      </w:r>
    </w:p>
    <w:p w:rsidR="004E7343" w:rsidRDefault="004E7343" w:rsidP="004E7343">
      <w:pPr>
        <w:spacing w:after="0" w:line="0" w:lineRule="atLeast"/>
        <w:ind w:right="-39"/>
        <w:jc w:val="center"/>
        <w:rPr>
          <w:rFonts w:ascii="Arial" w:eastAsia="Arial" w:hAnsi="Arial"/>
          <w:b/>
          <w:sz w:val="24"/>
        </w:rPr>
      </w:pPr>
      <w:r w:rsidRPr="007F729A">
        <w:rPr>
          <w:b/>
          <w:sz w:val="28"/>
        </w:rPr>
        <w:t>( bambini di 5 anni)</w:t>
      </w:r>
    </w:p>
    <w:tbl>
      <w:tblPr>
        <w:tblStyle w:val="Grigliatabella"/>
        <w:tblW w:w="0" w:type="auto"/>
        <w:tblInd w:w="108" w:type="dxa"/>
        <w:tblLook w:val="04A0"/>
      </w:tblPr>
      <w:tblGrid>
        <w:gridCol w:w="2378"/>
        <w:gridCol w:w="7261"/>
      </w:tblGrid>
      <w:tr w:rsidR="00EE7A8C" w:rsidTr="00EE7A8C">
        <w:tc>
          <w:tcPr>
            <w:tcW w:w="0" w:type="auto"/>
            <w:shd w:val="clear" w:color="auto" w:fill="FFFF00"/>
          </w:tcPr>
          <w:p w:rsidR="00EE7A8C" w:rsidRPr="00930DE0" w:rsidRDefault="00EE7A8C" w:rsidP="00EE7A8C">
            <w:pPr>
              <w:jc w:val="center"/>
              <w:rPr>
                <w:b/>
              </w:rPr>
            </w:pPr>
            <w:r w:rsidRPr="00930DE0">
              <w:rPr>
                <w:b/>
              </w:rPr>
              <w:t>LIVELLO</w:t>
            </w:r>
          </w:p>
        </w:tc>
        <w:tc>
          <w:tcPr>
            <w:tcW w:w="7261" w:type="dxa"/>
            <w:shd w:val="clear" w:color="auto" w:fill="FFFF00"/>
          </w:tcPr>
          <w:p w:rsidR="00EE7A8C" w:rsidRPr="00930DE0" w:rsidRDefault="00EE7A8C" w:rsidP="00EE7A8C">
            <w:pPr>
              <w:jc w:val="center"/>
              <w:rPr>
                <w:b/>
              </w:rPr>
            </w:pPr>
            <w:r w:rsidRPr="00930DE0">
              <w:rPr>
                <w:b/>
              </w:rPr>
              <w:t>INDICATORI SPECIFICI</w:t>
            </w:r>
          </w:p>
        </w:tc>
      </w:tr>
      <w:tr w:rsidR="00EE7A8C" w:rsidTr="00EE7A8C">
        <w:tc>
          <w:tcPr>
            <w:tcW w:w="0" w:type="auto"/>
          </w:tcPr>
          <w:p w:rsidR="00EE7A8C" w:rsidRPr="007F729A" w:rsidRDefault="00EE7A8C" w:rsidP="00914F91">
            <w:pPr>
              <w:pStyle w:val="Paragrafoelenco"/>
              <w:numPr>
                <w:ilvl w:val="0"/>
                <w:numId w:val="49"/>
              </w:numPr>
              <w:rPr>
                <w:b/>
                <w:sz w:val="20"/>
                <w:szCs w:val="20"/>
              </w:rPr>
            </w:pPr>
            <w:r w:rsidRPr="007F729A">
              <w:rPr>
                <w:b/>
                <w:sz w:val="20"/>
                <w:szCs w:val="20"/>
              </w:rPr>
              <w:t>AVANZATO</w:t>
            </w:r>
          </w:p>
        </w:tc>
        <w:tc>
          <w:tcPr>
            <w:tcW w:w="7261" w:type="dxa"/>
            <w:vAlign w:val="bottom"/>
          </w:tcPr>
          <w:p w:rsidR="00EE7A8C" w:rsidRPr="007F729A" w:rsidRDefault="00EE7A8C" w:rsidP="00EE7A8C">
            <w:pPr>
              <w:spacing w:line="234" w:lineRule="exact"/>
              <w:ind w:left="80"/>
              <w:rPr>
                <w:rFonts w:ascii="Arial" w:hAnsi="Arial"/>
                <w:sz w:val="20"/>
                <w:szCs w:val="20"/>
              </w:rPr>
            </w:pPr>
            <w:r w:rsidRPr="007F729A">
              <w:rPr>
                <w:rFonts w:ascii="Arial" w:hAnsi="Arial"/>
                <w:sz w:val="20"/>
                <w:szCs w:val="20"/>
              </w:rPr>
              <w:t>La competenza si manifesta con un elevato livello di autonomia personale, gestionale, una buona sicurezza di sé, positiva autostima e un buon grado di responsabilità e si esprime in una soddisfacente e matura consapevolezza e padronanza di conoscenze e abilità connesse.</w:t>
            </w:r>
          </w:p>
        </w:tc>
      </w:tr>
      <w:tr w:rsidR="00EE7A8C" w:rsidTr="00EE7A8C">
        <w:tc>
          <w:tcPr>
            <w:tcW w:w="0" w:type="auto"/>
          </w:tcPr>
          <w:p w:rsidR="00EE7A8C" w:rsidRPr="007F729A" w:rsidRDefault="00EE7A8C" w:rsidP="00914F91">
            <w:pPr>
              <w:pStyle w:val="Paragrafoelenco"/>
              <w:numPr>
                <w:ilvl w:val="0"/>
                <w:numId w:val="49"/>
              </w:numPr>
              <w:rPr>
                <w:b/>
                <w:sz w:val="20"/>
                <w:szCs w:val="20"/>
              </w:rPr>
            </w:pPr>
            <w:r w:rsidRPr="007F729A">
              <w:rPr>
                <w:b/>
                <w:sz w:val="20"/>
                <w:szCs w:val="20"/>
              </w:rPr>
              <w:t>INTERMEDIO</w:t>
            </w:r>
          </w:p>
        </w:tc>
        <w:tc>
          <w:tcPr>
            <w:tcW w:w="7261" w:type="dxa"/>
            <w:vAlign w:val="bottom"/>
          </w:tcPr>
          <w:p w:rsidR="00EE7A8C" w:rsidRPr="007F729A" w:rsidRDefault="00EE7A8C" w:rsidP="00EE7A8C">
            <w:pPr>
              <w:spacing w:line="234" w:lineRule="exact"/>
              <w:ind w:left="80"/>
              <w:rPr>
                <w:rFonts w:ascii="Arial" w:hAnsi="Arial"/>
                <w:sz w:val="20"/>
                <w:szCs w:val="20"/>
              </w:rPr>
            </w:pPr>
            <w:r w:rsidRPr="007F729A">
              <w:rPr>
                <w:rFonts w:ascii="Arial" w:hAnsi="Arial"/>
                <w:sz w:val="20"/>
                <w:szCs w:val="20"/>
              </w:rPr>
              <w:t>La competenza si manifesta in modo positivo, caratterizzata da  discreta autonomia, originalità,  responsabilità  e  conseguente  discreta  consapevolezza  e  padronanza  ed</w:t>
            </w:r>
            <w:r w:rsidRPr="007F729A">
              <w:rPr>
                <w:rFonts w:ascii="Arial" w:hAnsi="Arial"/>
                <w:w w:val="99"/>
                <w:sz w:val="20"/>
                <w:szCs w:val="20"/>
              </w:rPr>
              <w:t xml:space="preserve"> integrazione delle conoscenze e abilità connesse.</w:t>
            </w:r>
          </w:p>
        </w:tc>
      </w:tr>
      <w:tr w:rsidR="00EE7A8C" w:rsidTr="00EE7A8C">
        <w:tc>
          <w:tcPr>
            <w:tcW w:w="0" w:type="auto"/>
          </w:tcPr>
          <w:p w:rsidR="00EE7A8C" w:rsidRPr="007F729A" w:rsidRDefault="00EE7A8C" w:rsidP="00914F91">
            <w:pPr>
              <w:pStyle w:val="Paragrafoelenco"/>
              <w:numPr>
                <w:ilvl w:val="0"/>
                <w:numId w:val="49"/>
              </w:numPr>
              <w:rPr>
                <w:b/>
                <w:sz w:val="20"/>
                <w:szCs w:val="20"/>
              </w:rPr>
            </w:pPr>
            <w:r w:rsidRPr="007F729A">
              <w:rPr>
                <w:b/>
                <w:sz w:val="20"/>
                <w:szCs w:val="20"/>
              </w:rPr>
              <w:t>BASE</w:t>
            </w:r>
          </w:p>
        </w:tc>
        <w:tc>
          <w:tcPr>
            <w:tcW w:w="7261" w:type="dxa"/>
            <w:vAlign w:val="bottom"/>
          </w:tcPr>
          <w:p w:rsidR="00EE7A8C" w:rsidRPr="007F729A" w:rsidRDefault="00EE7A8C" w:rsidP="00EE7A8C">
            <w:pPr>
              <w:spacing w:line="234" w:lineRule="exact"/>
              <w:ind w:left="80"/>
              <w:rPr>
                <w:rFonts w:ascii="Arial" w:hAnsi="Arial"/>
                <w:sz w:val="20"/>
                <w:szCs w:val="20"/>
              </w:rPr>
            </w:pPr>
            <w:r w:rsidRPr="007F729A">
              <w:rPr>
                <w:rFonts w:ascii="Arial" w:hAnsi="Arial"/>
                <w:sz w:val="20"/>
                <w:szCs w:val="20"/>
              </w:rPr>
              <w:t>La  competenza  è  essenziale  e  si  esprime  attraverso  una  basilare  consapevolezza, padronanza ed una scarsa integrazione delle conoscenze e delle relative abilità.</w:t>
            </w:r>
          </w:p>
        </w:tc>
      </w:tr>
      <w:tr w:rsidR="00EE7A8C" w:rsidTr="00EE7A8C">
        <w:tc>
          <w:tcPr>
            <w:tcW w:w="0" w:type="auto"/>
          </w:tcPr>
          <w:p w:rsidR="00EE7A8C" w:rsidRPr="007F729A" w:rsidRDefault="00EE7A8C" w:rsidP="00914F91">
            <w:pPr>
              <w:pStyle w:val="Paragrafoelenco"/>
              <w:numPr>
                <w:ilvl w:val="0"/>
                <w:numId w:val="49"/>
              </w:numPr>
              <w:rPr>
                <w:b/>
                <w:sz w:val="20"/>
                <w:szCs w:val="20"/>
              </w:rPr>
            </w:pPr>
            <w:r w:rsidRPr="007F729A">
              <w:rPr>
                <w:b/>
                <w:sz w:val="20"/>
                <w:szCs w:val="20"/>
              </w:rPr>
              <w:t>PARZIALE</w:t>
            </w:r>
          </w:p>
        </w:tc>
        <w:tc>
          <w:tcPr>
            <w:tcW w:w="7261" w:type="dxa"/>
            <w:vAlign w:val="bottom"/>
          </w:tcPr>
          <w:p w:rsidR="00EE7A8C" w:rsidRPr="007F729A" w:rsidRDefault="00EE7A8C" w:rsidP="00EE7A8C">
            <w:pPr>
              <w:spacing w:line="234" w:lineRule="exact"/>
              <w:ind w:left="80"/>
              <w:rPr>
                <w:rFonts w:ascii="Arial" w:hAnsi="Arial"/>
                <w:sz w:val="20"/>
                <w:szCs w:val="20"/>
              </w:rPr>
            </w:pPr>
            <w:r w:rsidRPr="007F729A">
              <w:rPr>
                <w:rFonts w:ascii="Arial" w:hAnsi="Arial"/>
                <w:sz w:val="20"/>
                <w:szCs w:val="20"/>
              </w:rPr>
              <w:t>La competenza si esprime solo con l’intervento dell’adulto, che sollecita, in semplici situazioni  familiari,  un  grado  basilare  di consapevolezza,  padronanza  e  scarsa integrazione delle conoscenze e delle relative abilità.</w:t>
            </w:r>
          </w:p>
        </w:tc>
      </w:tr>
    </w:tbl>
    <w:p w:rsidR="00EE7A8C" w:rsidRDefault="00EE7A8C" w:rsidP="00EE7A8C">
      <w:pPr>
        <w:spacing w:after="0" w:line="0" w:lineRule="atLeast"/>
        <w:ind w:right="-39"/>
        <w:rPr>
          <w:rFonts w:ascii="Arial" w:eastAsia="Arial" w:hAnsi="Arial"/>
          <w:b/>
          <w:sz w:val="24"/>
        </w:rPr>
      </w:pPr>
    </w:p>
    <w:p w:rsidR="00EE7A8C" w:rsidRDefault="006F1F68" w:rsidP="00972D0D">
      <w:pPr>
        <w:spacing w:after="0" w:line="0" w:lineRule="atLeast"/>
        <w:ind w:right="-39"/>
        <w:jc w:val="center"/>
        <w:rPr>
          <w:rFonts w:ascii="Arial" w:eastAsia="Arial" w:hAnsi="Arial"/>
          <w:b/>
          <w:sz w:val="24"/>
        </w:rPr>
      </w:pPr>
      <w:r>
        <w:rPr>
          <w:rFonts w:ascii="Arial" w:eastAsia="Arial" w:hAnsi="Arial"/>
          <w:b/>
          <w:sz w:val="24"/>
        </w:rPr>
        <w:t>CERTIFICAZIONE DELLE COMPETENZE INFANZIA</w:t>
      </w:r>
    </w:p>
    <w:tbl>
      <w:tblPr>
        <w:tblStyle w:val="Grigliatabella"/>
        <w:tblW w:w="0" w:type="auto"/>
        <w:tblLook w:val="04A0"/>
      </w:tblPr>
      <w:tblGrid>
        <w:gridCol w:w="328"/>
        <w:gridCol w:w="4765"/>
        <w:gridCol w:w="1851"/>
        <w:gridCol w:w="2035"/>
        <w:gridCol w:w="875"/>
      </w:tblGrid>
      <w:tr w:rsidR="00EE7A8C" w:rsidTr="0069330C">
        <w:tc>
          <w:tcPr>
            <w:tcW w:w="0" w:type="auto"/>
            <w:shd w:val="clear" w:color="auto" w:fill="FFFF00"/>
          </w:tcPr>
          <w:p w:rsidR="00EE7A8C" w:rsidRDefault="00EE7A8C" w:rsidP="00EE7A8C">
            <w:pPr>
              <w:jc w:val="center"/>
            </w:pPr>
          </w:p>
        </w:tc>
        <w:tc>
          <w:tcPr>
            <w:tcW w:w="0" w:type="auto"/>
            <w:shd w:val="clear" w:color="auto" w:fill="FFFF00"/>
            <w:vAlign w:val="center"/>
          </w:tcPr>
          <w:p w:rsidR="00EE7A8C" w:rsidRPr="00F75774" w:rsidRDefault="00EE7A8C" w:rsidP="00EE7A8C">
            <w:pPr>
              <w:jc w:val="center"/>
              <w:rPr>
                <w:b/>
              </w:rPr>
            </w:pPr>
            <w:r w:rsidRPr="00F75774">
              <w:rPr>
                <w:b/>
              </w:rPr>
              <w:t>PROFILO DELLE COMPETENZE</w:t>
            </w:r>
          </w:p>
        </w:tc>
        <w:tc>
          <w:tcPr>
            <w:tcW w:w="0" w:type="auto"/>
            <w:shd w:val="clear" w:color="auto" w:fill="FFFF00"/>
            <w:vAlign w:val="center"/>
          </w:tcPr>
          <w:p w:rsidR="00EE7A8C" w:rsidRPr="00F75774" w:rsidRDefault="00EE7A8C" w:rsidP="00EE7A8C">
            <w:pPr>
              <w:jc w:val="center"/>
              <w:rPr>
                <w:b/>
              </w:rPr>
            </w:pPr>
            <w:r w:rsidRPr="00F75774">
              <w:rPr>
                <w:b/>
              </w:rPr>
              <w:t>COMPETENZE CHIAVE</w:t>
            </w:r>
          </w:p>
        </w:tc>
        <w:tc>
          <w:tcPr>
            <w:tcW w:w="0" w:type="auto"/>
            <w:shd w:val="clear" w:color="auto" w:fill="FFFF00"/>
            <w:vAlign w:val="center"/>
          </w:tcPr>
          <w:p w:rsidR="00EE7A8C" w:rsidRPr="00F75774" w:rsidRDefault="00EE7A8C" w:rsidP="00EE7A8C">
            <w:pPr>
              <w:jc w:val="center"/>
              <w:rPr>
                <w:b/>
              </w:rPr>
            </w:pPr>
            <w:r w:rsidRPr="00F75774">
              <w:rPr>
                <w:b/>
              </w:rPr>
              <w:t>DISCIPLINE COINVOLTE</w:t>
            </w:r>
          </w:p>
        </w:tc>
        <w:tc>
          <w:tcPr>
            <w:tcW w:w="0" w:type="auto"/>
            <w:shd w:val="clear" w:color="auto" w:fill="FFFF00"/>
            <w:vAlign w:val="center"/>
          </w:tcPr>
          <w:p w:rsidR="00EE7A8C" w:rsidRPr="004E7343" w:rsidRDefault="00EE7A8C" w:rsidP="00EE7A8C">
            <w:pPr>
              <w:tabs>
                <w:tab w:val="left" w:pos="188"/>
              </w:tabs>
              <w:jc w:val="center"/>
              <w:rPr>
                <w:b/>
                <w:sz w:val="20"/>
              </w:rPr>
            </w:pPr>
            <w:r w:rsidRPr="004E7343">
              <w:rPr>
                <w:b/>
                <w:sz w:val="20"/>
              </w:rPr>
              <w:t>LIVELLO</w:t>
            </w:r>
          </w:p>
        </w:tc>
      </w:tr>
      <w:tr w:rsidR="00EE7A8C" w:rsidTr="0069330C">
        <w:tc>
          <w:tcPr>
            <w:tcW w:w="0" w:type="auto"/>
            <w:vAlign w:val="center"/>
          </w:tcPr>
          <w:p w:rsidR="00EE7A8C" w:rsidRPr="00930DE0" w:rsidRDefault="00EE7A8C" w:rsidP="00EE7A8C">
            <w:pPr>
              <w:jc w:val="center"/>
              <w:rPr>
                <w:b/>
              </w:rPr>
            </w:pPr>
            <w:r w:rsidRPr="00930DE0">
              <w:rPr>
                <w:b/>
              </w:rPr>
              <w:t>1</w:t>
            </w:r>
          </w:p>
        </w:tc>
        <w:tc>
          <w:tcPr>
            <w:tcW w:w="0" w:type="auto"/>
            <w:vAlign w:val="center"/>
          </w:tcPr>
          <w:p w:rsidR="00EE7A8C" w:rsidRPr="0069330C" w:rsidRDefault="00EE7A8C" w:rsidP="00EE7A8C">
            <w:pPr>
              <w:spacing w:line="0" w:lineRule="atLeast"/>
              <w:rPr>
                <w:sz w:val="20"/>
                <w:szCs w:val="24"/>
              </w:rPr>
            </w:pPr>
            <w:r w:rsidRPr="0069330C">
              <w:rPr>
                <w:sz w:val="20"/>
                <w:szCs w:val="24"/>
              </w:rPr>
              <w:t>Usa la lingua italiana nelle sue diverse funzioni per</w:t>
            </w:r>
          </w:p>
          <w:p w:rsidR="00EE7A8C" w:rsidRPr="0069330C" w:rsidRDefault="00EE7A8C" w:rsidP="00EE7A8C">
            <w:pPr>
              <w:spacing w:line="218" w:lineRule="exact"/>
              <w:rPr>
                <w:sz w:val="20"/>
                <w:szCs w:val="24"/>
              </w:rPr>
            </w:pPr>
            <w:r w:rsidRPr="0069330C">
              <w:rPr>
                <w:sz w:val="20"/>
                <w:szCs w:val="24"/>
              </w:rPr>
              <w:t>padroneggiare gli strumenti espressivi, conoscitivi,</w:t>
            </w:r>
          </w:p>
          <w:p w:rsidR="00EE7A8C" w:rsidRPr="0069330C" w:rsidRDefault="00EE7A8C" w:rsidP="00EE7A8C">
            <w:pPr>
              <w:spacing w:line="0" w:lineRule="atLeast"/>
              <w:rPr>
                <w:sz w:val="20"/>
                <w:szCs w:val="24"/>
              </w:rPr>
            </w:pPr>
            <w:r w:rsidRPr="0069330C">
              <w:rPr>
                <w:sz w:val="20"/>
                <w:szCs w:val="24"/>
              </w:rPr>
              <w:t>argomentativi e comunicativi indispensabili</w:t>
            </w:r>
          </w:p>
          <w:p w:rsidR="00EE7A8C" w:rsidRPr="0069330C" w:rsidRDefault="00EE7A8C" w:rsidP="00EE7A8C">
            <w:pPr>
              <w:spacing w:line="218" w:lineRule="exact"/>
              <w:rPr>
                <w:sz w:val="20"/>
                <w:szCs w:val="24"/>
              </w:rPr>
            </w:pPr>
            <w:r w:rsidRPr="0069330C">
              <w:rPr>
                <w:sz w:val="20"/>
                <w:szCs w:val="24"/>
              </w:rPr>
              <w:t>all’interazione verbale in vari contesti.</w:t>
            </w:r>
          </w:p>
        </w:tc>
        <w:tc>
          <w:tcPr>
            <w:tcW w:w="0" w:type="auto"/>
            <w:vAlign w:val="center"/>
          </w:tcPr>
          <w:p w:rsidR="00EE7A8C" w:rsidRPr="0069330C" w:rsidRDefault="00EE7A8C" w:rsidP="00EE7A8C">
            <w:pPr>
              <w:spacing w:line="0" w:lineRule="atLeast"/>
              <w:jc w:val="center"/>
              <w:rPr>
                <w:b/>
                <w:sz w:val="20"/>
                <w:szCs w:val="24"/>
              </w:rPr>
            </w:pPr>
            <w:r w:rsidRPr="0069330C">
              <w:rPr>
                <w:b/>
                <w:sz w:val="20"/>
                <w:szCs w:val="24"/>
              </w:rPr>
              <w:t>Comunicazione nella</w:t>
            </w:r>
          </w:p>
          <w:p w:rsidR="00EE7A8C" w:rsidRPr="0069330C" w:rsidRDefault="00EE7A8C" w:rsidP="00EE7A8C">
            <w:pPr>
              <w:jc w:val="center"/>
              <w:rPr>
                <w:sz w:val="20"/>
              </w:rPr>
            </w:pPr>
            <w:r w:rsidRPr="0069330C">
              <w:rPr>
                <w:b/>
                <w:sz w:val="20"/>
                <w:szCs w:val="24"/>
              </w:rPr>
              <w:t>madrelingua</w:t>
            </w:r>
          </w:p>
        </w:tc>
        <w:tc>
          <w:tcPr>
            <w:tcW w:w="0" w:type="auto"/>
          </w:tcPr>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spacing w:line="218" w:lineRule="exact"/>
              <w:rPr>
                <w:sz w:val="20"/>
                <w:szCs w:val="24"/>
              </w:rPr>
            </w:pPr>
            <w:r w:rsidRPr="0069330C">
              <w:rPr>
                <w:sz w:val="20"/>
                <w:szCs w:val="24"/>
              </w:rPr>
              <w:t>con particolare riferimento</w:t>
            </w:r>
          </w:p>
          <w:p w:rsidR="00EE7A8C" w:rsidRPr="0069330C" w:rsidRDefault="00EE7A8C" w:rsidP="00EE7A8C">
            <w:pPr>
              <w:spacing w:line="0" w:lineRule="atLeast"/>
              <w:rPr>
                <w:sz w:val="20"/>
                <w:szCs w:val="24"/>
              </w:rPr>
            </w:pPr>
            <w:r w:rsidRPr="0069330C">
              <w:rPr>
                <w:sz w:val="20"/>
                <w:szCs w:val="24"/>
              </w:rPr>
              <w:t>a “I discorsi e le parole” , “Il sé e l’altro” e “Immagini,</w:t>
            </w:r>
          </w:p>
          <w:p w:rsidR="00EE7A8C" w:rsidRPr="0069330C" w:rsidRDefault="00EE7A8C" w:rsidP="00EE7A8C">
            <w:pPr>
              <w:rPr>
                <w:sz w:val="20"/>
              </w:rPr>
            </w:pPr>
            <w:r w:rsidRPr="0069330C">
              <w:rPr>
                <w:sz w:val="20"/>
                <w:szCs w:val="24"/>
              </w:rPr>
              <w:t>suoni, colori”.</w:t>
            </w:r>
          </w:p>
        </w:tc>
        <w:tc>
          <w:tcPr>
            <w:tcW w:w="0" w:type="auto"/>
          </w:tcPr>
          <w:p w:rsidR="00EE7A8C" w:rsidRDefault="00EE7A8C" w:rsidP="00EE7A8C">
            <w:pPr>
              <w:jc w:val="center"/>
            </w:pPr>
          </w:p>
        </w:tc>
      </w:tr>
      <w:tr w:rsidR="00EE7A8C" w:rsidTr="0069330C">
        <w:tc>
          <w:tcPr>
            <w:tcW w:w="0" w:type="auto"/>
          </w:tcPr>
          <w:p w:rsidR="00EE7A8C" w:rsidRPr="00930DE0" w:rsidRDefault="00EE7A8C" w:rsidP="00EE7A8C">
            <w:pPr>
              <w:jc w:val="center"/>
              <w:rPr>
                <w:b/>
              </w:rPr>
            </w:pPr>
            <w:r w:rsidRPr="00930DE0">
              <w:rPr>
                <w:b/>
              </w:rPr>
              <w:t>2</w:t>
            </w:r>
          </w:p>
        </w:tc>
        <w:tc>
          <w:tcPr>
            <w:tcW w:w="0" w:type="auto"/>
            <w:vAlign w:val="center"/>
          </w:tcPr>
          <w:p w:rsidR="00EE7A8C" w:rsidRPr="0069330C" w:rsidRDefault="00EE7A8C" w:rsidP="00EE7A8C">
            <w:pPr>
              <w:spacing w:line="0" w:lineRule="atLeast"/>
              <w:rPr>
                <w:sz w:val="20"/>
                <w:szCs w:val="24"/>
              </w:rPr>
            </w:pPr>
            <w:r w:rsidRPr="0069330C">
              <w:rPr>
                <w:sz w:val="20"/>
                <w:szCs w:val="24"/>
              </w:rPr>
              <w:t>Scopre la presenza di lingue diverse e familiarizza con la lingua e la cultura inglesi per i principali scopi</w:t>
            </w:r>
          </w:p>
          <w:p w:rsidR="00EE7A8C" w:rsidRPr="0069330C" w:rsidRDefault="00EE7A8C" w:rsidP="00EE7A8C">
            <w:pPr>
              <w:tabs>
                <w:tab w:val="left" w:pos="485"/>
              </w:tabs>
              <w:rPr>
                <w:sz w:val="20"/>
              </w:rPr>
            </w:pPr>
            <w:r w:rsidRPr="0069330C">
              <w:rPr>
                <w:sz w:val="20"/>
                <w:szCs w:val="24"/>
              </w:rPr>
              <w:lastRenderedPageBreak/>
              <w:t>comunicativi ed operativi.</w:t>
            </w:r>
          </w:p>
        </w:tc>
        <w:tc>
          <w:tcPr>
            <w:tcW w:w="0" w:type="auto"/>
            <w:vAlign w:val="center"/>
          </w:tcPr>
          <w:p w:rsidR="00EE7A8C" w:rsidRPr="0069330C" w:rsidRDefault="00EE7A8C" w:rsidP="00EE7A8C">
            <w:pPr>
              <w:spacing w:line="0" w:lineRule="atLeast"/>
              <w:jc w:val="center"/>
              <w:rPr>
                <w:b/>
                <w:sz w:val="20"/>
                <w:szCs w:val="24"/>
              </w:rPr>
            </w:pPr>
            <w:r w:rsidRPr="0069330C">
              <w:rPr>
                <w:b/>
                <w:sz w:val="20"/>
                <w:szCs w:val="24"/>
              </w:rPr>
              <w:lastRenderedPageBreak/>
              <w:t>Comunicazione nelle</w:t>
            </w:r>
          </w:p>
          <w:p w:rsidR="00EE7A8C" w:rsidRPr="0069330C" w:rsidRDefault="00EE7A8C" w:rsidP="00EE7A8C">
            <w:pPr>
              <w:jc w:val="center"/>
              <w:rPr>
                <w:sz w:val="20"/>
              </w:rPr>
            </w:pPr>
            <w:r w:rsidRPr="0069330C">
              <w:rPr>
                <w:b/>
                <w:sz w:val="20"/>
                <w:szCs w:val="24"/>
              </w:rPr>
              <w:lastRenderedPageBreak/>
              <w:t>lingue straniere.</w:t>
            </w:r>
          </w:p>
        </w:tc>
        <w:tc>
          <w:tcPr>
            <w:tcW w:w="0" w:type="auto"/>
          </w:tcPr>
          <w:p w:rsidR="00EE7A8C" w:rsidRPr="0069330C" w:rsidRDefault="00EE7A8C" w:rsidP="00EE7A8C">
            <w:pPr>
              <w:spacing w:line="0" w:lineRule="atLeast"/>
              <w:rPr>
                <w:sz w:val="20"/>
                <w:szCs w:val="24"/>
              </w:rPr>
            </w:pPr>
            <w:r w:rsidRPr="0069330C">
              <w:rPr>
                <w:sz w:val="20"/>
                <w:szCs w:val="24"/>
              </w:rPr>
              <w:lastRenderedPageBreak/>
              <w:t>Tutti i campi d’esperienza,</w:t>
            </w:r>
          </w:p>
          <w:p w:rsidR="00EE7A8C" w:rsidRPr="0069330C" w:rsidRDefault="00EE7A8C" w:rsidP="00EE7A8C">
            <w:pPr>
              <w:spacing w:line="218" w:lineRule="exact"/>
              <w:rPr>
                <w:sz w:val="20"/>
                <w:szCs w:val="24"/>
              </w:rPr>
            </w:pPr>
            <w:r w:rsidRPr="0069330C">
              <w:rPr>
                <w:sz w:val="20"/>
                <w:szCs w:val="24"/>
              </w:rPr>
              <w:lastRenderedPageBreak/>
              <w:t>con particolare riferimento a “ I discorsi e le parole”</w:t>
            </w:r>
          </w:p>
          <w:p w:rsidR="00EE7A8C" w:rsidRPr="0069330C" w:rsidRDefault="00EE7A8C" w:rsidP="00EE7A8C">
            <w:pPr>
              <w:ind w:firstLine="708"/>
              <w:rPr>
                <w:sz w:val="20"/>
              </w:rPr>
            </w:pPr>
          </w:p>
        </w:tc>
        <w:tc>
          <w:tcPr>
            <w:tcW w:w="0" w:type="auto"/>
          </w:tcPr>
          <w:p w:rsidR="00EE7A8C" w:rsidRDefault="00EE7A8C" w:rsidP="00EE7A8C">
            <w:pPr>
              <w:jc w:val="center"/>
            </w:pPr>
          </w:p>
        </w:tc>
      </w:tr>
      <w:tr w:rsidR="00EE7A8C" w:rsidTr="0069330C">
        <w:trPr>
          <w:trHeight w:val="2086"/>
        </w:trPr>
        <w:tc>
          <w:tcPr>
            <w:tcW w:w="0" w:type="auto"/>
          </w:tcPr>
          <w:p w:rsidR="00EE7A8C" w:rsidRPr="000C3975" w:rsidRDefault="00EE7A8C" w:rsidP="00EE7A8C">
            <w:pPr>
              <w:jc w:val="center"/>
              <w:rPr>
                <w:b/>
              </w:rPr>
            </w:pPr>
            <w:r w:rsidRPr="000C3975">
              <w:rPr>
                <w:b/>
              </w:rPr>
              <w:lastRenderedPageBreak/>
              <w:t>3</w:t>
            </w:r>
          </w:p>
        </w:tc>
        <w:tc>
          <w:tcPr>
            <w:tcW w:w="0" w:type="auto"/>
          </w:tcPr>
          <w:p w:rsidR="00EE7A8C" w:rsidRPr="0069330C" w:rsidRDefault="00EE7A8C" w:rsidP="00EE7A8C">
            <w:pPr>
              <w:spacing w:line="0" w:lineRule="atLeast"/>
              <w:rPr>
                <w:sz w:val="20"/>
                <w:szCs w:val="24"/>
              </w:rPr>
            </w:pPr>
            <w:r w:rsidRPr="0069330C">
              <w:rPr>
                <w:sz w:val="20"/>
                <w:szCs w:val="24"/>
              </w:rPr>
              <w:t>Ha acquisito conoscenze logiche e matematiche per</w:t>
            </w:r>
          </w:p>
          <w:p w:rsidR="00EE7A8C" w:rsidRPr="0069330C" w:rsidRDefault="00EE7A8C" w:rsidP="00EE7A8C">
            <w:pPr>
              <w:spacing w:line="218" w:lineRule="exact"/>
              <w:rPr>
                <w:sz w:val="20"/>
                <w:szCs w:val="24"/>
              </w:rPr>
            </w:pPr>
            <w:r w:rsidRPr="0069330C">
              <w:rPr>
                <w:sz w:val="20"/>
                <w:szCs w:val="24"/>
              </w:rPr>
              <w:t>analizzare dati e fatti della realtà.</w:t>
            </w:r>
          </w:p>
          <w:p w:rsidR="00EE7A8C" w:rsidRPr="0069330C" w:rsidRDefault="00EE7A8C" w:rsidP="00EE7A8C">
            <w:pPr>
              <w:spacing w:line="0" w:lineRule="atLeast"/>
              <w:rPr>
                <w:sz w:val="20"/>
                <w:szCs w:val="24"/>
              </w:rPr>
            </w:pPr>
            <w:r w:rsidRPr="0069330C">
              <w:rPr>
                <w:sz w:val="20"/>
                <w:szCs w:val="24"/>
              </w:rPr>
              <w:t>Osserva ed indaga il mondo grazie all’osservazione,</w:t>
            </w:r>
          </w:p>
          <w:p w:rsidR="00EE7A8C" w:rsidRPr="0069330C" w:rsidRDefault="00EE7A8C" w:rsidP="00EE7A8C">
            <w:pPr>
              <w:spacing w:line="0" w:lineRule="atLeast"/>
              <w:rPr>
                <w:sz w:val="20"/>
                <w:szCs w:val="24"/>
              </w:rPr>
            </w:pPr>
            <w:r w:rsidRPr="0069330C">
              <w:rPr>
                <w:sz w:val="20"/>
                <w:szCs w:val="24"/>
              </w:rPr>
              <w:t>all’esplorazione, all’approccio al metodo scientifico e all’utilizzo del linguaggio base per la comprensione l’espressione dei contenuti relativi ai fenomeni osservati. Osserva ed utilizza oggetti di uso comune,individuandone la funzione.</w:t>
            </w:r>
          </w:p>
          <w:p w:rsidR="00EE7A8C" w:rsidRPr="0069330C" w:rsidRDefault="00EE7A8C" w:rsidP="00EE7A8C">
            <w:pPr>
              <w:jc w:val="center"/>
              <w:rPr>
                <w:sz w:val="20"/>
              </w:rPr>
            </w:pPr>
          </w:p>
          <w:p w:rsidR="004E7343" w:rsidRPr="0069330C" w:rsidRDefault="004E7343" w:rsidP="004E7343">
            <w:pPr>
              <w:rPr>
                <w:sz w:val="20"/>
              </w:rPr>
            </w:pPr>
          </w:p>
        </w:tc>
        <w:tc>
          <w:tcPr>
            <w:tcW w:w="0" w:type="auto"/>
          </w:tcPr>
          <w:p w:rsidR="00EE7A8C" w:rsidRPr="0069330C" w:rsidRDefault="00EE7A8C" w:rsidP="004E7343">
            <w:pPr>
              <w:spacing w:line="0" w:lineRule="atLeast"/>
              <w:jc w:val="center"/>
              <w:rPr>
                <w:b/>
                <w:i/>
                <w:sz w:val="20"/>
                <w:szCs w:val="24"/>
              </w:rPr>
            </w:pPr>
            <w:r w:rsidRPr="0069330C">
              <w:rPr>
                <w:b/>
                <w:i/>
                <w:sz w:val="20"/>
                <w:szCs w:val="24"/>
              </w:rPr>
              <w:t>Competenza</w:t>
            </w:r>
          </w:p>
          <w:p w:rsidR="00EE7A8C" w:rsidRPr="0069330C" w:rsidRDefault="00EE7A8C" w:rsidP="004E7343">
            <w:pPr>
              <w:spacing w:line="218" w:lineRule="exact"/>
              <w:jc w:val="center"/>
              <w:rPr>
                <w:b/>
                <w:i/>
                <w:sz w:val="20"/>
                <w:szCs w:val="24"/>
              </w:rPr>
            </w:pPr>
            <w:r w:rsidRPr="0069330C">
              <w:rPr>
                <w:b/>
                <w:i/>
                <w:sz w:val="20"/>
                <w:szCs w:val="24"/>
              </w:rPr>
              <w:t>matematica e</w:t>
            </w:r>
          </w:p>
          <w:p w:rsidR="00EE7A8C" w:rsidRPr="0069330C" w:rsidRDefault="00EE7A8C" w:rsidP="004E7343">
            <w:pPr>
              <w:spacing w:line="0" w:lineRule="atLeast"/>
              <w:jc w:val="center"/>
              <w:rPr>
                <w:b/>
                <w:i/>
                <w:sz w:val="20"/>
                <w:szCs w:val="24"/>
              </w:rPr>
            </w:pPr>
            <w:r w:rsidRPr="0069330C">
              <w:rPr>
                <w:b/>
                <w:i/>
                <w:sz w:val="20"/>
                <w:szCs w:val="24"/>
              </w:rPr>
              <w:t>competenze di base</w:t>
            </w:r>
          </w:p>
          <w:p w:rsidR="00EE7A8C" w:rsidRPr="0069330C" w:rsidRDefault="00EE7A8C" w:rsidP="004E7343">
            <w:pPr>
              <w:spacing w:line="0" w:lineRule="atLeast"/>
              <w:jc w:val="center"/>
              <w:rPr>
                <w:b/>
                <w:i/>
                <w:sz w:val="20"/>
                <w:szCs w:val="24"/>
              </w:rPr>
            </w:pPr>
            <w:r w:rsidRPr="0069330C">
              <w:rPr>
                <w:b/>
                <w:i/>
                <w:sz w:val="20"/>
                <w:szCs w:val="24"/>
              </w:rPr>
              <w:t>in scienza e</w:t>
            </w:r>
          </w:p>
          <w:p w:rsidR="00EE7A8C" w:rsidRPr="0069330C" w:rsidRDefault="00EE7A8C" w:rsidP="004E7343">
            <w:pPr>
              <w:jc w:val="center"/>
              <w:rPr>
                <w:sz w:val="20"/>
              </w:rPr>
            </w:pPr>
            <w:r w:rsidRPr="0069330C">
              <w:rPr>
                <w:b/>
                <w:i/>
                <w:sz w:val="20"/>
                <w:szCs w:val="24"/>
              </w:rPr>
              <w:t>tecnologia</w:t>
            </w:r>
          </w:p>
        </w:tc>
        <w:tc>
          <w:tcPr>
            <w:tcW w:w="0" w:type="auto"/>
          </w:tcPr>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spacing w:line="218" w:lineRule="exact"/>
              <w:rPr>
                <w:sz w:val="20"/>
                <w:szCs w:val="24"/>
              </w:rPr>
            </w:pPr>
            <w:r w:rsidRPr="0069330C">
              <w:rPr>
                <w:sz w:val="20"/>
                <w:szCs w:val="24"/>
              </w:rPr>
              <w:t>con particolare riferimento</w:t>
            </w:r>
          </w:p>
          <w:p w:rsidR="00EE7A8C" w:rsidRPr="0069330C" w:rsidRDefault="00EE7A8C" w:rsidP="00EE7A8C">
            <w:pPr>
              <w:spacing w:line="0" w:lineRule="atLeast"/>
              <w:rPr>
                <w:sz w:val="20"/>
                <w:szCs w:val="24"/>
              </w:rPr>
            </w:pPr>
            <w:r w:rsidRPr="0069330C">
              <w:rPr>
                <w:sz w:val="20"/>
                <w:szCs w:val="24"/>
              </w:rPr>
              <w:t>a “La conoscenza del mondo”</w:t>
            </w:r>
          </w:p>
          <w:p w:rsidR="00EE7A8C" w:rsidRPr="0069330C" w:rsidRDefault="00EE7A8C" w:rsidP="00EE7A8C">
            <w:pPr>
              <w:ind w:firstLine="708"/>
              <w:rPr>
                <w:sz w:val="20"/>
              </w:rPr>
            </w:pPr>
          </w:p>
        </w:tc>
        <w:tc>
          <w:tcPr>
            <w:tcW w:w="0" w:type="auto"/>
          </w:tcPr>
          <w:p w:rsidR="00EE7A8C" w:rsidRDefault="00EE7A8C" w:rsidP="00EE7A8C">
            <w:pPr>
              <w:jc w:val="center"/>
            </w:pPr>
          </w:p>
        </w:tc>
      </w:tr>
      <w:tr w:rsidR="00EE7A8C" w:rsidTr="0069330C">
        <w:tc>
          <w:tcPr>
            <w:tcW w:w="0" w:type="auto"/>
          </w:tcPr>
          <w:p w:rsidR="00EE7A8C" w:rsidRPr="000C3975" w:rsidRDefault="00EE7A8C" w:rsidP="00EE7A8C">
            <w:pPr>
              <w:jc w:val="center"/>
              <w:rPr>
                <w:b/>
              </w:rPr>
            </w:pPr>
          </w:p>
          <w:p w:rsidR="00EE7A8C" w:rsidRPr="000C3975" w:rsidRDefault="00EE7A8C" w:rsidP="00EE7A8C">
            <w:pPr>
              <w:jc w:val="center"/>
              <w:rPr>
                <w:b/>
              </w:rPr>
            </w:pPr>
          </w:p>
          <w:p w:rsidR="00EE7A8C" w:rsidRPr="000C3975" w:rsidRDefault="00EE7A8C" w:rsidP="00EE7A8C">
            <w:pPr>
              <w:jc w:val="center"/>
              <w:rPr>
                <w:b/>
              </w:rPr>
            </w:pPr>
            <w:r w:rsidRPr="000C3975">
              <w:rPr>
                <w:b/>
              </w:rPr>
              <w:t>4</w:t>
            </w:r>
          </w:p>
        </w:tc>
        <w:tc>
          <w:tcPr>
            <w:tcW w:w="0" w:type="auto"/>
          </w:tcPr>
          <w:p w:rsidR="00EE7A8C" w:rsidRPr="0069330C" w:rsidRDefault="00EE7A8C" w:rsidP="00EE7A8C">
            <w:pPr>
              <w:spacing w:line="0" w:lineRule="atLeast"/>
              <w:rPr>
                <w:sz w:val="20"/>
              </w:rPr>
            </w:pPr>
          </w:p>
          <w:p w:rsidR="00EE7A8C" w:rsidRPr="0069330C" w:rsidRDefault="00EE7A8C" w:rsidP="00EE7A8C">
            <w:pPr>
              <w:spacing w:line="0" w:lineRule="atLeast"/>
              <w:rPr>
                <w:sz w:val="20"/>
              </w:rPr>
            </w:pPr>
          </w:p>
          <w:p w:rsidR="00EE7A8C" w:rsidRPr="0069330C" w:rsidRDefault="00EE7A8C" w:rsidP="00EE7A8C">
            <w:pPr>
              <w:spacing w:line="0" w:lineRule="atLeast"/>
              <w:rPr>
                <w:sz w:val="20"/>
                <w:szCs w:val="24"/>
              </w:rPr>
            </w:pPr>
            <w:r w:rsidRPr="0069330C">
              <w:rPr>
                <w:sz w:val="20"/>
              </w:rPr>
              <w:tab/>
            </w:r>
            <w:r w:rsidRPr="0069330C">
              <w:rPr>
                <w:sz w:val="20"/>
                <w:szCs w:val="24"/>
              </w:rPr>
              <w:t>Esplora le potenzialità offerte dalle tecnologie sperimentando l’uso del computer con programmi per giocare, disegnare, orientarsi nello spazio video e ricercare in rete</w:t>
            </w:r>
          </w:p>
        </w:tc>
        <w:tc>
          <w:tcPr>
            <w:tcW w:w="0" w:type="auto"/>
          </w:tcPr>
          <w:p w:rsidR="00EE7A8C" w:rsidRPr="0069330C" w:rsidRDefault="00EE7A8C" w:rsidP="00EE7A8C">
            <w:pPr>
              <w:jc w:val="center"/>
              <w:rPr>
                <w:b/>
                <w:i/>
                <w:sz w:val="20"/>
                <w:szCs w:val="24"/>
              </w:rPr>
            </w:pPr>
          </w:p>
          <w:p w:rsidR="00EE7A8C" w:rsidRPr="0069330C" w:rsidRDefault="00EE7A8C" w:rsidP="00EE7A8C">
            <w:pPr>
              <w:jc w:val="center"/>
              <w:rPr>
                <w:b/>
                <w:i/>
                <w:sz w:val="20"/>
                <w:szCs w:val="24"/>
              </w:rPr>
            </w:pPr>
          </w:p>
          <w:p w:rsidR="00EE7A8C" w:rsidRPr="0069330C" w:rsidRDefault="00EE7A8C" w:rsidP="00EE7A8C">
            <w:pPr>
              <w:jc w:val="center"/>
              <w:rPr>
                <w:b/>
                <w:i/>
                <w:sz w:val="20"/>
                <w:szCs w:val="24"/>
              </w:rPr>
            </w:pPr>
          </w:p>
          <w:p w:rsidR="00EE7A8C" w:rsidRPr="0069330C" w:rsidRDefault="00EE7A8C" w:rsidP="00EE7A8C">
            <w:pPr>
              <w:jc w:val="center"/>
              <w:rPr>
                <w:sz w:val="20"/>
              </w:rPr>
            </w:pPr>
            <w:r w:rsidRPr="0069330C">
              <w:rPr>
                <w:b/>
                <w:i/>
                <w:sz w:val="20"/>
                <w:szCs w:val="24"/>
              </w:rPr>
              <w:t>Competenze digitali</w:t>
            </w:r>
          </w:p>
        </w:tc>
        <w:tc>
          <w:tcPr>
            <w:tcW w:w="0" w:type="auto"/>
          </w:tcPr>
          <w:p w:rsidR="00EE7A8C" w:rsidRPr="0069330C" w:rsidRDefault="00EE7A8C" w:rsidP="00EE7A8C">
            <w:pPr>
              <w:spacing w:line="0" w:lineRule="atLeast"/>
              <w:rPr>
                <w:sz w:val="20"/>
              </w:rPr>
            </w:pPr>
            <w:r w:rsidRPr="0069330C">
              <w:rPr>
                <w:sz w:val="20"/>
              </w:rPr>
              <w:tab/>
            </w:r>
          </w:p>
          <w:p w:rsidR="00EE7A8C" w:rsidRPr="0069330C" w:rsidRDefault="00EE7A8C" w:rsidP="00EE7A8C">
            <w:pPr>
              <w:spacing w:line="0" w:lineRule="atLeast"/>
              <w:rPr>
                <w:sz w:val="20"/>
              </w:rPr>
            </w:pPr>
          </w:p>
          <w:p w:rsidR="00EE7A8C" w:rsidRPr="0069330C" w:rsidRDefault="00EE7A8C" w:rsidP="00EE7A8C">
            <w:pPr>
              <w:spacing w:line="0" w:lineRule="atLeast"/>
              <w:rPr>
                <w:sz w:val="20"/>
              </w:rPr>
            </w:pPr>
          </w:p>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spacing w:line="0" w:lineRule="atLeast"/>
              <w:rPr>
                <w:sz w:val="20"/>
                <w:szCs w:val="24"/>
              </w:rPr>
            </w:pPr>
            <w:r w:rsidRPr="0069330C">
              <w:rPr>
                <w:sz w:val="20"/>
                <w:szCs w:val="24"/>
              </w:rPr>
              <w:t>con particolare riferimento</w:t>
            </w:r>
          </w:p>
          <w:p w:rsidR="00EE7A8C" w:rsidRPr="0069330C" w:rsidRDefault="00EE7A8C" w:rsidP="00EE7A8C">
            <w:pPr>
              <w:spacing w:line="217" w:lineRule="exact"/>
              <w:rPr>
                <w:sz w:val="20"/>
                <w:szCs w:val="24"/>
              </w:rPr>
            </w:pPr>
            <w:r w:rsidRPr="0069330C">
              <w:rPr>
                <w:sz w:val="20"/>
                <w:szCs w:val="24"/>
              </w:rPr>
              <w:t>a “La conoscenza del</w:t>
            </w:r>
          </w:p>
          <w:p w:rsidR="00EE7A8C" w:rsidRPr="0069330C" w:rsidRDefault="00EE7A8C" w:rsidP="00EE7A8C">
            <w:pPr>
              <w:tabs>
                <w:tab w:val="left" w:pos="407"/>
              </w:tabs>
              <w:rPr>
                <w:sz w:val="20"/>
              </w:rPr>
            </w:pPr>
            <w:r w:rsidRPr="0069330C">
              <w:rPr>
                <w:sz w:val="20"/>
                <w:szCs w:val="24"/>
              </w:rPr>
              <w:t>mondo”.</w:t>
            </w:r>
          </w:p>
        </w:tc>
        <w:tc>
          <w:tcPr>
            <w:tcW w:w="0" w:type="auto"/>
          </w:tcPr>
          <w:p w:rsidR="00EE7A8C" w:rsidRDefault="00EE7A8C" w:rsidP="00EE7A8C">
            <w:pPr>
              <w:jc w:val="center"/>
            </w:pPr>
          </w:p>
        </w:tc>
      </w:tr>
      <w:tr w:rsidR="00EE7A8C" w:rsidTr="0069330C">
        <w:tc>
          <w:tcPr>
            <w:tcW w:w="0" w:type="auto"/>
          </w:tcPr>
          <w:p w:rsidR="00EE7A8C" w:rsidRPr="000C3975" w:rsidRDefault="00EE7A8C" w:rsidP="00EE7A8C">
            <w:pPr>
              <w:jc w:val="center"/>
              <w:rPr>
                <w:b/>
              </w:rPr>
            </w:pPr>
            <w:r w:rsidRPr="000C3975">
              <w:rPr>
                <w:b/>
              </w:rPr>
              <w:t>5</w:t>
            </w:r>
          </w:p>
        </w:tc>
        <w:tc>
          <w:tcPr>
            <w:tcW w:w="0" w:type="auto"/>
          </w:tcPr>
          <w:p w:rsidR="00EE7A8C" w:rsidRPr="0069330C" w:rsidRDefault="00EE7A8C" w:rsidP="00EE7A8C">
            <w:pPr>
              <w:spacing w:line="0" w:lineRule="atLeast"/>
              <w:rPr>
                <w:sz w:val="20"/>
                <w:szCs w:val="24"/>
              </w:rPr>
            </w:pPr>
            <w:r w:rsidRPr="0069330C">
              <w:rPr>
                <w:sz w:val="20"/>
                <w:szCs w:val="24"/>
              </w:rPr>
              <w:t>Si orienta nello spazio e nel tempo; osserva, descrive</w:t>
            </w:r>
          </w:p>
          <w:p w:rsidR="00EE7A8C" w:rsidRPr="0069330C" w:rsidRDefault="00EE7A8C" w:rsidP="00EE7A8C">
            <w:pPr>
              <w:spacing w:line="0" w:lineRule="atLeast"/>
              <w:rPr>
                <w:sz w:val="20"/>
                <w:szCs w:val="24"/>
              </w:rPr>
            </w:pPr>
            <w:r w:rsidRPr="0069330C">
              <w:rPr>
                <w:sz w:val="20"/>
                <w:szCs w:val="24"/>
              </w:rPr>
              <w:t>e attribuisce significato ad ambienti, fatti, fenomeni e</w:t>
            </w:r>
          </w:p>
          <w:p w:rsidR="00EE7A8C" w:rsidRPr="0069330C" w:rsidRDefault="00EE7A8C" w:rsidP="00EE7A8C">
            <w:pPr>
              <w:tabs>
                <w:tab w:val="left" w:pos="939"/>
              </w:tabs>
              <w:rPr>
                <w:sz w:val="20"/>
              </w:rPr>
            </w:pPr>
            <w:r w:rsidRPr="0069330C">
              <w:rPr>
                <w:sz w:val="20"/>
                <w:szCs w:val="24"/>
              </w:rPr>
              <w:t>produzioni culturali ed artistiche.</w:t>
            </w:r>
          </w:p>
        </w:tc>
        <w:tc>
          <w:tcPr>
            <w:tcW w:w="0" w:type="auto"/>
          </w:tcPr>
          <w:p w:rsidR="00EE7A8C" w:rsidRPr="0069330C" w:rsidRDefault="00EE7A8C" w:rsidP="00EE7A8C">
            <w:pPr>
              <w:spacing w:line="0" w:lineRule="atLeast"/>
              <w:rPr>
                <w:b/>
                <w:i/>
                <w:sz w:val="20"/>
                <w:szCs w:val="24"/>
              </w:rPr>
            </w:pPr>
            <w:r w:rsidRPr="0069330C">
              <w:rPr>
                <w:b/>
                <w:i/>
                <w:sz w:val="20"/>
                <w:szCs w:val="24"/>
              </w:rPr>
              <w:t>Imparare ad</w:t>
            </w:r>
          </w:p>
          <w:p w:rsidR="00EE7A8C" w:rsidRPr="0069330C" w:rsidRDefault="00EE7A8C" w:rsidP="00EE7A8C">
            <w:pPr>
              <w:spacing w:line="0" w:lineRule="atLeast"/>
              <w:rPr>
                <w:b/>
                <w:i/>
                <w:sz w:val="20"/>
                <w:szCs w:val="24"/>
              </w:rPr>
            </w:pPr>
            <w:r w:rsidRPr="0069330C">
              <w:rPr>
                <w:b/>
                <w:i/>
                <w:sz w:val="20"/>
                <w:szCs w:val="24"/>
              </w:rPr>
              <w:t xml:space="preserve">imparare. </w:t>
            </w:r>
          </w:p>
          <w:p w:rsidR="00EE7A8C" w:rsidRPr="0069330C" w:rsidRDefault="00EE7A8C" w:rsidP="00EE7A8C">
            <w:pPr>
              <w:spacing w:line="0" w:lineRule="atLeast"/>
              <w:rPr>
                <w:b/>
                <w:i/>
                <w:sz w:val="20"/>
                <w:szCs w:val="24"/>
              </w:rPr>
            </w:pPr>
          </w:p>
          <w:p w:rsidR="00EE7A8C" w:rsidRPr="0069330C" w:rsidRDefault="00EE7A8C" w:rsidP="00EE7A8C">
            <w:pPr>
              <w:spacing w:line="168" w:lineRule="exact"/>
              <w:rPr>
                <w:b/>
                <w:i/>
                <w:sz w:val="20"/>
                <w:szCs w:val="24"/>
              </w:rPr>
            </w:pPr>
            <w:r w:rsidRPr="0069330C">
              <w:rPr>
                <w:b/>
                <w:i/>
                <w:sz w:val="20"/>
                <w:szCs w:val="24"/>
              </w:rPr>
              <w:t>Consapevolezza ed espressione culturale</w:t>
            </w:r>
          </w:p>
        </w:tc>
        <w:tc>
          <w:tcPr>
            <w:tcW w:w="0" w:type="auto"/>
          </w:tcPr>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spacing w:line="0" w:lineRule="atLeast"/>
              <w:rPr>
                <w:sz w:val="20"/>
                <w:szCs w:val="24"/>
              </w:rPr>
            </w:pPr>
            <w:r w:rsidRPr="0069330C">
              <w:rPr>
                <w:sz w:val="20"/>
                <w:szCs w:val="24"/>
              </w:rPr>
              <w:t>con particolare riferimento</w:t>
            </w:r>
          </w:p>
          <w:p w:rsidR="00EE7A8C" w:rsidRPr="0069330C" w:rsidRDefault="00EE7A8C" w:rsidP="00EE7A8C">
            <w:pPr>
              <w:spacing w:line="0" w:lineRule="atLeast"/>
              <w:rPr>
                <w:sz w:val="20"/>
                <w:szCs w:val="24"/>
              </w:rPr>
            </w:pPr>
            <w:r w:rsidRPr="0069330C">
              <w:rPr>
                <w:sz w:val="20"/>
                <w:szCs w:val="24"/>
              </w:rPr>
              <w:t>a “La conoscenza del mondo”, “Immagini, suoni e colori”, “Il sé e l’altro”.</w:t>
            </w:r>
          </w:p>
        </w:tc>
        <w:tc>
          <w:tcPr>
            <w:tcW w:w="0" w:type="auto"/>
          </w:tcPr>
          <w:p w:rsidR="00EE7A8C" w:rsidRDefault="00EE7A8C" w:rsidP="00EE7A8C">
            <w:pPr>
              <w:jc w:val="center"/>
            </w:pPr>
          </w:p>
        </w:tc>
      </w:tr>
      <w:tr w:rsidR="00EE7A8C" w:rsidTr="0069330C">
        <w:tc>
          <w:tcPr>
            <w:tcW w:w="0" w:type="auto"/>
          </w:tcPr>
          <w:p w:rsidR="00EE7A8C" w:rsidRPr="000C3975" w:rsidRDefault="00EE7A8C" w:rsidP="00EE7A8C">
            <w:pPr>
              <w:jc w:val="center"/>
              <w:rPr>
                <w:b/>
              </w:rPr>
            </w:pPr>
            <w:r w:rsidRPr="000C3975">
              <w:rPr>
                <w:b/>
              </w:rPr>
              <w:t>6</w:t>
            </w:r>
          </w:p>
        </w:tc>
        <w:tc>
          <w:tcPr>
            <w:tcW w:w="0" w:type="auto"/>
          </w:tcPr>
          <w:p w:rsidR="00EE7A8C" w:rsidRPr="0069330C" w:rsidRDefault="00EE7A8C" w:rsidP="00EE7A8C">
            <w:pPr>
              <w:spacing w:line="0" w:lineRule="atLeast"/>
              <w:rPr>
                <w:sz w:val="20"/>
                <w:szCs w:val="24"/>
              </w:rPr>
            </w:pPr>
            <w:r w:rsidRPr="0069330C">
              <w:rPr>
                <w:sz w:val="20"/>
                <w:szCs w:val="24"/>
              </w:rPr>
              <w:t>Sviluppa l’attitudine a fare domande, riflettere e</w:t>
            </w:r>
          </w:p>
          <w:p w:rsidR="00EE7A8C" w:rsidRPr="0069330C" w:rsidRDefault="00EE7A8C" w:rsidP="00EE7A8C">
            <w:pPr>
              <w:spacing w:line="0" w:lineRule="atLeast"/>
              <w:rPr>
                <w:sz w:val="20"/>
                <w:szCs w:val="24"/>
              </w:rPr>
            </w:pPr>
            <w:r w:rsidRPr="0069330C">
              <w:rPr>
                <w:sz w:val="20"/>
                <w:szCs w:val="24"/>
              </w:rPr>
              <w:t>negoziare i significati; realizza apprendimenti ed è in grado di trasferire in altri contesti le competenza</w:t>
            </w:r>
          </w:p>
          <w:p w:rsidR="00EE7A8C" w:rsidRPr="0069330C" w:rsidRDefault="00EE7A8C" w:rsidP="00EE7A8C">
            <w:pPr>
              <w:tabs>
                <w:tab w:val="left" w:pos="720"/>
              </w:tabs>
              <w:rPr>
                <w:sz w:val="20"/>
              </w:rPr>
            </w:pPr>
            <w:r w:rsidRPr="0069330C">
              <w:rPr>
                <w:sz w:val="20"/>
                <w:szCs w:val="24"/>
              </w:rPr>
              <w:t>acquisite</w:t>
            </w:r>
          </w:p>
        </w:tc>
        <w:tc>
          <w:tcPr>
            <w:tcW w:w="0" w:type="auto"/>
          </w:tcPr>
          <w:p w:rsidR="00EE7A8C" w:rsidRPr="0069330C" w:rsidRDefault="00EE7A8C" w:rsidP="00EE7A8C">
            <w:pPr>
              <w:spacing w:line="0" w:lineRule="atLeast"/>
              <w:rPr>
                <w:b/>
                <w:i/>
                <w:sz w:val="20"/>
                <w:szCs w:val="24"/>
              </w:rPr>
            </w:pPr>
            <w:r w:rsidRPr="0069330C">
              <w:rPr>
                <w:b/>
                <w:i/>
                <w:sz w:val="20"/>
                <w:szCs w:val="24"/>
              </w:rPr>
              <w:t>Imparare ad</w:t>
            </w:r>
          </w:p>
          <w:p w:rsidR="00EE7A8C" w:rsidRPr="0069330C" w:rsidRDefault="00EE7A8C" w:rsidP="00EE7A8C">
            <w:pPr>
              <w:rPr>
                <w:sz w:val="20"/>
              </w:rPr>
            </w:pPr>
            <w:r w:rsidRPr="0069330C">
              <w:rPr>
                <w:b/>
                <w:i/>
                <w:sz w:val="20"/>
                <w:szCs w:val="24"/>
              </w:rPr>
              <w:t>imparare.</w:t>
            </w:r>
          </w:p>
        </w:tc>
        <w:tc>
          <w:tcPr>
            <w:tcW w:w="0" w:type="auto"/>
          </w:tcPr>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spacing w:line="0" w:lineRule="atLeast"/>
              <w:rPr>
                <w:sz w:val="20"/>
                <w:szCs w:val="24"/>
              </w:rPr>
            </w:pPr>
            <w:r w:rsidRPr="0069330C">
              <w:rPr>
                <w:sz w:val="20"/>
                <w:szCs w:val="24"/>
              </w:rPr>
              <w:t>con particolare riferimento</w:t>
            </w:r>
          </w:p>
          <w:p w:rsidR="00EE7A8C" w:rsidRPr="0069330C" w:rsidRDefault="00EE7A8C" w:rsidP="00EE7A8C">
            <w:pPr>
              <w:spacing w:line="218" w:lineRule="exact"/>
              <w:rPr>
                <w:sz w:val="20"/>
                <w:szCs w:val="24"/>
              </w:rPr>
            </w:pPr>
            <w:r w:rsidRPr="0069330C">
              <w:rPr>
                <w:sz w:val="20"/>
                <w:szCs w:val="24"/>
              </w:rPr>
              <w:t xml:space="preserve">a “La conoscenza del mondo”, </w:t>
            </w:r>
          </w:p>
          <w:p w:rsidR="00EE7A8C" w:rsidRPr="0069330C" w:rsidRDefault="00EE7A8C" w:rsidP="00EE7A8C">
            <w:pPr>
              <w:spacing w:line="218" w:lineRule="exact"/>
              <w:rPr>
                <w:sz w:val="20"/>
                <w:szCs w:val="24"/>
              </w:rPr>
            </w:pPr>
            <w:r w:rsidRPr="0069330C">
              <w:rPr>
                <w:sz w:val="20"/>
                <w:szCs w:val="24"/>
              </w:rPr>
              <w:t>“I discorsi e le parole e il sé e l’altro”</w:t>
            </w:r>
          </w:p>
          <w:p w:rsidR="00EE7A8C" w:rsidRPr="0069330C" w:rsidRDefault="00EE7A8C" w:rsidP="00EE7A8C">
            <w:pPr>
              <w:ind w:firstLine="708"/>
              <w:rPr>
                <w:sz w:val="20"/>
              </w:rPr>
            </w:pPr>
          </w:p>
        </w:tc>
        <w:tc>
          <w:tcPr>
            <w:tcW w:w="0" w:type="auto"/>
          </w:tcPr>
          <w:p w:rsidR="00EE7A8C" w:rsidRDefault="00EE7A8C" w:rsidP="00EE7A8C">
            <w:pPr>
              <w:jc w:val="center"/>
            </w:pPr>
          </w:p>
        </w:tc>
      </w:tr>
      <w:tr w:rsidR="00EE7A8C" w:rsidTr="0069330C">
        <w:tc>
          <w:tcPr>
            <w:tcW w:w="0" w:type="auto"/>
          </w:tcPr>
          <w:p w:rsidR="00EE7A8C" w:rsidRPr="000C3975" w:rsidRDefault="00EE7A8C" w:rsidP="00EE7A8C">
            <w:pPr>
              <w:jc w:val="center"/>
              <w:rPr>
                <w:b/>
              </w:rPr>
            </w:pPr>
            <w:r w:rsidRPr="000C3975">
              <w:rPr>
                <w:b/>
              </w:rPr>
              <w:t>7</w:t>
            </w:r>
          </w:p>
        </w:tc>
        <w:tc>
          <w:tcPr>
            <w:tcW w:w="0" w:type="auto"/>
            <w:vAlign w:val="center"/>
          </w:tcPr>
          <w:p w:rsidR="00EE7A8C" w:rsidRPr="0069330C" w:rsidRDefault="00EE7A8C" w:rsidP="00EE7A8C">
            <w:pPr>
              <w:spacing w:line="0" w:lineRule="atLeast"/>
              <w:rPr>
                <w:sz w:val="20"/>
                <w:szCs w:val="24"/>
              </w:rPr>
            </w:pPr>
            <w:r w:rsidRPr="0069330C">
              <w:rPr>
                <w:sz w:val="20"/>
                <w:szCs w:val="24"/>
              </w:rPr>
              <w:t>Comprende se stesso e gli altri, riconosce le diverse</w:t>
            </w:r>
          </w:p>
          <w:p w:rsidR="00EE7A8C" w:rsidRPr="0069330C" w:rsidRDefault="00EE7A8C" w:rsidP="00EE7A8C">
            <w:pPr>
              <w:rPr>
                <w:sz w:val="20"/>
              </w:rPr>
            </w:pPr>
            <w:r w:rsidRPr="0069330C">
              <w:rPr>
                <w:sz w:val="20"/>
                <w:szCs w:val="24"/>
              </w:rPr>
              <w:t>identità, le tradizioni culturali e religiose, sperimenta</w:t>
            </w:r>
          </w:p>
        </w:tc>
        <w:tc>
          <w:tcPr>
            <w:tcW w:w="0" w:type="auto"/>
          </w:tcPr>
          <w:p w:rsidR="00EE7A8C" w:rsidRPr="0069330C" w:rsidRDefault="00EE7A8C" w:rsidP="00EE7A8C">
            <w:pPr>
              <w:spacing w:line="0" w:lineRule="atLeast"/>
              <w:rPr>
                <w:b/>
                <w:i/>
                <w:sz w:val="20"/>
                <w:szCs w:val="24"/>
              </w:rPr>
            </w:pPr>
            <w:r w:rsidRPr="0069330C">
              <w:rPr>
                <w:b/>
                <w:i/>
                <w:sz w:val="20"/>
                <w:szCs w:val="24"/>
              </w:rPr>
              <w:t>Consapevolezza ed espressione culturale.</w:t>
            </w:r>
          </w:p>
        </w:tc>
        <w:tc>
          <w:tcPr>
            <w:tcW w:w="0" w:type="auto"/>
          </w:tcPr>
          <w:p w:rsidR="00EE7A8C" w:rsidRPr="0069330C" w:rsidRDefault="00EE7A8C" w:rsidP="00EE7A8C">
            <w:pPr>
              <w:spacing w:line="0" w:lineRule="atLeast"/>
              <w:rPr>
                <w:sz w:val="20"/>
                <w:szCs w:val="24"/>
              </w:rPr>
            </w:pPr>
            <w:r w:rsidRPr="0069330C">
              <w:rPr>
                <w:sz w:val="20"/>
                <w:szCs w:val="24"/>
              </w:rPr>
              <w:t>Tutti i campi d’esperienza,</w:t>
            </w:r>
          </w:p>
          <w:p w:rsidR="00EE7A8C" w:rsidRPr="0069330C" w:rsidRDefault="00EE7A8C" w:rsidP="00EE7A8C">
            <w:pPr>
              <w:rPr>
                <w:sz w:val="20"/>
              </w:rPr>
            </w:pPr>
            <w:r w:rsidRPr="0069330C">
              <w:rPr>
                <w:sz w:val="20"/>
                <w:szCs w:val="24"/>
              </w:rPr>
              <w:t>con particolare riferimento</w:t>
            </w:r>
          </w:p>
        </w:tc>
        <w:tc>
          <w:tcPr>
            <w:tcW w:w="0" w:type="auto"/>
          </w:tcPr>
          <w:p w:rsidR="00EE7A8C" w:rsidRDefault="00EE7A8C" w:rsidP="00EE7A8C">
            <w:pPr>
              <w:jc w:val="center"/>
            </w:pPr>
          </w:p>
        </w:tc>
      </w:tr>
    </w:tbl>
    <w:p w:rsidR="006113F3" w:rsidRDefault="006113F3" w:rsidP="007C7837">
      <w:pPr>
        <w:autoSpaceDE w:val="0"/>
        <w:autoSpaceDN w:val="0"/>
        <w:adjustRightInd w:val="0"/>
        <w:spacing w:after="0" w:line="240" w:lineRule="auto"/>
        <w:rPr>
          <w:rFonts w:ascii="Helvetica" w:hAnsi="Helvetica" w:cs="Helvetica"/>
          <w:b/>
          <w:sz w:val="20"/>
          <w:szCs w:val="20"/>
        </w:rPr>
      </w:pPr>
    </w:p>
    <w:p w:rsidR="00C24059" w:rsidRPr="007C7837" w:rsidRDefault="00556FD5" w:rsidP="007C7837">
      <w:pPr>
        <w:autoSpaceDE w:val="0"/>
        <w:autoSpaceDN w:val="0"/>
        <w:adjustRightInd w:val="0"/>
        <w:spacing w:after="0" w:line="240" w:lineRule="auto"/>
        <w:rPr>
          <w:rFonts w:ascii="Helvetica" w:hAnsi="Helvetica" w:cs="Helvetica"/>
          <w:b/>
          <w:sz w:val="20"/>
          <w:szCs w:val="20"/>
        </w:rPr>
      </w:pPr>
      <w:r w:rsidRPr="00556FD5">
        <w:rPr>
          <w:rFonts w:ascii="Helvetica" w:hAnsi="Helvetica" w:cs="Helvetica"/>
          <w:noProof/>
          <w:sz w:val="20"/>
          <w:szCs w:val="20"/>
        </w:rPr>
        <w:pict>
          <v:rect id="Rectangle 54" o:spid="_x0000_s1061" style="position:absolute;margin-left:-.85pt;margin-top:1.35pt;width:482.75pt;height:30.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" fillcolor="yellow">
            <v:textbox>
              <w:txbxContent>
                <w:p w:rsidR="00E1337C" w:rsidRPr="003A33FA" w:rsidRDefault="00E1337C" w:rsidP="007C7837">
                  <w:pPr>
                    <w:jc w:val="center"/>
                    <w:rPr>
                      <w:rFonts w:ascii="Verdana" w:hAnsi="Verdana"/>
                      <w:b/>
                      <w:sz w:val="36"/>
                      <w:szCs w:val="32"/>
                    </w:rPr>
                  </w:pPr>
                  <w:r w:rsidRPr="003A33FA">
                    <w:rPr>
                      <w:rFonts w:ascii="Verdana" w:hAnsi="Verdana"/>
                      <w:b/>
                      <w:sz w:val="36"/>
                      <w:szCs w:val="32"/>
                    </w:rPr>
                    <w:t>SCUOLA PRIMARIA</w:t>
                  </w:r>
                </w:p>
              </w:txbxContent>
            </v:textbox>
          </v:rect>
        </w:pict>
      </w:r>
    </w:p>
    <w:p w:rsidR="00C24059" w:rsidRDefault="00C24059" w:rsidP="00100E84">
      <w:pPr>
        <w:autoSpaceDE w:val="0"/>
        <w:autoSpaceDN w:val="0"/>
        <w:adjustRightInd w:val="0"/>
        <w:spacing w:after="0" w:line="240" w:lineRule="auto"/>
        <w:rPr>
          <w:rFonts w:ascii="Helvetica" w:hAnsi="Helvetica" w:cs="Helvetica"/>
          <w:sz w:val="20"/>
          <w:szCs w:val="20"/>
        </w:rPr>
      </w:pPr>
    </w:p>
    <w:p w:rsidR="00C24059" w:rsidRDefault="00C24059" w:rsidP="00100E84">
      <w:pPr>
        <w:autoSpaceDE w:val="0"/>
        <w:autoSpaceDN w:val="0"/>
        <w:adjustRightInd w:val="0"/>
        <w:spacing w:after="0" w:line="240" w:lineRule="auto"/>
        <w:rPr>
          <w:rFonts w:ascii="Helvetica" w:hAnsi="Helvetica" w:cs="Helvetica"/>
          <w:sz w:val="20"/>
          <w:szCs w:val="20"/>
        </w:rPr>
      </w:pPr>
    </w:p>
    <w:p w:rsidR="003D5FE7" w:rsidRDefault="003D5FE7" w:rsidP="00FE514A">
      <w:pPr>
        <w:pStyle w:val="Normale1"/>
        <w:spacing w:after="0" w:line="240" w:lineRule="auto"/>
      </w:pPr>
      <w:r w:rsidRPr="003D5FE7">
        <w:t xml:space="preserve">L’anno scolastico è suddiviso </w:t>
      </w:r>
      <w:r w:rsidR="00F71D50">
        <w:t>in due quadrimestri sia per la scuola P</w:t>
      </w:r>
      <w:r w:rsidR="002D2696">
        <w:t>rimaria sia per la Scuola Secondaria di I grado:</w:t>
      </w:r>
    </w:p>
    <w:p w:rsidR="003D5FE7" w:rsidRDefault="003D5FE7" w:rsidP="00A32E43">
      <w:pPr>
        <w:pStyle w:val="Normale1"/>
        <w:numPr>
          <w:ilvl w:val="0"/>
          <w:numId w:val="24"/>
        </w:numPr>
        <w:spacing w:after="0" w:line="240" w:lineRule="auto"/>
      </w:pPr>
      <w:r w:rsidRPr="003D5FE7">
        <w:rPr>
          <w:b/>
        </w:rPr>
        <w:t>I quadrimestre</w:t>
      </w:r>
      <w:r>
        <w:t xml:space="preserve"> da settembre a gennaio</w:t>
      </w:r>
    </w:p>
    <w:p w:rsidR="003D5FE7" w:rsidRDefault="003D5FE7" w:rsidP="00A32E43">
      <w:pPr>
        <w:pStyle w:val="Normale1"/>
        <w:numPr>
          <w:ilvl w:val="0"/>
          <w:numId w:val="24"/>
        </w:numPr>
        <w:spacing w:after="0" w:line="240" w:lineRule="auto"/>
      </w:pPr>
      <w:r w:rsidRPr="003D5FE7">
        <w:rPr>
          <w:b/>
        </w:rPr>
        <w:t>II quadrimestre</w:t>
      </w:r>
      <w:r>
        <w:t xml:space="preserve"> da febbraio a giugno</w:t>
      </w:r>
    </w:p>
    <w:p w:rsidR="003D5FE7" w:rsidRDefault="003D5FE7" w:rsidP="008A193E">
      <w:pPr>
        <w:pStyle w:val="Normale1"/>
        <w:spacing w:after="0" w:line="240" w:lineRule="auto"/>
        <w:ind w:left="360"/>
      </w:pPr>
      <w:r>
        <w:t>Le disposizioni, contenute nelle suddette norme, nulla innovano sulla validità dell’anno scolastico.</w:t>
      </w:r>
    </w:p>
    <w:p w:rsidR="008A193E" w:rsidRDefault="008A193E" w:rsidP="008A193E">
      <w:pPr>
        <w:pStyle w:val="Normale1"/>
        <w:spacing w:line="240" w:lineRule="auto"/>
        <w:ind w:left="360"/>
      </w:pPr>
      <w:r>
        <w:t>Nella Scuola Primaria si procede alla valutazione degli apprendimenti anche in presenza di assenze superiori al limite massimo quantificato nella tabella.</w:t>
      </w:r>
    </w:p>
    <w:p w:rsidR="008A193E" w:rsidRDefault="008A193E" w:rsidP="008A193E">
      <w:pPr>
        <w:pStyle w:val="Normale1"/>
        <w:spacing w:after="0" w:line="240" w:lineRule="auto"/>
        <w:ind w:left="360"/>
        <w:rPr>
          <w:rStyle w:val="Enfasigrassetto"/>
          <w:rFonts w:ascii="Trebuchet MS" w:hAnsi="Trebuchet MS"/>
          <w:i/>
          <w:sz w:val="18"/>
          <w:szCs w:val="18"/>
          <w:bdr w:val="none" w:sz="0" w:space="0" w:color="auto" w:frame="1"/>
          <w:shd w:val="clear" w:color="auto" w:fill="FFFFFF"/>
        </w:rPr>
      </w:pPr>
      <w:r w:rsidRPr="00036E39">
        <w:rPr>
          <w:rFonts w:ascii="Trebuchet MS" w:hAnsi="Trebuchet MS"/>
          <w:i/>
          <w:sz w:val="18"/>
          <w:szCs w:val="18"/>
          <w:shd w:val="clear" w:color="auto" w:fill="FFFFFF"/>
        </w:rPr>
        <w:t>(Il Decreto del Presidente della Repubblica del 22 giugno 2009 n. 122, all’articolo 14, comma 7, stabilisce che «ai fini della validità degli anni scolastici – compreso l’ultimo anno di corso – per procedere alla valutazione finale di ciascuno studente,</w:t>
      </w:r>
      <w:r w:rsidRPr="00036E39">
        <w:rPr>
          <w:rStyle w:val="Enfasigrassetto"/>
          <w:rFonts w:ascii="Trebuchet MS" w:hAnsi="Trebuchet MS"/>
          <w:i/>
          <w:sz w:val="18"/>
          <w:szCs w:val="18"/>
          <w:bdr w:val="none" w:sz="0" w:space="0" w:color="auto" w:frame="1"/>
          <w:shd w:val="clear" w:color="auto" w:fill="FFFFFF"/>
        </w:rPr>
        <w:t> è richiesta la frequenza di almeno tre quarti dell’orario annuale.)</w:t>
      </w:r>
    </w:p>
    <w:p w:rsidR="003E7829" w:rsidRDefault="003E7829" w:rsidP="008A193E">
      <w:pPr>
        <w:pStyle w:val="Normale1"/>
        <w:spacing w:after="0" w:line="240" w:lineRule="auto"/>
        <w:ind w:left="360"/>
        <w:rPr>
          <w:rStyle w:val="Enfasigrassetto"/>
          <w:rFonts w:ascii="Trebuchet MS" w:hAnsi="Trebuchet MS"/>
          <w:i/>
          <w:sz w:val="18"/>
          <w:szCs w:val="18"/>
          <w:bdr w:val="none" w:sz="0" w:space="0" w:color="auto" w:frame="1"/>
          <w:shd w:val="clear" w:color="auto" w:fill="FFFFFF"/>
        </w:rPr>
      </w:pPr>
    </w:p>
    <w:p w:rsidR="003E7829" w:rsidRDefault="003E7829" w:rsidP="008A193E">
      <w:pPr>
        <w:pStyle w:val="Normale1"/>
        <w:spacing w:after="0" w:line="240" w:lineRule="auto"/>
        <w:ind w:left="360"/>
        <w:rPr>
          <w:rStyle w:val="Enfasigrassetto"/>
          <w:rFonts w:ascii="Trebuchet MS" w:hAnsi="Trebuchet MS"/>
          <w:i/>
          <w:sz w:val="18"/>
          <w:szCs w:val="18"/>
          <w:bdr w:val="none" w:sz="0" w:space="0" w:color="auto" w:frame="1"/>
          <w:shd w:val="clear" w:color="auto" w:fill="FFFFFF"/>
        </w:rPr>
      </w:pPr>
    </w:p>
    <w:p w:rsidR="00036E39" w:rsidRPr="00036E39" w:rsidRDefault="00036E39" w:rsidP="008A193E">
      <w:pPr>
        <w:pStyle w:val="Normale1"/>
        <w:spacing w:after="0" w:line="240" w:lineRule="auto"/>
        <w:ind w:left="360"/>
        <w:rPr>
          <w:i/>
        </w:rPr>
      </w:pPr>
    </w:p>
    <w:tbl>
      <w:tblPr>
        <w:tblStyle w:val="Grigliatabella"/>
        <w:tblW w:w="0" w:type="auto"/>
        <w:jc w:val="center"/>
        <w:tblInd w:w="360" w:type="dxa"/>
        <w:tblLook w:val="04A0"/>
      </w:tblPr>
      <w:tblGrid>
        <w:gridCol w:w="1725"/>
        <w:gridCol w:w="1175"/>
        <w:gridCol w:w="1175"/>
        <w:gridCol w:w="1175"/>
        <w:gridCol w:w="1226"/>
        <w:gridCol w:w="1175"/>
      </w:tblGrid>
      <w:tr w:rsidR="003D5FE7" w:rsidRPr="008A193E" w:rsidTr="003E6925">
        <w:trPr>
          <w:jc w:val="center"/>
        </w:trPr>
        <w:tc>
          <w:tcPr>
            <w:tcW w:w="0" w:type="auto"/>
            <w:shd w:val="clear" w:color="auto" w:fill="FFFF00"/>
            <w:vAlign w:val="center"/>
          </w:tcPr>
          <w:p w:rsidR="003D5FE7" w:rsidRPr="008A193E" w:rsidRDefault="003D5FE7" w:rsidP="001B4558">
            <w:pPr>
              <w:pStyle w:val="Normale1"/>
              <w:jc w:val="center"/>
              <w:rPr>
                <w:b/>
              </w:rPr>
            </w:pPr>
            <w:r w:rsidRPr="008A193E">
              <w:rPr>
                <w:b/>
              </w:rPr>
              <w:lastRenderedPageBreak/>
              <w:t>TEMPO SCUOLA</w:t>
            </w:r>
          </w:p>
        </w:tc>
        <w:tc>
          <w:tcPr>
            <w:tcW w:w="0" w:type="auto"/>
            <w:shd w:val="clear" w:color="auto" w:fill="FFFF00"/>
            <w:vAlign w:val="center"/>
          </w:tcPr>
          <w:p w:rsidR="003D5FE7" w:rsidRPr="008A193E" w:rsidRDefault="003D5FE7" w:rsidP="001B4558">
            <w:pPr>
              <w:pStyle w:val="Normale1"/>
              <w:jc w:val="center"/>
              <w:rPr>
                <w:b/>
              </w:rPr>
            </w:pPr>
            <w:r w:rsidRPr="008A193E">
              <w:rPr>
                <w:b/>
              </w:rPr>
              <w:t>CLASSE 1</w:t>
            </w:r>
            <w:r w:rsidR="001B4558" w:rsidRPr="008A193E">
              <w:rPr>
                <w:b/>
              </w:rPr>
              <w:t>^</w:t>
            </w:r>
          </w:p>
        </w:tc>
        <w:tc>
          <w:tcPr>
            <w:tcW w:w="0" w:type="auto"/>
            <w:shd w:val="clear" w:color="auto" w:fill="FFFF00"/>
            <w:vAlign w:val="center"/>
          </w:tcPr>
          <w:p w:rsidR="003D5FE7" w:rsidRPr="008A193E" w:rsidRDefault="003D5FE7" w:rsidP="001B4558">
            <w:pPr>
              <w:pStyle w:val="Normale1"/>
              <w:jc w:val="center"/>
              <w:rPr>
                <w:b/>
              </w:rPr>
            </w:pPr>
            <w:r w:rsidRPr="008A193E">
              <w:rPr>
                <w:b/>
              </w:rPr>
              <w:t>CLASSE 2</w:t>
            </w:r>
            <w:r w:rsidR="001B4558" w:rsidRPr="008A193E">
              <w:rPr>
                <w:b/>
              </w:rPr>
              <w:t>^</w:t>
            </w:r>
          </w:p>
        </w:tc>
        <w:tc>
          <w:tcPr>
            <w:tcW w:w="0" w:type="auto"/>
            <w:shd w:val="clear" w:color="auto" w:fill="FFFF00"/>
            <w:vAlign w:val="center"/>
          </w:tcPr>
          <w:p w:rsidR="003D5FE7" w:rsidRPr="008A193E" w:rsidRDefault="003D5FE7" w:rsidP="001B4558">
            <w:pPr>
              <w:pStyle w:val="Normale1"/>
              <w:jc w:val="center"/>
              <w:rPr>
                <w:b/>
              </w:rPr>
            </w:pPr>
            <w:r w:rsidRPr="008A193E">
              <w:rPr>
                <w:b/>
              </w:rPr>
              <w:t>CLASSE 3</w:t>
            </w:r>
            <w:r w:rsidR="001B4558" w:rsidRPr="008A193E">
              <w:rPr>
                <w:b/>
              </w:rPr>
              <w:t>^</w:t>
            </w:r>
          </w:p>
        </w:tc>
        <w:tc>
          <w:tcPr>
            <w:tcW w:w="0" w:type="auto"/>
            <w:shd w:val="clear" w:color="auto" w:fill="FFFF00"/>
            <w:vAlign w:val="center"/>
          </w:tcPr>
          <w:p w:rsidR="003D5FE7" w:rsidRPr="008A193E" w:rsidRDefault="003D5FE7" w:rsidP="001B4558">
            <w:pPr>
              <w:pStyle w:val="Normale1"/>
              <w:jc w:val="center"/>
              <w:rPr>
                <w:b/>
              </w:rPr>
            </w:pPr>
            <w:r w:rsidRPr="008A193E">
              <w:rPr>
                <w:b/>
              </w:rPr>
              <w:t xml:space="preserve">CLASSE 4 </w:t>
            </w:r>
            <w:r w:rsidR="001B4558" w:rsidRPr="008A193E">
              <w:rPr>
                <w:b/>
              </w:rPr>
              <w:t>^</w:t>
            </w:r>
          </w:p>
        </w:tc>
        <w:tc>
          <w:tcPr>
            <w:tcW w:w="0" w:type="auto"/>
            <w:shd w:val="clear" w:color="auto" w:fill="FFFF00"/>
            <w:vAlign w:val="center"/>
          </w:tcPr>
          <w:p w:rsidR="003D5FE7" w:rsidRPr="008A193E" w:rsidRDefault="003D5FE7" w:rsidP="001B4558">
            <w:pPr>
              <w:pStyle w:val="Normale1"/>
              <w:jc w:val="center"/>
              <w:rPr>
                <w:b/>
              </w:rPr>
            </w:pPr>
            <w:r w:rsidRPr="008A193E">
              <w:rPr>
                <w:b/>
              </w:rPr>
              <w:t>CLASSE 5</w:t>
            </w:r>
            <w:r w:rsidR="001B4558" w:rsidRPr="008A193E">
              <w:rPr>
                <w:b/>
              </w:rPr>
              <w:t>^</w:t>
            </w:r>
          </w:p>
        </w:tc>
      </w:tr>
      <w:tr w:rsidR="001B4558" w:rsidRPr="008A193E" w:rsidTr="003E6925">
        <w:trPr>
          <w:jc w:val="center"/>
        </w:trPr>
        <w:tc>
          <w:tcPr>
            <w:tcW w:w="0" w:type="auto"/>
            <w:shd w:val="clear" w:color="auto" w:fill="FFFF00"/>
            <w:vAlign w:val="center"/>
          </w:tcPr>
          <w:p w:rsidR="001B4558" w:rsidRPr="008A193E" w:rsidRDefault="001B4558" w:rsidP="008A193E">
            <w:pPr>
              <w:pStyle w:val="Normale1"/>
              <w:jc w:val="center"/>
              <w:rPr>
                <w:b/>
              </w:rPr>
            </w:pPr>
            <w:r w:rsidRPr="008A193E">
              <w:rPr>
                <w:b/>
              </w:rPr>
              <w:t>27 ORE</w:t>
            </w:r>
          </w:p>
        </w:tc>
        <w:tc>
          <w:tcPr>
            <w:tcW w:w="0" w:type="auto"/>
            <w:gridSpan w:val="5"/>
            <w:vAlign w:val="center"/>
          </w:tcPr>
          <w:p w:rsidR="001B4558" w:rsidRPr="008A193E" w:rsidRDefault="001B4558" w:rsidP="001B4558">
            <w:pPr>
              <w:pStyle w:val="Normale1"/>
              <w:jc w:val="center"/>
              <w:rPr>
                <w:b/>
              </w:rPr>
            </w:pPr>
            <w:r w:rsidRPr="008A193E">
              <w:rPr>
                <w:b/>
              </w:rPr>
              <w:t>MONTE ORE ANNUALE 891 ORE</w:t>
            </w:r>
          </w:p>
        </w:tc>
      </w:tr>
      <w:tr w:rsidR="001B4558" w:rsidRPr="008A193E" w:rsidTr="003E6925">
        <w:trPr>
          <w:jc w:val="center"/>
        </w:trPr>
        <w:tc>
          <w:tcPr>
            <w:tcW w:w="0" w:type="auto"/>
            <w:gridSpan w:val="6"/>
            <w:vAlign w:val="center"/>
          </w:tcPr>
          <w:p w:rsidR="001B4558" w:rsidRPr="008A193E" w:rsidRDefault="001B4558" w:rsidP="001B4558">
            <w:pPr>
              <w:pStyle w:val="Normale1"/>
              <w:jc w:val="center"/>
              <w:rPr>
                <w:b/>
              </w:rPr>
            </w:pPr>
            <w:r w:rsidRPr="008A193E">
              <w:rPr>
                <w:b/>
              </w:rPr>
              <w:t>LIMITE MASSIMO DI ASSENZE, SALVO DEROGHE DEFINITE DAL COLLEGIO 223 ORE</w:t>
            </w:r>
          </w:p>
        </w:tc>
      </w:tr>
      <w:tr w:rsidR="001B4558" w:rsidRPr="008A193E" w:rsidTr="003E6925">
        <w:trPr>
          <w:jc w:val="center"/>
        </w:trPr>
        <w:tc>
          <w:tcPr>
            <w:tcW w:w="0" w:type="auto"/>
            <w:vAlign w:val="center"/>
          </w:tcPr>
          <w:p w:rsidR="001B4558" w:rsidRPr="008A193E" w:rsidRDefault="001B4558" w:rsidP="008A193E">
            <w:pPr>
              <w:pStyle w:val="Normale1"/>
              <w:jc w:val="center"/>
              <w:rPr>
                <w:b/>
              </w:rPr>
            </w:pPr>
            <w:r w:rsidRPr="008A193E">
              <w:rPr>
                <w:b/>
              </w:rPr>
              <w:t>40 ORE</w:t>
            </w:r>
          </w:p>
        </w:tc>
        <w:tc>
          <w:tcPr>
            <w:tcW w:w="0" w:type="auto"/>
            <w:gridSpan w:val="4"/>
            <w:vAlign w:val="center"/>
          </w:tcPr>
          <w:p w:rsidR="001B4558" w:rsidRPr="008A193E" w:rsidRDefault="001B4558" w:rsidP="001B4558">
            <w:pPr>
              <w:pStyle w:val="Normale1"/>
              <w:jc w:val="center"/>
              <w:rPr>
                <w:b/>
              </w:rPr>
            </w:pPr>
            <w:r w:rsidRPr="008A193E">
              <w:rPr>
                <w:b/>
              </w:rPr>
              <w:t>MONTE ORE ANNUALE 1320 ORE</w:t>
            </w:r>
          </w:p>
        </w:tc>
        <w:tc>
          <w:tcPr>
            <w:tcW w:w="0" w:type="auto"/>
          </w:tcPr>
          <w:p w:rsidR="001B4558" w:rsidRPr="008A193E" w:rsidRDefault="001B4558" w:rsidP="003D5FE7">
            <w:pPr>
              <w:pStyle w:val="Normale1"/>
              <w:rPr>
                <w:b/>
              </w:rPr>
            </w:pPr>
          </w:p>
        </w:tc>
      </w:tr>
      <w:tr w:rsidR="001B4558" w:rsidRPr="008A193E" w:rsidTr="003E6925">
        <w:trPr>
          <w:jc w:val="center"/>
        </w:trPr>
        <w:tc>
          <w:tcPr>
            <w:tcW w:w="0" w:type="auto"/>
            <w:gridSpan w:val="6"/>
            <w:shd w:val="clear" w:color="auto" w:fill="FFFF00"/>
            <w:vAlign w:val="center"/>
          </w:tcPr>
          <w:p w:rsidR="001B4558" w:rsidRPr="008A193E" w:rsidRDefault="001B4558" w:rsidP="001B4558">
            <w:pPr>
              <w:pStyle w:val="Normale1"/>
              <w:jc w:val="center"/>
              <w:rPr>
                <w:b/>
              </w:rPr>
            </w:pPr>
            <w:r w:rsidRPr="008A193E">
              <w:rPr>
                <w:b/>
              </w:rPr>
              <w:t>LIMITE MASSIMO DI ASSENZE, SALVO DEROGHE DEFINITE DAL COLLEGIO 330 ORE</w:t>
            </w:r>
          </w:p>
        </w:tc>
      </w:tr>
    </w:tbl>
    <w:p w:rsidR="003D5FE7" w:rsidRPr="003D5FE7" w:rsidRDefault="003D5FE7" w:rsidP="003D5FE7">
      <w:pPr>
        <w:pStyle w:val="Normale1"/>
        <w:ind w:left="360"/>
      </w:pPr>
    </w:p>
    <w:p w:rsidR="002D2696" w:rsidRPr="007013FF" w:rsidRDefault="002D2696" w:rsidP="00C303F8">
      <w:pPr>
        <w:pStyle w:val="Normale1"/>
        <w:rPr>
          <w:sz w:val="24"/>
          <w:szCs w:val="26"/>
        </w:rPr>
      </w:pPr>
      <w:r w:rsidRPr="007013FF">
        <w:rPr>
          <w:sz w:val="24"/>
          <w:szCs w:val="26"/>
        </w:rPr>
        <w:t>Nella Scuola Secondaria di I grado il monte ore annuale delle lezioni, che consiste nell’orario complessivo di tutte le discipline, è così determinato:</w:t>
      </w:r>
    </w:p>
    <w:tbl>
      <w:tblPr>
        <w:tblStyle w:val="Grigliatabella"/>
        <w:tblW w:w="0" w:type="auto"/>
        <w:jc w:val="center"/>
        <w:tblInd w:w="360" w:type="dxa"/>
        <w:tblLook w:val="04A0"/>
      </w:tblPr>
      <w:tblGrid>
        <w:gridCol w:w="3476"/>
        <w:gridCol w:w="1612"/>
        <w:gridCol w:w="1612"/>
        <w:gridCol w:w="1392"/>
      </w:tblGrid>
      <w:tr w:rsidR="002D2696" w:rsidRPr="008A193E" w:rsidTr="003E6925">
        <w:trPr>
          <w:jc w:val="center"/>
        </w:trPr>
        <w:tc>
          <w:tcPr>
            <w:tcW w:w="0" w:type="auto"/>
            <w:shd w:val="clear" w:color="auto" w:fill="FFFF00"/>
            <w:vAlign w:val="center"/>
          </w:tcPr>
          <w:p w:rsidR="002D2696" w:rsidRPr="008A193E" w:rsidRDefault="002D2696" w:rsidP="002D2696">
            <w:pPr>
              <w:pStyle w:val="Normale1"/>
              <w:jc w:val="center"/>
              <w:rPr>
                <w:b/>
              </w:rPr>
            </w:pPr>
            <w:r w:rsidRPr="008A193E">
              <w:rPr>
                <w:b/>
              </w:rPr>
              <w:t>TEMPO SCUOLA</w:t>
            </w:r>
          </w:p>
        </w:tc>
        <w:tc>
          <w:tcPr>
            <w:tcW w:w="0" w:type="auto"/>
            <w:shd w:val="clear" w:color="auto" w:fill="FFFF00"/>
            <w:vAlign w:val="center"/>
          </w:tcPr>
          <w:p w:rsidR="002D2696" w:rsidRPr="008A193E" w:rsidRDefault="002D2696" w:rsidP="002D2696">
            <w:pPr>
              <w:pStyle w:val="Normale1"/>
              <w:jc w:val="center"/>
              <w:rPr>
                <w:b/>
              </w:rPr>
            </w:pPr>
            <w:r w:rsidRPr="008A193E">
              <w:rPr>
                <w:b/>
              </w:rPr>
              <w:t>CLASSE 1^</w:t>
            </w:r>
          </w:p>
        </w:tc>
        <w:tc>
          <w:tcPr>
            <w:tcW w:w="0" w:type="auto"/>
            <w:shd w:val="clear" w:color="auto" w:fill="FFFF00"/>
            <w:vAlign w:val="center"/>
          </w:tcPr>
          <w:p w:rsidR="002D2696" w:rsidRPr="008A193E" w:rsidRDefault="002D2696" w:rsidP="002D2696">
            <w:pPr>
              <w:pStyle w:val="Normale1"/>
              <w:jc w:val="center"/>
              <w:rPr>
                <w:b/>
              </w:rPr>
            </w:pPr>
            <w:r w:rsidRPr="008A193E">
              <w:rPr>
                <w:b/>
              </w:rPr>
              <w:t>CLASSE 2^</w:t>
            </w:r>
          </w:p>
        </w:tc>
        <w:tc>
          <w:tcPr>
            <w:tcW w:w="0" w:type="auto"/>
            <w:shd w:val="clear" w:color="auto" w:fill="FFFF00"/>
            <w:vAlign w:val="center"/>
          </w:tcPr>
          <w:p w:rsidR="002D2696" w:rsidRPr="008A193E" w:rsidRDefault="002D2696" w:rsidP="002D2696">
            <w:pPr>
              <w:pStyle w:val="Normale1"/>
              <w:jc w:val="center"/>
              <w:rPr>
                <w:b/>
              </w:rPr>
            </w:pPr>
            <w:r w:rsidRPr="008A193E">
              <w:rPr>
                <w:b/>
              </w:rPr>
              <w:t>CLASSE 3^</w:t>
            </w:r>
          </w:p>
        </w:tc>
      </w:tr>
      <w:tr w:rsidR="002D2696" w:rsidRPr="008A193E" w:rsidTr="003E6925">
        <w:trPr>
          <w:jc w:val="center"/>
        </w:trPr>
        <w:tc>
          <w:tcPr>
            <w:tcW w:w="0" w:type="auto"/>
            <w:shd w:val="clear" w:color="auto" w:fill="FFFF00"/>
            <w:vAlign w:val="center"/>
          </w:tcPr>
          <w:p w:rsidR="002D2696" w:rsidRPr="008A193E" w:rsidRDefault="002D2696" w:rsidP="002D2696">
            <w:pPr>
              <w:pStyle w:val="Normale1"/>
              <w:jc w:val="center"/>
              <w:rPr>
                <w:b/>
              </w:rPr>
            </w:pPr>
            <w:r>
              <w:rPr>
                <w:b/>
              </w:rPr>
              <w:t>30</w:t>
            </w:r>
            <w:r w:rsidRPr="008A193E">
              <w:rPr>
                <w:b/>
              </w:rPr>
              <w:t xml:space="preserve"> ORE</w:t>
            </w:r>
          </w:p>
        </w:tc>
        <w:tc>
          <w:tcPr>
            <w:tcW w:w="0" w:type="auto"/>
            <w:gridSpan w:val="3"/>
            <w:vAlign w:val="center"/>
          </w:tcPr>
          <w:p w:rsidR="002D2696" w:rsidRPr="008A193E" w:rsidRDefault="002D2696" w:rsidP="002D2696">
            <w:pPr>
              <w:pStyle w:val="Normale1"/>
              <w:jc w:val="center"/>
              <w:rPr>
                <w:b/>
              </w:rPr>
            </w:pPr>
            <w:r w:rsidRPr="008A193E">
              <w:rPr>
                <w:b/>
              </w:rPr>
              <w:t xml:space="preserve">MONTE ORE ANNUALE </w:t>
            </w:r>
            <w:r>
              <w:rPr>
                <w:b/>
              </w:rPr>
              <w:t>990</w:t>
            </w:r>
            <w:r w:rsidRPr="008A193E">
              <w:rPr>
                <w:b/>
              </w:rPr>
              <w:t xml:space="preserve"> ORE</w:t>
            </w:r>
          </w:p>
        </w:tc>
      </w:tr>
      <w:tr w:rsidR="002D2696" w:rsidRPr="008A193E" w:rsidTr="003E6925">
        <w:trPr>
          <w:jc w:val="center"/>
        </w:trPr>
        <w:tc>
          <w:tcPr>
            <w:tcW w:w="0" w:type="auto"/>
            <w:gridSpan w:val="4"/>
            <w:vAlign w:val="center"/>
          </w:tcPr>
          <w:p w:rsidR="002D2696" w:rsidRPr="008A193E" w:rsidRDefault="002D2696" w:rsidP="002D2696">
            <w:pPr>
              <w:pStyle w:val="Normale1"/>
              <w:jc w:val="center"/>
              <w:rPr>
                <w:b/>
              </w:rPr>
            </w:pPr>
            <w:r w:rsidRPr="008A193E">
              <w:rPr>
                <w:b/>
              </w:rPr>
              <w:t>LIMITE MASSIMO DI ASSENZE, SALVO D</w:t>
            </w:r>
            <w:r>
              <w:rPr>
                <w:b/>
              </w:rPr>
              <w:t>EROGHE DEFINITE DAL COLLEGIO 248</w:t>
            </w:r>
            <w:r w:rsidRPr="008A193E">
              <w:rPr>
                <w:b/>
              </w:rPr>
              <w:t xml:space="preserve"> ORE</w:t>
            </w:r>
          </w:p>
        </w:tc>
      </w:tr>
      <w:tr w:rsidR="002D2696" w:rsidRPr="008A193E" w:rsidTr="003E6925">
        <w:trPr>
          <w:jc w:val="center"/>
        </w:trPr>
        <w:tc>
          <w:tcPr>
            <w:tcW w:w="0" w:type="auto"/>
            <w:vAlign w:val="center"/>
          </w:tcPr>
          <w:p w:rsidR="002D2696" w:rsidRPr="008A193E" w:rsidRDefault="002D2696" w:rsidP="002D2696">
            <w:pPr>
              <w:pStyle w:val="Normale1"/>
              <w:jc w:val="center"/>
              <w:rPr>
                <w:b/>
              </w:rPr>
            </w:pPr>
            <w:r>
              <w:rPr>
                <w:b/>
              </w:rPr>
              <w:t>33 ORE INDIRIZZO MUSICALE</w:t>
            </w:r>
          </w:p>
        </w:tc>
        <w:tc>
          <w:tcPr>
            <w:tcW w:w="0" w:type="auto"/>
            <w:gridSpan w:val="2"/>
            <w:vAlign w:val="center"/>
          </w:tcPr>
          <w:p w:rsidR="002D2696" w:rsidRPr="008A193E" w:rsidRDefault="002D2696" w:rsidP="002D2696">
            <w:pPr>
              <w:pStyle w:val="Normale1"/>
              <w:jc w:val="center"/>
              <w:rPr>
                <w:b/>
              </w:rPr>
            </w:pPr>
            <w:r>
              <w:rPr>
                <w:b/>
              </w:rPr>
              <w:t>MONTE ORE ANNUALE 1089</w:t>
            </w:r>
            <w:r w:rsidRPr="008A193E">
              <w:rPr>
                <w:b/>
              </w:rPr>
              <w:t xml:space="preserve"> ORE</w:t>
            </w:r>
          </w:p>
        </w:tc>
        <w:tc>
          <w:tcPr>
            <w:tcW w:w="0" w:type="auto"/>
          </w:tcPr>
          <w:p w:rsidR="002D2696" w:rsidRPr="008A193E" w:rsidRDefault="002D2696" w:rsidP="002D2696">
            <w:pPr>
              <w:pStyle w:val="Normale1"/>
              <w:rPr>
                <w:b/>
              </w:rPr>
            </w:pPr>
          </w:p>
        </w:tc>
      </w:tr>
      <w:tr w:rsidR="002D2696" w:rsidRPr="008A193E" w:rsidTr="003E6925">
        <w:trPr>
          <w:jc w:val="center"/>
        </w:trPr>
        <w:tc>
          <w:tcPr>
            <w:tcW w:w="0" w:type="auto"/>
            <w:gridSpan w:val="4"/>
            <w:shd w:val="clear" w:color="auto" w:fill="FFFF00"/>
            <w:vAlign w:val="center"/>
          </w:tcPr>
          <w:p w:rsidR="002D2696" w:rsidRPr="008A193E" w:rsidRDefault="002D2696" w:rsidP="002D2696">
            <w:pPr>
              <w:pStyle w:val="Normale1"/>
              <w:jc w:val="center"/>
              <w:rPr>
                <w:b/>
              </w:rPr>
            </w:pPr>
            <w:r w:rsidRPr="008A193E">
              <w:rPr>
                <w:b/>
              </w:rPr>
              <w:t>LIMITE MASSIMO DI ASSENZE, SALVO D</w:t>
            </w:r>
            <w:r>
              <w:rPr>
                <w:b/>
              </w:rPr>
              <w:t>EROGHE DEFINITE DAL COLLEGIO 272</w:t>
            </w:r>
            <w:r w:rsidRPr="008A193E">
              <w:rPr>
                <w:b/>
              </w:rPr>
              <w:t xml:space="preserve"> ORE</w:t>
            </w:r>
          </w:p>
        </w:tc>
      </w:tr>
    </w:tbl>
    <w:p w:rsidR="0069330C" w:rsidRDefault="0069330C" w:rsidP="00A0429E">
      <w:pPr>
        <w:pStyle w:val="Normale1"/>
        <w:spacing w:after="0" w:line="240" w:lineRule="auto"/>
        <w:jc w:val="center"/>
        <w:rPr>
          <w:b/>
          <w:sz w:val="26"/>
          <w:szCs w:val="26"/>
          <w:u w:val="single"/>
        </w:rPr>
      </w:pPr>
    </w:p>
    <w:p w:rsidR="00100E84" w:rsidRDefault="00C303F8" w:rsidP="00A0429E">
      <w:pPr>
        <w:pStyle w:val="Normale1"/>
        <w:spacing w:after="0" w:line="240" w:lineRule="auto"/>
        <w:jc w:val="center"/>
        <w:rPr>
          <w:b/>
          <w:sz w:val="26"/>
          <w:szCs w:val="26"/>
          <w:u w:val="single"/>
        </w:rPr>
      </w:pPr>
      <w:r>
        <w:rPr>
          <w:b/>
          <w:sz w:val="26"/>
          <w:szCs w:val="26"/>
          <w:u w:val="single"/>
        </w:rPr>
        <w:t>MODALITÀ DI ACCERTAMENTO DEGLI APPRENDIMENTI SCOLASTICI</w:t>
      </w:r>
    </w:p>
    <w:p w:rsidR="005544AB" w:rsidRPr="00C303F8" w:rsidRDefault="005544AB" w:rsidP="00A0429E">
      <w:pPr>
        <w:pStyle w:val="Normale1"/>
        <w:spacing w:after="0" w:line="240" w:lineRule="auto"/>
        <w:jc w:val="center"/>
        <w:rPr>
          <w:b/>
          <w:sz w:val="26"/>
          <w:szCs w:val="26"/>
          <w:u w:val="single"/>
        </w:rPr>
      </w:pPr>
    </w:p>
    <w:p w:rsidR="00C303F8" w:rsidRDefault="00C303F8" w:rsidP="00C303F8">
      <w:pPr>
        <w:pStyle w:val="Normale1"/>
      </w:pPr>
      <w:r>
        <w:t xml:space="preserve">L'accertamento degli apprendimenti disciplinari si effettua mediante: </w:t>
      </w:r>
    </w:p>
    <w:p w:rsidR="00C303F8" w:rsidRDefault="00C303F8" w:rsidP="00C303F8">
      <w:pPr>
        <w:pStyle w:val="Normale1"/>
      </w:pPr>
      <w:r>
        <w:t xml:space="preserve">a) </w:t>
      </w:r>
      <w:r>
        <w:rPr>
          <w:b/>
        </w:rPr>
        <w:t>verifiche in itinere</w:t>
      </w:r>
      <w:r>
        <w:t xml:space="preserve">, nel corso dell'attività didattica, e </w:t>
      </w:r>
      <w:r>
        <w:rPr>
          <w:b/>
        </w:rPr>
        <w:t>sommative</w:t>
      </w:r>
      <w:r>
        <w:t>, a conclusione di ogni percorso didattico. Questi strumenti di valutazione sono di varie tipologie e, a seconda della disciplina interessata, possono essere scrit</w:t>
      </w:r>
      <w:r w:rsidR="00305DE1">
        <w:t>ti, orali, operativi, grafici .</w:t>
      </w:r>
      <w:r>
        <w:t xml:space="preserve"> Tali prove di verifica, inoltre, hanno sia carattere oggettivo (questionari a risposta chiusa, scelta multipla, test Vero-Falso, completamenti, correlazioni, problemi, ecc.) sia soggettivo (temi, relazioni, riassunti, questionari a risposta aperta, schematizzazioni...); </w:t>
      </w:r>
    </w:p>
    <w:p w:rsidR="00C303F8" w:rsidRDefault="00C303F8" w:rsidP="00C303F8">
      <w:pPr>
        <w:pStyle w:val="Normale1"/>
      </w:pPr>
      <w:r>
        <w:t xml:space="preserve">b) </w:t>
      </w:r>
      <w:r>
        <w:rPr>
          <w:b/>
        </w:rPr>
        <w:t xml:space="preserve">verifiche scritte: </w:t>
      </w:r>
      <w:r>
        <w:t xml:space="preserve">gli esercizi saranno strutturati secondo livelli di difficoltà graduati, per permettere agli alunni di rispondere secondo le loro possibilità. Prove diversificate saranno somministrate agli alunni con certificazione di disabilità o di svantaggio e in tutti i casi previsti dal team docente quando siano previsti percorsi di apprendimento individualizzati o personalizzati; </w:t>
      </w:r>
    </w:p>
    <w:p w:rsidR="00C303F8" w:rsidRDefault="00C303F8" w:rsidP="00C303F8">
      <w:pPr>
        <w:pStyle w:val="Normale1"/>
      </w:pPr>
      <w:r>
        <w:t xml:space="preserve">c) </w:t>
      </w:r>
      <w:r>
        <w:rPr>
          <w:b/>
        </w:rPr>
        <w:t>verifiche orali</w:t>
      </w:r>
      <w:r>
        <w:t>: sarà riservata una particolare attenzione alle interrogazioni e alle relazioni orali, perché si ritiene che la capacità di espressione costituisca non solo un obiettivo didattico (imparare a parlare favorisce la capacità di riflettere e di scrivere), ma anche un obiettivo educativo (imparare a parlare in pubblico incrementa la stima di sé, dà sicurezza, favorisce l'articolazione del pensiero...);</w:t>
      </w:r>
    </w:p>
    <w:p w:rsidR="00C303F8" w:rsidRDefault="00C303F8" w:rsidP="00260A99">
      <w:pPr>
        <w:pStyle w:val="Normale1"/>
        <w:spacing w:after="0" w:line="240" w:lineRule="auto"/>
      </w:pPr>
      <w:r>
        <w:t xml:space="preserve">d) </w:t>
      </w:r>
      <w:r w:rsidRPr="004E6B9A">
        <w:rPr>
          <w:b/>
        </w:rPr>
        <w:t>prove autentiche-</w:t>
      </w:r>
      <w:r>
        <w:t xml:space="preserve"> compiti di realtà</w:t>
      </w:r>
      <w:r w:rsidR="00F8423F">
        <w:t>.</w:t>
      </w:r>
    </w:p>
    <w:p w:rsidR="00D7016F" w:rsidRDefault="00260A99" w:rsidP="00D7016F">
      <w:pPr>
        <w:pStyle w:val="Titolo4"/>
        <w:spacing w:line="240" w:lineRule="auto"/>
        <w:jc w:val="center"/>
        <w:rPr>
          <w:color w:val="auto"/>
        </w:rPr>
      </w:pPr>
      <w:r w:rsidRPr="00260A99">
        <w:rPr>
          <w:color w:val="auto"/>
        </w:rPr>
        <w:t xml:space="preserve">I compiti di realtà si identificano nella richiesta rivolta allo studente di risolvere una situazione problematica, complessa e nuova, quanto più possibile vicina al mondo reale, utilizzando conoscenze e abilità già acquisite e trasferendo procedure e condotte cognitive in contesti e ambiti di riferimento moderatamente diversi da quelli resi familiari dalla pratica didattica </w:t>
      </w:r>
      <w:r>
        <w:rPr>
          <w:color w:val="auto"/>
        </w:rPr>
        <w:t>.</w:t>
      </w:r>
    </w:p>
    <w:p w:rsidR="00260A99" w:rsidRDefault="00260A99" w:rsidP="00F8423F">
      <w:pPr>
        <w:pStyle w:val="Titolo4"/>
        <w:spacing w:after="240" w:line="240" w:lineRule="auto"/>
        <w:jc w:val="center"/>
        <w:rPr>
          <w:color w:val="auto"/>
          <w:sz w:val="20"/>
        </w:rPr>
      </w:pPr>
      <w:r w:rsidRPr="00260A99">
        <w:rPr>
          <w:color w:val="auto"/>
          <w:sz w:val="20"/>
        </w:rPr>
        <w:t>(C.M. n. 3 del 13.02.2015 -Linee-guida per la certificazione delle competenze nel primo ciclo di istruzione)</w:t>
      </w:r>
    </w:p>
    <w:p w:rsidR="00305DE1" w:rsidRPr="00305DE1" w:rsidRDefault="00305DE1" w:rsidP="00260A99">
      <w:pPr>
        <w:pStyle w:val="Normale1"/>
        <w:spacing w:after="0" w:line="240" w:lineRule="auto"/>
        <w:jc w:val="both"/>
      </w:pPr>
      <w:r w:rsidRPr="00305DE1">
        <w:rPr>
          <w:rStyle w:val="Enfasicorsivo"/>
          <w:i w:val="0"/>
          <w:shd w:val="clear" w:color="auto" w:fill="FFFFFF"/>
        </w:rPr>
        <w:t>Si tratta di una situazione-problema, quanto più possibile vicina al mondo reale, da risolvere utilizzando conoscenze e abilità già acquisite, mettendo in pratica capacità di problem-solving e diverse abilità in relazione all’attività all’interno di contesti sociali moderatamente diversi da quelli resi familiari dalla pratica didattica</w:t>
      </w:r>
      <w:r>
        <w:rPr>
          <w:rStyle w:val="Enfasicorsivo"/>
          <w:color w:val="757575"/>
          <w:shd w:val="clear" w:color="auto" w:fill="FFFFFF"/>
        </w:rPr>
        <w:t>.</w:t>
      </w:r>
    </w:p>
    <w:p w:rsidR="00305DE1" w:rsidRDefault="00305DE1" w:rsidP="00260A99">
      <w:pPr>
        <w:pStyle w:val="Normale1"/>
        <w:spacing w:after="0" w:line="240" w:lineRule="auto"/>
        <w:jc w:val="both"/>
        <w:rPr>
          <w:color w:val="000000"/>
          <w:shd w:val="clear" w:color="auto" w:fill="FFFFFF"/>
        </w:rPr>
      </w:pPr>
      <w:r>
        <w:rPr>
          <w:color w:val="000000"/>
          <w:shd w:val="clear" w:color="auto" w:fill="FFFFFF"/>
        </w:rPr>
        <w:t>Un compito di realtà può prevedere, ad esempio, di </w:t>
      </w:r>
      <w:r>
        <w:rPr>
          <w:rStyle w:val="Enfasigrassetto"/>
          <w:color w:val="000000"/>
          <w:shd w:val="clear" w:color="auto" w:fill="FFFFFF"/>
        </w:rPr>
        <w:t>assolvere a un incarico, realizzare un progetto, costruire qualcosa di concreto o cimentarsi in una performance</w:t>
      </w:r>
      <w:r>
        <w:rPr>
          <w:color w:val="000000"/>
          <w:shd w:val="clear" w:color="auto" w:fill="FFFFFF"/>
        </w:rPr>
        <w:t>. Il compito </w:t>
      </w:r>
      <w:r>
        <w:rPr>
          <w:rStyle w:val="Enfasigrassetto"/>
          <w:color w:val="000000"/>
          <w:shd w:val="clear" w:color="auto" w:fill="FFFFFF"/>
        </w:rPr>
        <w:t>non è mai solo un «impegno»individuale</w:t>
      </w:r>
      <w:r>
        <w:rPr>
          <w:color w:val="000000"/>
          <w:shd w:val="clear" w:color="auto" w:fill="FFFFFF"/>
        </w:rPr>
        <w:t>, ma può essere svolto, interamente o in alcune sue parti, individualmente, in coppia, nel piccolo gruppo e contemplare momenti di condivisione con l’intera classe, nel grande gruppo, per l’argomentazione finale.</w:t>
      </w:r>
    </w:p>
    <w:p w:rsidR="00305DE1" w:rsidRDefault="00305DE1" w:rsidP="00260A99">
      <w:pPr>
        <w:pStyle w:val="Normale1"/>
        <w:jc w:val="both"/>
      </w:pPr>
      <w:r>
        <w:rPr>
          <w:color w:val="000000"/>
          <w:shd w:val="clear" w:color="auto" w:fill="FFFFFF"/>
        </w:rPr>
        <w:lastRenderedPageBreak/>
        <w:t>Il compito di realtà, proprio perché intende contribuire alla valutazione del livello di competenza maturato dall’allievo, contiene, già nella fase di progettazione, una chiara esplicitazione di che cosa all’interno del compito deve essere realizzato e come verrà valutato</w:t>
      </w:r>
      <w:r>
        <w:rPr>
          <w:rStyle w:val="Enfasigrassetto"/>
          <w:color w:val="000000"/>
          <w:shd w:val="clear" w:color="auto" w:fill="FFFFFF"/>
        </w:rPr>
        <w:t>. Tra gli strumenti utili per valutare</w:t>
      </w:r>
      <w:r>
        <w:rPr>
          <w:color w:val="000000"/>
          <w:shd w:val="clear" w:color="auto" w:fill="FFFFFF"/>
        </w:rPr>
        <w:t> le prestazioni realizzate nelle varie prove e coinvolgere attivamente lo studente nel processo valutativo delle sue competenze, risultano particolarmente </w:t>
      </w:r>
      <w:r>
        <w:rPr>
          <w:rStyle w:val="Enfasigrassetto"/>
          <w:color w:val="000000"/>
          <w:shd w:val="clear" w:color="auto" w:fill="FFFFFF"/>
        </w:rPr>
        <w:t>efficaci le rubriche di valutazione, le schede di riflessione e autovalutazione personale, le auto-narrazioni</w:t>
      </w:r>
      <w:r>
        <w:rPr>
          <w:color w:val="000000"/>
          <w:shd w:val="clear" w:color="auto" w:fill="FFFFFF"/>
        </w:rPr>
        <w:t>.</w:t>
      </w:r>
    </w:p>
    <w:p w:rsidR="00C303F8" w:rsidRDefault="00C303F8" w:rsidP="00C303F8">
      <w:pPr>
        <w:pStyle w:val="Normale1"/>
      </w:pPr>
      <w:r>
        <w:t xml:space="preserve">La valutazione delle verifiche sia orali che scritte sarà motivata e verrà comunicata tempestivamente agli alunni, per favorire il processo di autovalutazione. </w:t>
      </w:r>
    </w:p>
    <w:p w:rsidR="00C303F8" w:rsidRDefault="00C303F8" w:rsidP="00A0429E">
      <w:pPr>
        <w:pStyle w:val="Normale1"/>
        <w:spacing w:after="0" w:line="240" w:lineRule="auto"/>
        <w:jc w:val="center"/>
        <w:rPr>
          <w:b/>
          <w:sz w:val="26"/>
          <w:szCs w:val="26"/>
          <w:u w:val="single"/>
        </w:rPr>
      </w:pPr>
      <w:r>
        <w:rPr>
          <w:b/>
          <w:sz w:val="26"/>
          <w:szCs w:val="26"/>
          <w:u w:val="single"/>
        </w:rPr>
        <w:t>VALUTAZIONE E LIVELLI DI APPRENDIMENTO</w:t>
      </w:r>
    </w:p>
    <w:p w:rsidR="00236BE4" w:rsidRDefault="00236BE4" w:rsidP="00A0429E">
      <w:pPr>
        <w:pStyle w:val="Normale1"/>
        <w:spacing w:after="0" w:line="240" w:lineRule="auto"/>
        <w:rPr>
          <w:b/>
          <w:sz w:val="26"/>
          <w:szCs w:val="26"/>
          <w:u w:val="single"/>
        </w:rPr>
      </w:pPr>
    </w:p>
    <w:p w:rsidR="00C303F8" w:rsidRDefault="00C303F8" w:rsidP="00C303F8">
      <w:pPr>
        <w:pStyle w:val="Normale1"/>
        <w:spacing w:after="0" w:line="240" w:lineRule="auto"/>
        <w:rPr>
          <w:szCs w:val="20"/>
        </w:rPr>
      </w:pPr>
      <w:r w:rsidRPr="00FE514A">
        <w:rPr>
          <w:szCs w:val="20"/>
        </w:rPr>
        <w:t xml:space="preserve">La valutazione è effettuata dai docenti nell’esercizio della propria autonomia professionale, in conformità con i criteri e le modalità definiti dal collegio dei docenti e inseriti nel piano triennale dell’offerta formativa (D. Lgs. 62/17) attraverso </w:t>
      </w:r>
      <w:r w:rsidR="00FE514A">
        <w:rPr>
          <w:szCs w:val="20"/>
        </w:rPr>
        <w:t>:</w:t>
      </w:r>
    </w:p>
    <w:p w:rsidR="00FE514A" w:rsidRPr="00FE514A" w:rsidRDefault="00FE514A" w:rsidP="00C303F8">
      <w:pPr>
        <w:pStyle w:val="Normale1"/>
        <w:spacing w:after="0" w:line="240" w:lineRule="auto"/>
        <w:rPr>
          <w:szCs w:val="20"/>
        </w:rPr>
      </w:pPr>
    </w:p>
    <w:p w:rsidR="00C303F8" w:rsidRDefault="00556FD5" w:rsidP="00C303F8">
      <w:pPr>
        <w:pStyle w:val="Normale1"/>
        <w:rPr>
          <w:b/>
          <w:sz w:val="26"/>
          <w:szCs w:val="26"/>
        </w:rPr>
      </w:pPr>
      <w:r>
        <w:rPr>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105" type="#_x0000_t88" style="position:absolute;margin-left:113.25pt;margin-top:10.75pt;width:7.15pt;height:57.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6bgwIAAC4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"/>
        </w:pict>
      </w:r>
      <w:r w:rsidR="00C303F8">
        <w:rPr>
          <w:b/>
          <w:sz w:val="26"/>
          <w:szCs w:val="26"/>
        </w:rPr>
        <w:t xml:space="preserve">• Votazioni in decimi                         </w:t>
      </w:r>
    </w:p>
    <w:p w:rsidR="00C303F8" w:rsidRDefault="00C303F8" w:rsidP="00C303F8">
      <w:pPr>
        <w:pStyle w:val="Normale1"/>
        <w:jc w:val="center"/>
        <w:rPr>
          <w:b/>
          <w:sz w:val="26"/>
          <w:szCs w:val="26"/>
        </w:rPr>
      </w:pPr>
      <w:r>
        <w:rPr>
          <w:b/>
          <w:sz w:val="26"/>
          <w:szCs w:val="26"/>
        </w:rPr>
        <w:t xml:space="preserve"> indicano differenti livelli di apprendimento </w:t>
      </w:r>
    </w:p>
    <w:p w:rsidR="00036E39" w:rsidRPr="00517BEB" w:rsidRDefault="00C303F8" w:rsidP="00517BEB">
      <w:pPr>
        <w:tabs>
          <w:tab w:val="left" w:pos="1946"/>
        </w:tabs>
        <w:rPr>
          <w:b/>
          <w:sz w:val="26"/>
          <w:szCs w:val="26"/>
        </w:rPr>
      </w:pPr>
      <w:r>
        <w:rPr>
          <w:b/>
          <w:sz w:val="26"/>
          <w:szCs w:val="26"/>
        </w:rPr>
        <w:t>• Giudizi descrittivi</w:t>
      </w:r>
    </w:p>
    <w:p w:rsidR="00036E39" w:rsidRPr="00FE514A" w:rsidRDefault="00036E39" w:rsidP="00036E39">
      <w:pPr>
        <w:pStyle w:val="Default"/>
        <w:jc w:val="both"/>
        <w:rPr>
          <w:rFonts w:asciiTheme="minorHAnsi" w:hAnsiTheme="minorHAnsi"/>
          <w:szCs w:val="22"/>
        </w:rPr>
      </w:pPr>
      <w:r w:rsidRPr="00FE514A">
        <w:rPr>
          <w:rFonts w:asciiTheme="minorHAnsi" w:hAnsiTheme="minorHAnsi"/>
          <w:szCs w:val="22"/>
        </w:rPr>
        <w:t xml:space="preserve">Il D.P.R. del 22 giugno 2009 n. 122 , art. n.2 commi 2 e 4 conferma che “I voti numerici attribuiti nella valutazione periodica e finale sono riportati nei documenti di valutazione degli alunni. La valutazione dell’insegnamento della religione cattolica e dell’attività alternativa è espressa senza attribuzione di voto numerico.” </w:t>
      </w:r>
    </w:p>
    <w:p w:rsidR="0069330C" w:rsidRDefault="00036E39" w:rsidP="009C133A">
      <w:pPr>
        <w:pStyle w:val="Default"/>
        <w:jc w:val="both"/>
        <w:rPr>
          <w:rFonts w:asciiTheme="minorHAnsi" w:hAnsiTheme="minorHAnsi"/>
          <w:szCs w:val="22"/>
        </w:rPr>
      </w:pPr>
      <w:r w:rsidRPr="00FE514A">
        <w:rPr>
          <w:rFonts w:asciiTheme="minorHAnsi" w:hAnsiTheme="minorHAnsi"/>
          <w:szCs w:val="22"/>
        </w:rPr>
        <w:t>Nella formulazione dei criteri per l’attribuzione dei voti numerici, il Collegio dei docenti ha deliberato che non si contemplano voti inferiori al 5 ( scuola primaria) e al 4 ( scuola secondaria di I grado) perché nell’ottica di una valutazione formativa e in considerazione dell’età evolutiva degli alunni, intendono promuovere il più possibile l’autostima e la fiducia in sé negli alunni.</w:t>
      </w:r>
    </w:p>
    <w:tbl>
      <w:tblPr>
        <w:tblStyle w:val="Grigliatabella"/>
        <w:tblW w:w="0" w:type="auto"/>
        <w:tblInd w:w="108" w:type="dxa"/>
        <w:tblLook w:val="04A0"/>
      </w:tblPr>
      <w:tblGrid>
        <w:gridCol w:w="1805"/>
        <w:gridCol w:w="1620"/>
        <w:gridCol w:w="6321"/>
      </w:tblGrid>
      <w:tr w:rsidR="00274596" w:rsidTr="003053CC">
        <w:tc>
          <w:tcPr>
            <w:tcW w:w="1805" w:type="dxa"/>
            <w:shd w:val="clear" w:color="auto" w:fill="FFFF00"/>
            <w:vAlign w:val="center"/>
          </w:tcPr>
          <w:p w:rsidR="00C85BCD" w:rsidRPr="009C133A" w:rsidRDefault="00C85BCD" w:rsidP="009C133A">
            <w:pPr>
              <w:pStyle w:val="Normale1"/>
              <w:jc w:val="center"/>
              <w:rPr>
                <w:b/>
                <w:sz w:val="26"/>
                <w:szCs w:val="26"/>
              </w:rPr>
            </w:pPr>
            <w:r w:rsidRPr="009C133A">
              <w:rPr>
                <w:b/>
                <w:sz w:val="26"/>
                <w:szCs w:val="26"/>
              </w:rPr>
              <w:t>VOTO</w:t>
            </w:r>
          </w:p>
        </w:tc>
        <w:tc>
          <w:tcPr>
            <w:tcW w:w="0" w:type="auto"/>
            <w:shd w:val="clear" w:color="auto" w:fill="FFFF00"/>
            <w:vAlign w:val="center"/>
          </w:tcPr>
          <w:p w:rsidR="00C85BCD" w:rsidRPr="009C133A" w:rsidRDefault="00C85BCD" w:rsidP="009C133A">
            <w:pPr>
              <w:pStyle w:val="Normale1"/>
              <w:jc w:val="center"/>
              <w:rPr>
                <w:b/>
                <w:sz w:val="26"/>
                <w:szCs w:val="26"/>
              </w:rPr>
            </w:pPr>
            <w:r w:rsidRPr="009C133A">
              <w:rPr>
                <w:b/>
                <w:sz w:val="26"/>
                <w:szCs w:val="26"/>
              </w:rPr>
              <w:t>LIVELLO</w:t>
            </w:r>
          </w:p>
        </w:tc>
        <w:tc>
          <w:tcPr>
            <w:tcW w:w="6321" w:type="dxa"/>
            <w:shd w:val="clear" w:color="auto" w:fill="FFFF00"/>
            <w:vAlign w:val="center"/>
          </w:tcPr>
          <w:p w:rsidR="00C85BCD" w:rsidRPr="009C133A" w:rsidRDefault="00C85BCD" w:rsidP="009C133A">
            <w:pPr>
              <w:pStyle w:val="Default"/>
              <w:jc w:val="center"/>
              <w:rPr>
                <w:rFonts w:asciiTheme="minorHAnsi" w:hAnsiTheme="minorHAnsi"/>
                <w:b/>
                <w:sz w:val="20"/>
                <w:szCs w:val="22"/>
              </w:rPr>
            </w:pPr>
            <w:r w:rsidRPr="009C133A">
              <w:rPr>
                <w:rFonts w:asciiTheme="minorHAnsi" w:hAnsiTheme="minorHAnsi"/>
                <w:b/>
                <w:sz w:val="28"/>
                <w:szCs w:val="22"/>
              </w:rPr>
              <w:t>DESCRITTORI</w:t>
            </w:r>
          </w:p>
        </w:tc>
      </w:tr>
      <w:tr w:rsidR="00274596" w:rsidTr="003053CC">
        <w:tc>
          <w:tcPr>
            <w:tcW w:w="1805" w:type="dxa"/>
            <w:vAlign w:val="center"/>
          </w:tcPr>
          <w:p w:rsidR="00C85BCD" w:rsidRPr="009C133A" w:rsidRDefault="00C85BCD" w:rsidP="009C133A">
            <w:pPr>
              <w:pStyle w:val="Normale1"/>
              <w:jc w:val="center"/>
              <w:rPr>
                <w:b/>
                <w:sz w:val="26"/>
                <w:szCs w:val="26"/>
              </w:rPr>
            </w:pPr>
            <w:r w:rsidRPr="009C133A">
              <w:rPr>
                <w:b/>
                <w:sz w:val="26"/>
                <w:szCs w:val="26"/>
              </w:rPr>
              <w:t>10</w:t>
            </w:r>
          </w:p>
        </w:tc>
        <w:tc>
          <w:tcPr>
            <w:tcW w:w="0" w:type="auto"/>
            <w:vAlign w:val="center"/>
          </w:tcPr>
          <w:p w:rsidR="00C85BCD" w:rsidRPr="009C133A" w:rsidRDefault="009C133A" w:rsidP="009C133A">
            <w:pPr>
              <w:pStyle w:val="Normale1"/>
              <w:jc w:val="center"/>
              <w:rPr>
                <w:b/>
                <w:szCs w:val="26"/>
              </w:rPr>
            </w:pPr>
            <w:r w:rsidRPr="009C133A">
              <w:rPr>
                <w:b/>
                <w:szCs w:val="26"/>
              </w:rPr>
              <w:t>AVANZATO</w:t>
            </w:r>
          </w:p>
        </w:tc>
        <w:tc>
          <w:tcPr>
            <w:tcW w:w="6321" w:type="dxa"/>
          </w:tcPr>
          <w:p w:rsidR="00C85BCD" w:rsidRDefault="00C85BCD" w:rsidP="006C452B">
            <w:pPr>
              <w:pStyle w:val="Default"/>
              <w:jc w:val="both"/>
              <w:rPr>
                <w:rFonts w:asciiTheme="minorHAnsi" w:hAnsiTheme="minorHAnsi"/>
                <w:sz w:val="20"/>
                <w:szCs w:val="22"/>
              </w:rPr>
            </w:pPr>
            <w:r w:rsidRPr="00CE5306">
              <w:rPr>
                <w:rFonts w:asciiTheme="minorHAnsi" w:hAnsiTheme="minorHAnsi"/>
                <w:sz w:val="20"/>
                <w:szCs w:val="22"/>
              </w:rPr>
              <w:t xml:space="preserve">Conoscenze complete, approfondite e organizzate. </w:t>
            </w:r>
          </w:p>
          <w:p w:rsidR="00C85BCD" w:rsidRDefault="00C85BCD" w:rsidP="006C452B">
            <w:pPr>
              <w:pStyle w:val="Default"/>
              <w:jc w:val="both"/>
              <w:rPr>
                <w:rFonts w:asciiTheme="minorHAnsi" w:hAnsiTheme="minorHAnsi"/>
                <w:sz w:val="20"/>
                <w:szCs w:val="22"/>
              </w:rPr>
            </w:pPr>
            <w:r w:rsidRPr="00CE5306">
              <w:rPr>
                <w:rFonts w:asciiTheme="minorHAnsi" w:hAnsiTheme="minorHAnsi"/>
                <w:sz w:val="20"/>
                <w:szCs w:val="22"/>
              </w:rPr>
              <w:t xml:space="preserve"> Esecuzione autonoma,personale e originale dei compiti richiesti senza errori.</w:t>
            </w:r>
          </w:p>
          <w:p w:rsidR="00C85BCD" w:rsidRDefault="00C85BCD" w:rsidP="006C452B">
            <w:pPr>
              <w:pStyle w:val="Default"/>
              <w:rPr>
                <w:rFonts w:asciiTheme="minorHAnsi" w:hAnsiTheme="minorHAnsi"/>
                <w:sz w:val="20"/>
                <w:szCs w:val="22"/>
              </w:rPr>
            </w:pPr>
            <w:r w:rsidRPr="00CE5306">
              <w:rPr>
                <w:rFonts w:asciiTheme="minorHAnsi" w:hAnsiTheme="minorHAnsi"/>
                <w:sz w:val="20"/>
                <w:szCs w:val="22"/>
              </w:rPr>
              <w:t>Analisi corrette e approfondite.</w:t>
            </w:r>
          </w:p>
          <w:p w:rsidR="00C85BCD" w:rsidRDefault="00C85BCD" w:rsidP="006C452B">
            <w:pPr>
              <w:pStyle w:val="Default"/>
              <w:jc w:val="both"/>
              <w:rPr>
                <w:rFonts w:asciiTheme="minorHAnsi" w:hAnsiTheme="minorHAnsi"/>
                <w:sz w:val="20"/>
                <w:szCs w:val="22"/>
              </w:rPr>
            </w:pPr>
            <w:r w:rsidRPr="00CE5306">
              <w:rPr>
                <w:rFonts w:asciiTheme="minorHAnsi" w:hAnsiTheme="minorHAnsi"/>
                <w:sz w:val="20"/>
                <w:szCs w:val="22"/>
              </w:rPr>
              <w:t xml:space="preserve">Sintesi coerenti e originali. Metodo di studio maturo ed efficace. </w:t>
            </w:r>
          </w:p>
          <w:p w:rsidR="00C85BCD" w:rsidRDefault="00C85BCD" w:rsidP="006C452B">
            <w:pPr>
              <w:pStyle w:val="Default"/>
              <w:jc w:val="both"/>
              <w:rPr>
                <w:rFonts w:asciiTheme="minorHAnsi" w:hAnsiTheme="minorHAnsi"/>
                <w:sz w:val="20"/>
                <w:szCs w:val="22"/>
              </w:rPr>
            </w:pPr>
            <w:r w:rsidRPr="00CE5306">
              <w:rPr>
                <w:rFonts w:asciiTheme="minorHAnsi" w:hAnsiTheme="minorHAnsi"/>
                <w:sz w:val="20"/>
                <w:szCs w:val="22"/>
              </w:rPr>
              <w:t>Utilizzo corretto, ricco e appropriato dei linguaggi specifici.</w:t>
            </w:r>
          </w:p>
          <w:p w:rsidR="00C85BCD" w:rsidRDefault="00C85BCD" w:rsidP="006C452B">
            <w:pPr>
              <w:pStyle w:val="Default"/>
              <w:jc w:val="both"/>
              <w:rPr>
                <w:rFonts w:asciiTheme="minorHAnsi" w:hAnsiTheme="minorHAnsi"/>
                <w:sz w:val="20"/>
                <w:szCs w:val="22"/>
              </w:rPr>
            </w:pPr>
            <w:r w:rsidRPr="00CE5306">
              <w:rPr>
                <w:rFonts w:asciiTheme="minorHAnsi" w:hAnsiTheme="minorHAnsi"/>
                <w:sz w:val="20"/>
                <w:szCs w:val="22"/>
              </w:rPr>
              <w:t>Comprensione di tutti gli elementi costitut</w:t>
            </w:r>
            <w:r>
              <w:rPr>
                <w:rFonts w:asciiTheme="minorHAnsi" w:hAnsiTheme="minorHAnsi"/>
                <w:sz w:val="20"/>
                <w:szCs w:val="22"/>
              </w:rPr>
              <w:t xml:space="preserve">ivi dei testi. </w:t>
            </w:r>
          </w:p>
          <w:p w:rsidR="00C85BCD" w:rsidRPr="00CE5306" w:rsidRDefault="00C85BCD" w:rsidP="006C452B">
            <w:pPr>
              <w:pStyle w:val="Default"/>
              <w:jc w:val="both"/>
              <w:rPr>
                <w:rFonts w:asciiTheme="minorHAnsi" w:hAnsiTheme="minorHAnsi"/>
                <w:sz w:val="20"/>
                <w:szCs w:val="22"/>
              </w:rPr>
            </w:pPr>
            <w:r>
              <w:rPr>
                <w:rFonts w:asciiTheme="minorHAnsi" w:hAnsiTheme="minorHAnsi"/>
                <w:sz w:val="20"/>
                <w:szCs w:val="22"/>
              </w:rPr>
              <w:t xml:space="preserve">Capacità di </w:t>
            </w:r>
            <w:r w:rsidRPr="00CE5306">
              <w:rPr>
                <w:rFonts w:asciiTheme="minorHAnsi" w:hAnsiTheme="minorHAnsi"/>
                <w:sz w:val="20"/>
                <w:szCs w:val="22"/>
              </w:rPr>
              <w:t>collegamenti interdisciplinari e di valutazioni autonome e approfondite.</w:t>
            </w:r>
            <w:r w:rsidR="00297516">
              <w:rPr>
                <w:rFonts w:asciiTheme="minorHAnsi" w:hAnsiTheme="minorHAnsi"/>
                <w:sz w:val="20"/>
                <w:szCs w:val="22"/>
              </w:rPr>
              <w:t xml:space="preserve"> </w:t>
            </w:r>
            <w:r w:rsidRPr="00CE5306">
              <w:rPr>
                <w:rFonts w:asciiTheme="minorHAnsi" w:hAnsiTheme="minorHAnsi"/>
                <w:sz w:val="20"/>
                <w:szCs w:val="22"/>
              </w:rPr>
              <w:t>Impegno considerevole.</w:t>
            </w:r>
          </w:p>
        </w:tc>
      </w:tr>
      <w:tr w:rsidR="00274596" w:rsidTr="003053CC">
        <w:tc>
          <w:tcPr>
            <w:tcW w:w="1805" w:type="dxa"/>
            <w:vAlign w:val="center"/>
          </w:tcPr>
          <w:p w:rsidR="009C133A" w:rsidRPr="009C133A" w:rsidRDefault="009C133A" w:rsidP="009C133A">
            <w:pPr>
              <w:pStyle w:val="Normale1"/>
              <w:jc w:val="center"/>
              <w:rPr>
                <w:b/>
                <w:sz w:val="26"/>
                <w:szCs w:val="26"/>
              </w:rPr>
            </w:pPr>
            <w:r w:rsidRPr="009C133A">
              <w:rPr>
                <w:b/>
                <w:sz w:val="26"/>
                <w:szCs w:val="26"/>
              </w:rPr>
              <w:t>9</w:t>
            </w:r>
          </w:p>
        </w:tc>
        <w:tc>
          <w:tcPr>
            <w:tcW w:w="0" w:type="auto"/>
            <w:vAlign w:val="center"/>
          </w:tcPr>
          <w:p w:rsidR="009C133A" w:rsidRPr="009C133A" w:rsidRDefault="009C133A" w:rsidP="009C133A">
            <w:pPr>
              <w:pStyle w:val="Normale1"/>
              <w:jc w:val="center"/>
              <w:rPr>
                <w:b/>
                <w:szCs w:val="26"/>
              </w:rPr>
            </w:pPr>
            <w:r w:rsidRPr="009C133A">
              <w:rPr>
                <w:b/>
                <w:szCs w:val="26"/>
              </w:rPr>
              <w:t>AVANZATO</w:t>
            </w:r>
          </w:p>
        </w:tc>
        <w:tc>
          <w:tcPr>
            <w:tcW w:w="6321" w:type="dxa"/>
          </w:tcPr>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 xml:space="preserve">Conoscenze complete e organizzate. </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Esecuzione autonoma e personale dei compiti senza errori rilevanti.</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 xml:space="preserve"> Analisi corrette e sintesi coerenti. Metodo di studio efficace.</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 xml:space="preserve"> Utilizzo corretto, ricco e appropriato dei linguaggi specifici. </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Comprensione di tutti gli elementi costitutivi dei testi.</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 xml:space="preserve"> Capacità di collegamento tra più discipline e di valutazioni autonome.</w:t>
            </w:r>
          </w:p>
          <w:p w:rsidR="009C133A" w:rsidRPr="00C85BCD" w:rsidRDefault="009C133A" w:rsidP="006C452B">
            <w:pPr>
              <w:pStyle w:val="Default"/>
              <w:rPr>
                <w:rFonts w:asciiTheme="minorHAnsi" w:hAnsiTheme="minorHAnsi"/>
                <w:sz w:val="20"/>
                <w:szCs w:val="22"/>
              </w:rPr>
            </w:pPr>
            <w:r w:rsidRPr="00C85BCD">
              <w:rPr>
                <w:rFonts w:asciiTheme="minorHAnsi" w:hAnsiTheme="minorHAnsi"/>
                <w:sz w:val="20"/>
                <w:szCs w:val="22"/>
              </w:rPr>
              <w:t xml:space="preserve"> Impegno costante.</w:t>
            </w:r>
          </w:p>
        </w:tc>
      </w:tr>
      <w:tr w:rsidR="00274596" w:rsidTr="003053CC">
        <w:tc>
          <w:tcPr>
            <w:tcW w:w="1805" w:type="dxa"/>
            <w:vAlign w:val="center"/>
          </w:tcPr>
          <w:p w:rsidR="00C85BCD" w:rsidRPr="009C133A" w:rsidRDefault="00C85BCD" w:rsidP="009C133A">
            <w:pPr>
              <w:pStyle w:val="Normale1"/>
              <w:jc w:val="center"/>
              <w:rPr>
                <w:b/>
                <w:sz w:val="26"/>
                <w:szCs w:val="26"/>
              </w:rPr>
            </w:pPr>
            <w:r w:rsidRPr="009C133A">
              <w:rPr>
                <w:b/>
                <w:sz w:val="26"/>
                <w:szCs w:val="26"/>
              </w:rPr>
              <w:t>8</w:t>
            </w:r>
          </w:p>
        </w:tc>
        <w:tc>
          <w:tcPr>
            <w:tcW w:w="0" w:type="auto"/>
            <w:vAlign w:val="center"/>
          </w:tcPr>
          <w:p w:rsidR="00C85BCD" w:rsidRPr="009C133A" w:rsidRDefault="009C133A" w:rsidP="009C133A">
            <w:pPr>
              <w:pStyle w:val="Normale1"/>
              <w:jc w:val="center"/>
              <w:rPr>
                <w:b/>
                <w:szCs w:val="26"/>
              </w:rPr>
            </w:pPr>
            <w:r w:rsidRPr="009C133A">
              <w:rPr>
                <w:b/>
                <w:szCs w:val="26"/>
              </w:rPr>
              <w:t>INTERMEDIO</w:t>
            </w:r>
          </w:p>
        </w:tc>
        <w:tc>
          <w:tcPr>
            <w:tcW w:w="6321" w:type="dxa"/>
          </w:tcPr>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Conoscenze complete e organizzate.</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 Applicazione autonoma dei contenuti.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Analisi corrette e sintesi coerenti.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Capacità di rielaborazione.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Metodo di studio sicuro e organico.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Utilizzo corretto dei linguaggi specifici.</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Comprensione di tutti i livelli del testo con guida.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t xml:space="preserve">Capacità di collegamenti interdisciplinari e di valutazioni autonome. </w:t>
            </w:r>
          </w:p>
          <w:p w:rsidR="00C85BCD" w:rsidRPr="00C85BCD" w:rsidRDefault="00C85BCD" w:rsidP="006C452B">
            <w:pPr>
              <w:pStyle w:val="Default"/>
              <w:jc w:val="both"/>
              <w:rPr>
                <w:rFonts w:asciiTheme="minorHAnsi" w:hAnsiTheme="minorHAnsi"/>
                <w:sz w:val="20"/>
                <w:szCs w:val="22"/>
              </w:rPr>
            </w:pPr>
            <w:r w:rsidRPr="00C85BCD">
              <w:rPr>
                <w:rFonts w:asciiTheme="minorHAnsi" w:hAnsiTheme="minorHAnsi"/>
                <w:sz w:val="20"/>
                <w:szCs w:val="22"/>
              </w:rPr>
              <w:lastRenderedPageBreak/>
              <w:t>Impegno continuo.</w:t>
            </w:r>
          </w:p>
        </w:tc>
      </w:tr>
      <w:tr w:rsidR="00274596" w:rsidTr="003053CC">
        <w:tc>
          <w:tcPr>
            <w:tcW w:w="1805" w:type="dxa"/>
            <w:vAlign w:val="center"/>
          </w:tcPr>
          <w:p w:rsidR="00C85BCD" w:rsidRPr="009C133A" w:rsidRDefault="00C85BCD" w:rsidP="009C133A">
            <w:pPr>
              <w:pStyle w:val="Normale1"/>
              <w:jc w:val="center"/>
              <w:rPr>
                <w:b/>
                <w:sz w:val="26"/>
                <w:szCs w:val="26"/>
              </w:rPr>
            </w:pPr>
            <w:r w:rsidRPr="009C133A">
              <w:rPr>
                <w:b/>
                <w:sz w:val="26"/>
                <w:szCs w:val="26"/>
              </w:rPr>
              <w:lastRenderedPageBreak/>
              <w:t>7</w:t>
            </w:r>
          </w:p>
        </w:tc>
        <w:tc>
          <w:tcPr>
            <w:tcW w:w="0" w:type="auto"/>
            <w:vAlign w:val="center"/>
          </w:tcPr>
          <w:p w:rsidR="00C85BCD" w:rsidRPr="009C133A" w:rsidRDefault="009C133A" w:rsidP="009C133A">
            <w:pPr>
              <w:pStyle w:val="Normale1"/>
              <w:jc w:val="center"/>
              <w:rPr>
                <w:b/>
                <w:sz w:val="26"/>
                <w:szCs w:val="26"/>
              </w:rPr>
            </w:pPr>
            <w:r w:rsidRPr="009C133A">
              <w:rPr>
                <w:b/>
                <w:szCs w:val="26"/>
              </w:rPr>
              <w:t>BASE</w:t>
            </w:r>
          </w:p>
        </w:tc>
        <w:tc>
          <w:tcPr>
            <w:tcW w:w="6321" w:type="dxa"/>
          </w:tcPr>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Buona conoscenza dei contenuti. </w:t>
            </w:r>
          </w:p>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Capacità di applicazione e rielaborazione dei contenuti. </w:t>
            </w:r>
          </w:p>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Semplici analisi e sintesi appropriate. </w:t>
            </w:r>
          </w:p>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Adeguato metodo di studio. </w:t>
            </w:r>
          </w:p>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Utilizzo di un linguaggio semplice ma corretto. </w:t>
            </w:r>
          </w:p>
          <w:p w:rsid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Capacità di</w:t>
            </w:r>
            <w:r>
              <w:rPr>
                <w:rFonts w:asciiTheme="minorHAnsi" w:hAnsiTheme="minorHAnsi"/>
                <w:sz w:val="20"/>
                <w:szCs w:val="22"/>
              </w:rPr>
              <w:t xml:space="preserve"> </w:t>
            </w:r>
            <w:r w:rsidRPr="00C85BCD">
              <w:rPr>
                <w:rFonts w:asciiTheme="minorHAnsi" w:hAnsiTheme="minorHAnsi"/>
                <w:sz w:val="20"/>
                <w:szCs w:val="22"/>
              </w:rPr>
              <w:t xml:space="preserve">collegamenti interdisciplinari. </w:t>
            </w:r>
          </w:p>
          <w:p w:rsidR="009C133A" w:rsidRDefault="00C85BCD" w:rsidP="009C133A">
            <w:pPr>
              <w:pStyle w:val="Default"/>
              <w:jc w:val="both"/>
              <w:rPr>
                <w:rFonts w:asciiTheme="minorHAnsi" w:hAnsiTheme="minorHAnsi"/>
                <w:sz w:val="20"/>
                <w:szCs w:val="22"/>
              </w:rPr>
            </w:pPr>
            <w:r w:rsidRPr="00C85BCD">
              <w:rPr>
                <w:rFonts w:asciiTheme="minorHAnsi" w:hAnsiTheme="minorHAnsi"/>
                <w:sz w:val="20"/>
                <w:szCs w:val="22"/>
              </w:rPr>
              <w:t>Comprensione globale del testo.</w:t>
            </w:r>
          </w:p>
          <w:p w:rsidR="00C85BCD" w:rsidRPr="00C85BCD" w:rsidRDefault="00C85BCD" w:rsidP="009C133A">
            <w:pPr>
              <w:pStyle w:val="Default"/>
              <w:jc w:val="both"/>
              <w:rPr>
                <w:rFonts w:asciiTheme="minorHAnsi" w:hAnsiTheme="minorHAnsi"/>
                <w:sz w:val="20"/>
                <w:szCs w:val="22"/>
              </w:rPr>
            </w:pPr>
            <w:r w:rsidRPr="00C85BCD">
              <w:rPr>
                <w:rFonts w:asciiTheme="minorHAnsi" w:hAnsiTheme="minorHAnsi"/>
                <w:sz w:val="20"/>
                <w:szCs w:val="22"/>
              </w:rPr>
              <w:t xml:space="preserve"> Capacità di valutazioni autonome. Impegno abbastanza regolare.</w:t>
            </w:r>
          </w:p>
        </w:tc>
      </w:tr>
      <w:tr w:rsidR="00274596" w:rsidTr="003053CC">
        <w:tc>
          <w:tcPr>
            <w:tcW w:w="1805" w:type="dxa"/>
            <w:vAlign w:val="center"/>
          </w:tcPr>
          <w:p w:rsidR="009C133A" w:rsidRPr="009C133A" w:rsidRDefault="009C133A" w:rsidP="009C133A">
            <w:pPr>
              <w:pStyle w:val="Normale1"/>
              <w:jc w:val="center"/>
              <w:rPr>
                <w:b/>
                <w:sz w:val="26"/>
                <w:szCs w:val="26"/>
              </w:rPr>
            </w:pPr>
            <w:r w:rsidRPr="009C133A">
              <w:rPr>
                <w:b/>
                <w:sz w:val="26"/>
                <w:szCs w:val="26"/>
              </w:rPr>
              <w:t>6</w:t>
            </w:r>
          </w:p>
        </w:tc>
        <w:tc>
          <w:tcPr>
            <w:tcW w:w="0" w:type="auto"/>
            <w:vAlign w:val="center"/>
          </w:tcPr>
          <w:p w:rsidR="009C133A" w:rsidRPr="009C133A" w:rsidRDefault="009C133A" w:rsidP="009C133A">
            <w:pPr>
              <w:pStyle w:val="Normale1"/>
              <w:jc w:val="center"/>
              <w:rPr>
                <w:b/>
                <w:sz w:val="26"/>
                <w:szCs w:val="26"/>
              </w:rPr>
            </w:pPr>
            <w:r w:rsidRPr="009C133A">
              <w:rPr>
                <w:b/>
                <w:szCs w:val="26"/>
              </w:rPr>
              <w:t>INIZIALE</w:t>
            </w:r>
          </w:p>
        </w:tc>
        <w:tc>
          <w:tcPr>
            <w:tcW w:w="6321" w:type="dxa"/>
          </w:tcPr>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Conoscenza degli aspetti essenziali degli argomenti.</w:t>
            </w:r>
          </w:p>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 xml:space="preserve"> Capacità di esecuzione di semplici compiti.</w:t>
            </w:r>
          </w:p>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 xml:space="preserve"> Analisi e sintesi guidate. </w:t>
            </w:r>
          </w:p>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Metodo di studio da consolidare.</w:t>
            </w:r>
          </w:p>
          <w:p w:rsidR="009C133A" w:rsidRP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Utilizzo di un linguaggio semplice e non sempre adeguato.</w:t>
            </w:r>
          </w:p>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 xml:space="preserve">Comprensione non completa dei testi. </w:t>
            </w:r>
          </w:p>
          <w:p w:rsid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Capacità di alcune valutazioni con</w:t>
            </w:r>
            <w:r>
              <w:rPr>
                <w:rFonts w:asciiTheme="minorHAnsi" w:hAnsiTheme="minorHAnsi"/>
                <w:sz w:val="20"/>
                <w:szCs w:val="22"/>
              </w:rPr>
              <w:t xml:space="preserve"> </w:t>
            </w:r>
            <w:r w:rsidRPr="009C133A">
              <w:rPr>
                <w:rFonts w:asciiTheme="minorHAnsi" w:hAnsiTheme="minorHAnsi"/>
                <w:sz w:val="20"/>
                <w:szCs w:val="22"/>
              </w:rPr>
              <w:t>guida.</w:t>
            </w:r>
          </w:p>
          <w:p w:rsidR="009C133A" w:rsidRPr="009C133A" w:rsidRDefault="009C133A" w:rsidP="006C452B">
            <w:pPr>
              <w:pStyle w:val="Default"/>
              <w:jc w:val="both"/>
              <w:rPr>
                <w:rFonts w:asciiTheme="minorHAnsi" w:hAnsiTheme="minorHAnsi"/>
                <w:sz w:val="20"/>
                <w:szCs w:val="22"/>
              </w:rPr>
            </w:pPr>
            <w:r w:rsidRPr="009C133A">
              <w:rPr>
                <w:rFonts w:asciiTheme="minorHAnsi" w:hAnsiTheme="minorHAnsi"/>
                <w:sz w:val="20"/>
                <w:szCs w:val="22"/>
              </w:rPr>
              <w:t>Impegno superficiale.</w:t>
            </w:r>
          </w:p>
        </w:tc>
      </w:tr>
      <w:tr w:rsidR="00274596" w:rsidTr="003053CC">
        <w:tc>
          <w:tcPr>
            <w:tcW w:w="1805" w:type="dxa"/>
            <w:vAlign w:val="center"/>
          </w:tcPr>
          <w:p w:rsidR="009C133A" w:rsidRPr="009C133A" w:rsidRDefault="009C133A" w:rsidP="009C133A">
            <w:pPr>
              <w:pStyle w:val="Normale1"/>
              <w:jc w:val="center"/>
              <w:rPr>
                <w:b/>
                <w:sz w:val="26"/>
                <w:szCs w:val="26"/>
              </w:rPr>
            </w:pPr>
            <w:r w:rsidRPr="009C133A">
              <w:rPr>
                <w:b/>
                <w:sz w:val="26"/>
                <w:szCs w:val="26"/>
              </w:rPr>
              <w:t>5</w:t>
            </w:r>
          </w:p>
        </w:tc>
        <w:tc>
          <w:tcPr>
            <w:tcW w:w="0" w:type="auto"/>
            <w:vAlign w:val="center"/>
          </w:tcPr>
          <w:p w:rsidR="009C133A" w:rsidRPr="009C133A" w:rsidRDefault="009C133A" w:rsidP="009C133A">
            <w:pPr>
              <w:pStyle w:val="Normale1"/>
              <w:jc w:val="center"/>
              <w:rPr>
                <w:b/>
                <w:sz w:val="26"/>
                <w:szCs w:val="26"/>
              </w:rPr>
            </w:pPr>
            <w:r w:rsidRPr="009C133A">
              <w:rPr>
                <w:b/>
                <w:szCs w:val="26"/>
              </w:rPr>
              <w:t>PARZIALE</w:t>
            </w:r>
          </w:p>
        </w:tc>
        <w:tc>
          <w:tcPr>
            <w:tcW w:w="6321" w:type="dxa"/>
          </w:tcPr>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Conoscenza parziale degli argomenti.</w:t>
            </w:r>
          </w:p>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 xml:space="preserve"> Esecuzione di compiti semplici con errori. </w:t>
            </w:r>
          </w:p>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 xml:space="preserve">Manifestazione di capacità di analisi e sintesi, utilizzate, però, in modo insicuro o non autonomo. </w:t>
            </w:r>
          </w:p>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Metodo di studio incerto.</w:t>
            </w:r>
          </w:p>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Utilizzo di un linguaggio generico e impreciso.</w:t>
            </w:r>
          </w:p>
          <w:p w:rsidR="009C133A" w:rsidRPr="00FE514A" w:rsidRDefault="009C133A" w:rsidP="009C133A">
            <w:pPr>
              <w:pStyle w:val="Default"/>
              <w:rPr>
                <w:rFonts w:asciiTheme="minorHAnsi" w:hAnsiTheme="minorHAnsi"/>
                <w:sz w:val="20"/>
                <w:szCs w:val="22"/>
              </w:rPr>
            </w:pPr>
            <w:r w:rsidRPr="00FE514A">
              <w:rPr>
                <w:rFonts w:asciiTheme="minorHAnsi" w:hAnsiTheme="minorHAnsi"/>
                <w:sz w:val="20"/>
                <w:szCs w:val="22"/>
              </w:rPr>
              <w:t>Comprensione settoriale del testo.</w:t>
            </w:r>
            <w:r w:rsidR="003053CC">
              <w:rPr>
                <w:rFonts w:asciiTheme="minorHAnsi" w:hAnsiTheme="minorHAnsi"/>
                <w:sz w:val="20"/>
                <w:szCs w:val="22"/>
              </w:rPr>
              <w:t xml:space="preserve"> </w:t>
            </w:r>
            <w:r w:rsidRPr="00FE514A">
              <w:rPr>
                <w:rFonts w:asciiTheme="minorHAnsi" w:hAnsiTheme="minorHAnsi"/>
                <w:sz w:val="20"/>
                <w:szCs w:val="22"/>
              </w:rPr>
              <w:t>Capacità di alcune valutazioni molto superficiali con guida.</w:t>
            </w:r>
            <w:r w:rsidR="00FE514A" w:rsidRPr="00FE514A">
              <w:rPr>
                <w:rFonts w:asciiTheme="minorHAnsi" w:hAnsiTheme="minorHAnsi"/>
                <w:sz w:val="20"/>
                <w:szCs w:val="22"/>
              </w:rPr>
              <w:t xml:space="preserve"> Impegno discontinuo.</w:t>
            </w:r>
          </w:p>
        </w:tc>
      </w:tr>
      <w:tr w:rsidR="00274596" w:rsidTr="003053CC">
        <w:tc>
          <w:tcPr>
            <w:tcW w:w="1805" w:type="dxa"/>
            <w:vAlign w:val="center"/>
          </w:tcPr>
          <w:p w:rsidR="00517BEB" w:rsidRPr="00517BEB" w:rsidRDefault="00517BEB" w:rsidP="009C133A">
            <w:pPr>
              <w:pStyle w:val="Normale1"/>
              <w:jc w:val="center"/>
              <w:rPr>
                <w:b/>
                <w:sz w:val="24"/>
                <w:szCs w:val="26"/>
              </w:rPr>
            </w:pPr>
            <w:r w:rsidRPr="00517BEB">
              <w:rPr>
                <w:b/>
                <w:sz w:val="24"/>
                <w:szCs w:val="26"/>
              </w:rPr>
              <w:t>4</w:t>
            </w:r>
          </w:p>
          <w:p w:rsidR="00517BEB" w:rsidRPr="00517BEB" w:rsidRDefault="00517BEB" w:rsidP="009C133A">
            <w:pPr>
              <w:pStyle w:val="Normale1"/>
              <w:jc w:val="center"/>
              <w:rPr>
                <w:b/>
                <w:sz w:val="24"/>
                <w:szCs w:val="26"/>
              </w:rPr>
            </w:pPr>
            <w:r w:rsidRPr="00517BEB">
              <w:rPr>
                <w:b/>
                <w:szCs w:val="26"/>
              </w:rPr>
              <w:t>SCUOLA SECONDARIA DI I GRADO</w:t>
            </w:r>
          </w:p>
        </w:tc>
        <w:tc>
          <w:tcPr>
            <w:tcW w:w="0" w:type="auto"/>
            <w:vAlign w:val="center"/>
          </w:tcPr>
          <w:p w:rsidR="00517BEB" w:rsidRPr="009C133A" w:rsidRDefault="003053CC" w:rsidP="009C133A">
            <w:pPr>
              <w:pStyle w:val="Normale1"/>
              <w:jc w:val="center"/>
              <w:rPr>
                <w:b/>
                <w:szCs w:val="26"/>
              </w:rPr>
            </w:pPr>
            <w:r>
              <w:rPr>
                <w:b/>
                <w:szCs w:val="26"/>
              </w:rPr>
              <w:t xml:space="preserve">LIVELLO </w:t>
            </w:r>
            <w:r w:rsidR="007C7837" w:rsidRPr="009C133A">
              <w:rPr>
                <w:b/>
                <w:szCs w:val="26"/>
              </w:rPr>
              <w:t>PARZIALE</w:t>
            </w:r>
            <w:r>
              <w:rPr>
                <w:b/>
                <w:szCs w:val="26"/>
              </w:rPr>
              <w:t xml:space="preserve"> NON RAGGIUNTO</w:t>
            </w:r>
          </w:p>
        </w:tc>
        <w:tc>
          <w:tcPr>
            <w:tcW w:w="6321" w:type="dxa"/>
          </w:tcPr>
          <w:p w:rsidR="00517BEB" w:rsidRPr="00FE514A" w:rsidRDefault="005A0CF6" w:rsidP="009C133A">
            <w:pPr>
              <w:pStyle w:val="Default"/>
              <w:rPr>
                <w:rFonts w:asciiTheme="minorHAnsi" w:hAnsiTheme="minorHAnsi"/>
                <w:sz w:val="20"/>
                <w:szCs w:val="22"/>
              </w:rPr>
            </w:pPr>
            <w:r>
              <w:rPr>
                <w:rFonts w:asciiTheme="minorHAnsi" w:hAnsiTheme="minorHAnsi"/>
                <w:sz w:val="20"/>
                <w:szCs w:val="22"/>
              </w:rPr>
              <w:t xml:space="preserve">Dimostra una carente conoscenza degli argomenti. Consegue qualche abilità, che non è in grado però di utilizzare in modo autonomo neppure nell’esecuzione di compiti semplici. Commette gravi errori nella esecuzione dei lavori assegnati. Si esprime in modo spesso </w:t>
            </w:r>
            <w:r w:rsidR="00274596">
              <w:rPr>
                <w:rFonts w:asciiTheme="minorHAnsi" w:hAnsiTheme="minorHAnsi"/>
                <w:sz w:val="20"/>
                <w:szCs w:val="22"/>
              </w:rPr>
              <w:t>s</w:t>
            </w:r>
            <w:r>
              <w:rPr>
                <w:rFonts w:asciiTheme="minorHAnsi" w:hAnsiTheme="minorHAnsi"/>
                <w:sz w:val="20"/>
                <w:szCs w:val="22"/>
              </w:rPr>
              <w:t>corrett</w:t>
            </w:r>
            <w:r w:rsidR="00274596">
              <w:rPr>
                <w:rFonts w:asciiTheme="minorHAnsi" w:hAnsiTheme="minorHAnsi"/>
                <w:sz w:val="20"/>
                <w:szCs w:val="22"/>
              </w:rPr>
              <w:t>o e usa termini generici e impropri.</w:t>
            </w:r>
          </w:p>
        </w:tc>
      </w:tr>
    </w:tbl>
    <w:p w:rsidR="00036E39" w:rsidRDefault="00036E39" w:rsidP="007C7837">
      <w:pPr>
        <w:pStyle w:val="Normale1"/>
        <w:spacing w:after="0"/>
        <w:rPr>
          <w:b/>
          <w:sz w:val="26"/>
          <w:szCs w:val="26"/>
          <w:u w:val="single"/>
        </w:rPr>
      </w:pPr>
    </w:p>
    <w:p w:rsidR="002B514A" w:rsidRPr="002B514A" w:rsidRDefault="002B514A" w:rsidP="002B514A">
      <w:pPr>
        <w:autoSpaceDE w:val="0"/>
        <w:autoSpaceDN w:val="0"/>
        <w:adjustRightInd w:val="0"/>
        <w:spacing w:after="0" w:line="240" w:lineRule="auto"/>
        <w:rPr>
          <w:rFonts w:ascii="Helvetica" w:hAnsi="Helvetica" w:cs="Helvetica"/>
          <w:szCs w:val="20"/>
        </w:rPr>
      </w:pPr>
      <w:r w:rsidRPr="002B514A">
        <w:rPr>
          <w:rFonts w:ascii="Helvetica" w:hAnsi="Helvetica" w:cs="Helvetica"/>
          <w:szCs w:val="20"/>
        </w:rPr>
        <w:t>I voti in decimi presenti nel documento di valutazione (</w:t>
      </w:r>
      <w:r w:rsidRPr="002B514A">
        <w:rPr>
          <w:rFonts w:ascii="Helvetica-Oblique" w:hAnsi="Helvetica-Oblique" w:cs="Helvetica-Oblique"/>
          <w:i/>
          <w:iCs/>
          <w:szCs w:val="20"/>
        </w:rPr>
        <w:t>pagella</w:t>
      </w:r>
      <w:r w:rsidRPr="002B514A">
        <w:rPr>
          <w:rFonts w:ascii="Helvetica" w:hAnsi="Helvetica" w:cs="Helvetica"/>
          <w:szCs w:val="20"/>
        </w:rPr>
        <w:t xml:space="preserve">) </w:t>
      </w:r>
      <w:r w:rsidRPr="002B514A">
        <w:rPr>
          <w:rFonts w:ascii="Helvetica-Bold" w:hAnsi="Helvetica-Bold" w:cs="Helvetica-Bold"/>
          <w:b/>
          <w:bCs/>
          <w:szCs w:val="20"/>
        </w:rPr>
        <w:t xml:space="preserve">non necessariamente </w:t>
      </w:r>
      <w:r w:rsidRPr="002B514A">
        <w:rPr>
          <w:rFonts w:ascii="Helvetica" w:hAnsi="Helvetica" w:cs="Helvetica"/>
          <w:szCs w:val="20"/>
        </w:rPr>
        <w:t>sono da intendersi</w:t>
      </w:r>
      <w:r>
        <w:rPr>
          <w:rFonts w:ascii="Helvetica" w:hAnsi="Helvetica" w:cs="Helvetica"/>
          <w:szCs w:val="20"/>
        </w:rPr>
        <w:t xml:space="preserve"> </w:t>
      </w:r>
      <w:r w:rsidRPr="002B514A">
        <w:rPr>
          <w:rFonts w:ascii="Helvetica" w:hAnsi="Helvetica" w:cs="Helvetica"/>
          <w:szCs w:val="20"/>
        </w:rPr>
        <w:t>come il risultato della media aritmetica registrata nelle singole prove di verifica.</w:t>
      </w:r>
    </w:p>
    <w:p w:rsidR="002B514A" w:rsidRPr="002B514A" w:rsidRDefault="002B514A" w:rsidP="002B514A">
      <w:pPr>
        <w:autoSpaceDE w:val="0"/>
        <w:autoSpaceDN w:val="0"/>
        <w:adjustRightInd w:val="0"/>
        <w:spacing w:after="0" w:line="240" w:lineRule="auto"/>
        <w:rPr>
          <w:rFonts w:ascii="Helvetica" w:hAnsi="Helvetica" w:cs="Helvetica"/>
          <w:szCs w:val="20"/>
        </w:rPr>
      </w:pPr>
      <w:r w:rsidRPr="002B514A">
        <w:rPr>
          <w:rFonts w:ascii="Helvetica" w:hAnsi="Helvetica" w:cs="Helvetica"/>
          <w:szCs w:val="20"/>
        </w:rPr>
        <w:t>I Docenti sono tenuti ad illustrare ai genitori, durante le assemblee di classe, la scheda di corrispondenza tra</w:t>
      </w:r>
      <w:r>
        <w:rPr>
          <w:rFonts w:ascii="Helvetica" w:hAnsi="Helvetica" w:cs="Helvetica"/>
          <w:szCs w:val="20"/>
        </w:rPr>
        <w:t xml:space="preserve"> </w:t>
      </w:r>
      <w:r w:rsidRPr="002B514A">
        <w:rPr>
          <w:rFonts w:ascii="Helvetica" w:hAnsi="Helvetica" w:cs="Helvetica"/>
          <w:szCs w:val="20"/>
        </w:rPr>
        <w:t>le votazioni in decimi e la descrizione dei livelli di apprendimento.</w:t>
      </w:r>
    </w:p>
    <w:p w:rsidR="007C7837" w:rsidRPr="00260A99" w:rsidRDefault="002B514A" w:rsidP="00260A99">
      <w:pPr>
        <w:autoSpaceDE w:val="0"/>
        <w:autoSpaceDN w:val="0"/>
        <w:adjustRightInd w:val="0"/>
        <w:spacing w:after="0" w:line="240" w:lineRule="auto"/>
        <w:rPr>
          <w:rFonts w:ascii="Helvetica" w:hAnsi="Helvetica" w:cs="Helvetica"/>
          <w:szCs w:val="20"/>
        </w:rPr>
      </w:pPr>
      <w:r w:rsidRPr="002B514A">
        <w:rPr>
          <w:rFonts w:ascii="Helvetica" w:hAnsi="Helvetica" w:cs="Helvetica"/>
          <w:szCs w:val="20"/>
        </w:rPr>
        <w:t>Le prove di ingresso sono svolte all’inizio dell’anno scolastico; hanno la</w:t>
      </w:r>
      <w:r>
        <w:rPr>
          <w:rFonts w:ascii="Helvetica" w:hAnsi="Helvetica" w:cs="Helvetica"/>
          <w:szCs w:val="20"/>
        </w:rPr>
        <w:t xml:space="preserve"> </w:t>
      </w:r>
      <w:r w:rsidRPr="002B514A">
        <w:rPr>
          <w:rFonts w:ascii="Helvetica" w:hAnsi="Helvetica" w:cs="Helvetica"/>
          <w:szCs w:val="20"/>
        </w:rPr>
        <w:t>funzione di conoscere la situazione di partenza degli alunni e di orientarne il percorso.</w:t>
      </w:r>
    </w:p>
    <w:p w:rsidR="009D266B" w:rsidRDefault="00556FD5" w:rsidP="009D266B">
      <w:pPr>
        <w:autoSpaceDE w:val="0"/>
        <w:autoSpaceDN w:val="0"/>
        <w:adjustRightInd w:val="0"/>
        <w:spacing w:after="0" w:line="240" w:lineRule="auto"/>
        <w:jc w:val="center"/>
        <w:rPr>
          <w:rFonts w:ascii="Verdana" w:hAnsi="Verdana" w:cs="Helvetica-Bold"/>
          <w:b/>
          <w:bCs/>
          <w:szCs w:val="20"/>
        </w:rPr>
      </w:pPr>
      <w:r w:rsidRPr="00556FD5">
        <w:rPr>
          <w:rFonts w:ascii="Helvetica" w:hAnsi="Helvetica" w:cs="Helvetica"/>
          <w:noProof/>
          <w:szCs w:val="20"/>
        </w:rPr>
        <w:pict>
          <v:rect id="Rectangle 62" o:spid="_x0000_s1104" style="position:absolute;left:0;text-align:left;margin-left:1.45pt;margin-top:6.6pt;width:479.1pt;height:30.4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" fillcolor="yellow"/>
        </w:pict>
      </w:r>
    </w:p>
    <w:p w:rsidR="00036E39" w:rsidRPr="003E6925" w:rsidRDefault="00297516" w:rsidP="009D266B">
      <w:pPr>
        <w:autoSpaceDE w:val="0"/>
        <w:autoSpaceDN w:val="0"/>
        <w:adjustRightInd w:val="0"/>
        <w:spacing w:after="0" w:line="240" w:lineRule="auto"/>
        <w:jc w:val="center"/>
        <w:rPr>
          <w:rFonts w:ascii="Verdana" w:hAnsi="Verdana" w:cs="Helvetica-Bold"/>
          <w:b/>
          <w:bCs/>
          <w:sz w:val="32"/>
          <w:szCs w:val="20"/>
        </w:rPr>
      </w:pPr>
      <w:r w:rsidRPr="003E6925">
        <w:rPr>
          <w:rFonts w:ascii="Verdana" w:hAnsi="Verdana" w:cs="Helvetica-Bold"/>
          <w:b/>
          <w:bCs/>
          <w:sz w:val="32"/>
          <w:szCs w:val="20"/>
        </w:rPr>
        <w:t>VALUTAZIONE D</w:t>
      </w:r>
      <w:r w:rsidR="009D266B" w:rsidRPr="003E6925">
        <w:rPr>
          <w:rFonts w:ascii="Verdana" w:hAnsi="Verdana" w:cs="Helvetica-Bold"/>
          <w:b/>
          <w:bCs/>
          <w:sz w:val="32"/>
          <w:szCs w:val="20"/>
        </w:rPr>
        <w:t>EL COMPORTAMENTO</w:t>
      </w:r>
    </w:p>
    <w:p w:rsidR="009D266B" w:rsidRDefault="009D266B" w:rsidP="009D266B">
      <w:pPr>
        <w:spacing w:after="0" w:line="240" w:lineRule="auto"/>
        <w:contextualSpacing/>
        <w:jc w:val="both"/>
      </w:pPr>
    </w:p>
    <w:p w:rsidR="00AB1031" w:rsidRPr="009D266B" w:rsidRDefault="00AB1031" w:rsidP="009D266B">
      <w:pPr>
        <w:spacing w:after="0" w:line="240" w:lineRule="auto"/>
        <w:contextualSpacing/>
        <w:jc w:val="both"/>
      </w:pPr>
      <w:r w:rsidRPr="009D266B">
        <w:t>Art. 1 comma 3 Decreto Legislativo 13 aprile 2017, n° 62</w:t>
      </w:r>
    </w:p>
    <w:p w:rsidR="00AB1031" w:rsidRPr="009D266B" w:rsidRDefault="00AB1031" w:rsidP="00AB1031">
      <w:pPr>
        <w:contextualSpacing/>
        <w:jc w:val="both"/>
      </w:pPr>
      <w:r w:rsidRPr="009D266B">
        <w:t xml:space="preserve">La valutazione del comportamento si riferisce allo sviluppo delle competenze di cittadinanza. </w:t>
      </w:r>
    </w:p>
    <w:p w:rsidR="00AB1031" w:rsidRPr="009D266B" w:rsidRDefault="00AB1031" w:rsidP="00AB1031">
      <w:pPr>
        <w:contextualSpacing/>
        <w:jc w:val="both"/>
      </w:pPr>
      <w:r w:rsidRPr="009D266B">
        <w:t xml:space="preserve">Art.2 comma 4 </w:t>
      </w:r>
    </w:p>
    <w:p w:rsidR="00AB1031" w:rsidRPr="009D266B" w:rsidRDefault="00AB1031" w:rsidP="00AB1031">
      <w:pPr>
        <w:contextualSpacing/>
        <w:jc w:val="both"/>
      </w:pPr>
      <w:r w:rsidRPr="009D266B">
        <w:t>Sono oggetto di valutazione le attività svolte nell’ambito di “Cittadinanza e costituzione”.</w:t>
      </w:r>
    </w:p>
    <w:p w:rsidR="00AB1031" w:rsidRPr="009D266B" w:rsidRDefault="00AB1031" w:rsidP="00AB1031">
      <w:pPr>
        <w:contextualSpacing/>
        <w:jc w:val="both"/>
      </w:pPr>
      <w:r w:rsidRPr="009D266B">
        <w:t>Art.2 comma 5</w:t>
      </w:r>
    </w:p>
    <w:p w:rsidR="00AB1031" w:rsidRPr="009D266B" w:rsidRDefault="00AB1031" w:rsidP="00AB1031">
      <w:pPr>
        <w:contextualSpacing/>
        <w:jc w:val="both"/>
      </w:pPr>
      <w:r w:rsidRPr="009D266B">
        <w:t>La valutazione del comportamento dell’alunna e dell’alunno viene espressa collegialmente dai docenti attraverso un giudizio sintetico riportato nel documento di valutazione.</w:t>
      </w:r>
    </w:p>
    <w:p w:rsidR="00AB1031" w:rsidRPr="009D266B" w:rsidRDefault="00AB1031" w:rsidP="00AB1031">
      <w:pPr>
        <w:contextualSpacing/>
        <w:jc w:val="both"/>
      </w:pPr>
      <w:r w:rsidRPr="009D266B">
        <w:t>Nella scuola secondaria di I grado la valutazione del comportamento non è più espressa in decimi ma attraverso la formulazione di un giudizio sintetico.</w:t>
      </w:r>
    </w:p>
    <w:p w:rsidR="007C7837" w:rsidRDefault="00AB1031" w:rsidP="009D266B">
      <w:pPr>
        <w:contextualSpacing/>
        <w:jc w:val="both"/>
      </w:pPr>
      <w:r w:rsidRPr="009D266B">
        <w:t>Viene abrogata la norma per cui gli  alunni che conseguivano un voto di comportamento inferiore ai 6/10 non erano</w:t>
      </w:r>
      <w:r w:rsidR="009D266B">
        <w:t xml:space="preserve"> ammessi alla classe successiva.</w:t>
      </w:r>
    </w:p>
    <w:p w:rsidR="00F51789" w:rsidRDefault="00F51789" w:rsidP="009D266B">
      <w:pPr>
        <w:contextualSpacing/>
        <w:jc w:val="both"/>
      </w:pPr>
    </w:p>
    <w:p w:rsidR="00F51789" w:rsidRDefault="00F51789" w:rsidP="009D266B">
      <w:pPr>
        <w:contextualSpacing/>
        <w:jc w:val="both"/>
      </w:pPr>
    </w:p>
    <w:p w:rsidR="00F51789" w:rsidRDefault="00F51789" w:rsidP="009D266B">
      <w:pPr>
        <w:contextualSpacing/>
        <w:jc w:val="both"/>
      </w:pPr>
    </w:p>
    <w:p w:rsidR="00F51789" w:rsidRDefault="00F51789" w:rsidP="009D266B">
      <w:pPr>
        <w:contextualSpacing/>
        <w:jc w:val="both"/>
      </w:pPr>
    </w:p>
    <w:p w:rsidR="009D266B" w:rsidRPr="009D266B" w:rsidRDefault="00556FD5" w:rsidP="009D266B">
      <w:pPr>
        <w:contextualSpacing/>
        <w:jc w:val="both"/>
        <w:rPr>
          <w:b/>
          <w:color w:val="FF0000"/>
        </w:rPr>
      </w:pPr>
      <w:r w:rsidRPr="00556FD5">
        <w:rPr>
          <w:rFonts w:ascii="Helvetica" w:hAnsi="Helvetica" w:cs="Helvetica"/>
          <w:noProof/>
          <w:szCs w:val="20"/>
        </w:rPr>
        <w:lastRenderedPageBreak/>
        <w:pict>
          <v:rect id="Rectangle 68" o:spid="_x0000_s1062" style="position:absolute;left:0;text-align:left;margin-left:-4.1pt;margin-top:1.35pt;width:488.1pt;height:27.0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" fillcolor="yellow">
            <v:textbox>
              <w:txbxContent>
                <w:p w:rsidR="00E1337C" w:rsidRPr="006047F8" w:rsidRDefault="00E1337C" w:rsidP="009D266B">
                  <w:pPr>
                    <w:jc w:val="center"/>
                    <w:rPr>
                      <w:rFonts w:ascii="Verdana" w:hAnsi="Verdana"/>
                      <w:b/>
                    </w:rPr>
                  </w:pPr>
                  <w:r w:rsidRPr="006047F8">
                    <w:rPr>
                      <w:rFonts w:ascii="Verdana" w:hAnsi="Verdana"/>
                      <w:b/>
                    </w:rPr>
                    <w:t xml:space="preserve">RUBRICA VALUTAZIONE DEL COMPORTAMENTO SCUOLA </w:t>
                  </w:r>
                  <w:r>
                    <w:rPr>
                      <w:rFonts w:ascii="Verdana" w:hAnsi="Verdana"/>
                      <w:b/>
                    </w:rPr>
                    <w:t>PRIMARIA</w:t>
                  </w:r>
                </w:p>
              </w:txbxContent>
            </v:textbox>
          </v:rect>
        </w:pict>
      </w:r>
    </w:p>
    <w:p w:rsidR="00AB1031" w:rsidRPr="00FE514A" w:rsidRDefault="00AB1031" w:rsidP="00FE514A">
      <w:pPr>
        <w:autoSpaceDE w:val="0"/>
        <w:autoSpaceDN w:val="0"/>
        <w:adjustRightInd w:val="0"/>
        <w:spacing w:after="0" w:line="240" w:lineRule="auto"/>
        <w:rPr>
          <w:rFonts w:ascii="Helvetica" w:hAnsi="Helvetica" w:cs="Helvetica"/>
          <w:szCs w:val="20"/>
        </w:rPr>
      </w:pPr>
    </w:p>
    <w:tbl>
      <w:tblPr>
        <w:tblStyle w:val="Grigliatabella"/>
        <w:tblW w:w="0" w:type="auto"/>
        <w:jc w:val="center"/>
        <w:tblInd w:w="135" w:type="dxa"/>
        <w:tblLook w:val="04A0"/>
      </w:tblPr>
      <w:tblGrid>
        <w:gridCol w:w="1590"/>
        <w:gridCol w:w="1307"/>
        <w:gridCol w:w="1295"/>
        <w:gridCol w:w="1299"/>
        <w:gridCol w:w="1364"/>
        <w:gridCol w:w="1394"/>
        <w:gridCol w:w="1470"/>
      </w:tblGrid>
      <w:tr w:rsidR="00A86074" w:rsidTr="00A7538B">
        <w:trPr>
          <w:jc w:val="center"/>
        </w:trPr>
        <w:tc>
          <w:tcPr>
            <w:tcW w:w="0" w:type="auto"/>
            <w:vAlign w:val="center"/>
          </w:tcPr>
          <w:p w:rsidR="00A86074" w:rsidRDefault="00A86074" w:rsidP="006C452B">
            <w:pPr>
              <w:pStyle w:val="Normale1"/>
              <w:jc w:val="center"/>
              <w:rPr>
                <w:b/>
              </w:rPr>
            </w:pPr>
            <w:r>
              <w:rPr>
                <w:b/>
              </w:rPr>
              <w:t>INDICATORI</w:t>
            </w:r>
            <w:r>
              <w:rPr>
                <w:noProof/>
              </w:rPr>
              <w:drawing>
                <wp:anchor distT="0" distB="0" distL="114300" distR="114300" simplePos="0" relativeHeight="251710464" behindDoc="0" locked="0" layoutInCell="1" allowOverlap="1">
                  <wp:simplePos x="0" y="0"/>
                  <wp:positionH relativeFrom="margin">
                    <wp:posOffset>508000</wp:posOffset>
                  </wp:positionH>
                  <wp:positionV relativeFrom="paragraph">
                    <wp:posOffset>228600</wp:posOffset>
                  </wp:positionV>
                  <wp:extent cx="136525" cy="20193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36525" cy="201930"/>
                          </a:xfrm>
                          <a:prstGeom prst="rect">
                            <a:avLst/>
                          </a:prstGeom>
                          <a:ln/>
                        </pic:spPr>
                      </pic:pic>
                    </a:graphicData>
                  </a:graphic>
                </wp:anchor>
              </w:drawing>
            </w:r>
          </w:p>
        </w:tc>
        <w:tc>
          <w:tcPr>
            <w:tcW w:w="0" w:type="auto"/>
            <w:shd w:val="clear" w:color="auto" w:fill="8DB3E2" w:themeFill="text2" w:themeFillTint="66"/>
            <w:vAlign w:val="center"/>
          </w:tcPr>
          <w:p w:rsidR="00A86074" w:rsidRPr="007F4D83" w:rsidRDefault="00A86074" w:rsidP="007F4D83">
            <w:pPr>
              <w:pStyle w:val="Normale1"/>
              <w:jc w:val="center"/>
              <w:rPr>
                <w:b/>
                <w:sz w:val="18"/>
                <w:szCs w:val="20"/>
              </w:rPr>
            </w:pPr>
            <w:r w:rsidRPr="007F4D83">
              <w:rPr>
                <w:b/>
                <w:sz w:val="18"/>
                <w:szCs w:val="20"/>
              </w:rPr>
              <w:t>LIVELLO AVANZATO</w:t>
            </w:r>
          </w:p>
          <w:p w:rsidR="00A86074" w:rsidRPr="007F4D83" w:rsidRDefault="00A86074" w:rsidP="007F4D83">
            <w:pPr>
              <w:pStyle w:val="Normale1"/>
              <w:jc w:val="center"/>
              <w:rPr>
                <w:b/>
                <w:sz w:val="18"/>
                <w:szCs w:val="36"/>
              </w:rPr>
            </w:pPr>
            <w:r w:rsidRPr="007F4D83">
              <w:rPr>
                <w:b/>
                <w:sz w:val="18"/>
                <w:szCs w:val="36"/>
              </w:rPr>
              <w:t>A</w:t>
            </w:r>
          </w:p>
        </w:tc>
        <w:tc>
          <w:tcPr>
            <w:tcW w:w="0" w:type="auto"/>
            <w:shd w:val="clear" w:color="auto" w:fill="8DB3E2" w:themeFill="text2" w:themeFillTint="66"/>
            <w:vAlign w:val="center"/>
          </w:tcPr>
          <w:p w:rsidR="00A86074" w:rsidRPr="007F4D83" w:rsidRDefault="00A86074" w:rsidP="007F4D83">
            <w:pPr>
              <w:pStyle w:val="Normale1"/>
              <w:jc w:val="center"/>
              <w:rPr>
                <w:b/>
                <w:sz w:val="18"/>
                <w:szCs w:val="20"/>
              </w:rPr>
            </w:pPr>
            <w:r w:rsidRPr="007F4D83">
              <w:rPr>
                <w:b/>
                <w:sz w:val="18"/>
                <w:szCs w:val="20"/>
              </w:rPr>
              <w:t>LIVELLO INTERMEDIO</w:t>
            </w:r>
          </w:p>
          <w:p w:rsidR="00A86074" w:rsidRPr="007F4D83" w:rsidRDefault="00A86074" w:rsidP="007F4D83">
            <w:pPr>
              <w:pStyle w:val="Normale1"/>
              <w:jc w:val="center"/>
              <w:rPr>
                <w:b/>
                <w:sz w:val="18"/>
                <w:szCs w:val="36"/>
              </w:rPr>
            </w:pPr>
            <w:r w:rsidRPr="007F4D83">
              <w:rPr>
                <w:b/>
                <w:sz w:val="18"/>
                <w:szCs w:val="36"/>
              </w:rPr>
              <w:t>B</w:t>
            </w:r>
          </w:p>
        </w:tc>
        <w:tc>
          <w:tcPr>
            <w:tcW w:w="0" w:type="auto"/>
            <w:shd w:val="clear" w:color="auto" w:fill="8DB3E2" w:themeFill="text2" w:themeFillTint="66"/>
            <w:vAlign w:val="center"/>
          </w:tcPr>
          <w:p w:rsidR="00A86074" w:rsidRPr="007F4D83" w:rsidRDefault="00A86074" w:rsidP="007F4D83">
            <w:pPr>
              <w:pStyle w:val="Normale1"/>
              <w:jc w:val="center"/>
              <w:rPr>
                <w:b/>
                <w:sz w:val="18"/>
                <w:szCs w:val="20"/>
              </w:rPr>
            </w:pPr>
            <w:r w:rsidRPr="007F4D83">
              <w:rPr>
                <w:b/>
                <w:sz w:val="18"/>
                <w:szCs w:val="20"/>
              </w:rPr>
              <w:t>LIVELLO BASE</w:t>
            </w:r>
          </w:p>
          <w:p w:rsidR="00A86074" w:rsidRPr="007F4D83" w:rsidRDefault="00A86074" w:rsidP="007F4D83">
            <w:pPr>
              <w:pStyle w:val="Normale1"/>
              <w:jc w:val="center"/>
              <w:rPr>
                <w:b/>
                <w:sz w:val="18"/>
                <w:szCs w:val="36"/>
              </w:rPr>
            </w:pPr>
            <w:r w:rsidRPr="007F4D83">
              <w:rPr>
                <w:b/>
                <w:sz w:val="18"/>
                <w:szCs w:val="36"/>
              </w:rPr>
              <w:t>C</w:t>
            </w:r>
          </w:p>
        </w:tc>
        <w:tc>
          <w:tcPr>
            <w:tcW w:w="0" w:type="auto"/>
            <w:shd w:val="clear" w:color="auto" w:fill="8DB3E2" w:themeFill="text2" w:themeFillTint="66"/>
            <w:vAlign w:val="center"/>
          </w:tcPr>
          <w:p w:rsidR="00A86074" w:rsidRPr="007F4D83" w:rsidRDefault="00A86074" w:rsidP="007F4D83">
            <w:pPr>
              <w:pStyle w:val="Normale1"/>
              <w:jc w:val="center"/>
              <w:rPr>
                <w:b/>
                <w:sz w:val="18"/>
                <w:szCs w:val="20"/>
              </w:rPr>
            </w:pPr>
            <w:r w:rsidRPr="007F4D83">
              <w:rPr>
                <w:b/>
                <w:sz w:val="18"/>
                <w:szCs w:val="20"/>
              </w:rPr>
              <w:t>LIVELLO INIZIALE</w:t>
            </w:r>
          </w:p>
          <w:p w:rsidR="00A86074" w:rsidRPr="007F4D83" w:rsidRDefault="00A86074" w:rsidP="007F4D83">
            <w:pPr>
              <w:pStyle w:val="Normale1"/>
              <w:jc w:val="center"/>
              <w:rPr>
                <w:b/>
                <w:sz w:val="18"/>
                <w:szCs w:val="20"/>
              </w:rPr>
            </w:pPr>
            <w:r w:rsidRPr="007F4D83">
              <w:rPr>
                <w:b/>
                <w:sz w:val="18"/>
                <w:szCs w:val="36"/>
              </w:rPr>
              <w:t>D</w:t>
            </w:r>
          </w:p>
        </w:tc>
        <w:tc>
          <w:tcPr>
            <w:tcW w:w="0" w:type="auto"/>
            <w:shd w:val="clear" w:color="auto" w:fill="8DB3E2" w:themeFill="text2" w:themeFillTint="66"/>
            <w:vAlign w:val="center"/>
          </w:tcPr>
          <w:p w:rsidR="00A86074" w:rsidRPr="007F4D83" w:rsidRDefault="00A86074" w:rsidP="007F4D83">
            <w:pPr>
              <w:pStyle w:val="Normale1"/>
              <w:jc w:val="center"/>
              <w:rPr>
                <w:b/>
                <w:sz w:val="18"/>
                <w:szCs w:val="20"/>
              </w:rPr>
            </w:pPr>
            <w:r w:rsidRPr="007F4D83">
              <w:rPr>
                <w:b/>
                <w:sz w:val="18"/>
                <w:szCs w:val="20"/>
              </w:rPr>
              <w:t>LIVELLO INADEGUATO</w:t>
            </w:r>
          </w:p>
          <w:p w:rsidR="00A86074" w:rsidRPr="007F4D83" w:rsidRDefault="00A86074" w:rsidP="007F4D83">
            <w:pPr>
              <w:pStyle w:val="Normale1"/>
              <w:jc w:val="center"/>
              <w:rPr>
                <w:b/>
                <w:sz w:val="18"/>
                <w:szCs w:val="20"/>
              </w:rPr>
            </w:pPr>
            <w:r w:rsidRPr="007F4D83">
              <w:rPr>
                <w:b/>
                <w:sz w:val="18"/>
                <w:szCs w:val="36"/>
              </w:rPr>
              <w:t>E</w:t>
            </w:r>
          </w:p>
        </w:tc>
        <w:tc>
          <w:tcPr>
            <w:tcW w:w="0" w:type="auto"/>
            <w:shd w:val="clear" w:color="auto" w:fill="8DB3E2" w:themeFill="text2" w:themeFillTint="66"/>
            <w:vAlign w:val="center"/>
          </w:tcPr>
          <w:p w:rsidR="00A86074" w:rsidRDefault="00A86074" w:rsidP="006C452B">
            <w:pPr>
              <w:pStyle w:val="Normale1"/>
              <w:jc w:val="center"/>
              <w:rPr>
                <w:b/>
                <w:color w:val="C00000"/>
                <w:sz w:val="20"/>
                <w:szCs w:val="20"/>
              </w:rPr>
            </w:pPr>
            <w:r>
              <w:rPr>
                <w:b/>
                <w:color w:val="C00000"/>
                <w:sz w:val="20"/>
                <w:szCs w:val="20"/>
              </w:rPr>
              <w:t>COMPETENZE TRASVERSALI DI RIFERIMENTO</w:t>
            </w:r>
          </w:p>
        </w:tc>
      </w:tr>
      <w:tr w:rsidR="00A86074" w:rsidTr="00A7538B">
        <w:trPr>
          <w:jc w:val="center"/>
        </w:trPr>
        <w:tc>
          <w:tcPr>
            <w:tcW w:w="0" w:type="auto"/>
            <w:shd w:val="clear" w:color="auto" w:fill="FABF8F" w:themeFill="accent6" w:themeFillTint="99"/>
            <w:vAlign w:val="center"/>
          </w:tcPr>
          <w:p w:rsidR="00A86074" w:rsidRPr="00236BE4" w:rsidRDefault="00A86074" w:rsidP="006C452B">
            <w:pPr>
              <w:pStyle w:val="Normale1"/>
              <w:jc w:val="center"/>
              <w:rPr>
                <w:b/>
                <w:sz w:val="18"/>
              </w:rPr>
            </w:pPr>
            <w:r w:rsidRPr="00236BE4">
              <w:rPr>
                <w:b/>
                <w:sz w:val="18"/>
              </w:rPr>
              <w:t>PARTECIPAZIONE</w:t>
            </w:r>
          </w:p>
        </w:tc>
        <w:tc>
          <w:tcPr>
            <w:tcW w:w="0" w:type="auto"/>
          </w:tcPr>
          <w:p w:rsidR="00A86074" w:rsidRDefault="00A86074" w:rsidP="00A86074">
            <w:pPr>
              <w:pStyle w:val="Normale1"/>
              <w:rPr>
                <w:sz w:val="18"/>
                <w:szCs w:val="18"/>
              </w:rPr>
            </w:pPr>
            <w:r>
              <w:rPr>
                <w:sz w:val="18"/>
                <w:szCs w:val="18"/>
              </w:rPr>
              <w:t>Partecipa in modo costruttivo, attivo, interessato e propositivo alla vita della classe</w:t>
            </w:r>
          </w:p>
        </w:tc>
        <w:tc>
          <w:tcPr>
            <w:tcW w:w="0" w:type="auto"/>
          </w:tcPr>
          <w:p w:rsidR="00A86074" w:rsidRDefault="00A86074" w:rsidP="00A86074">
            <w:pPr>
              <w:pStyle w:val="Normale1"/>
              <w:rPr>
                <w:sz w:val="18"/>
                <w:szCs w:val="18"/>
              </w:rPr>
            </w:pPr>
            <w:r>
              <w:rPr>
                <w:sz w:val="18"/>
                <w:szCs w:val="18"/>
              </w:rPr>
              <w:t>Partecipa in modo attivo e interessato e dà contributi alla riuscita delle attività</w:t>
            </w:r>
          </w:p>
        </w:tc>
        <w:tc>
          <w:tcPr>
            <w:tcW w:w="0" w:type="auto"/>
          </w:tcPr>
          <w:p w:rsidR="00A86074" w:rsidRDefault="00A86074" w:rsidP="00A86074">
            <w:pPr>
              <w:pStyle w:val="Normale1"/>
              <w:rPr>
                <w:sz w:val="18"/>
                <w:szCs w:val="18"/>
              </w:rPr>
            </w:pPr>
            <w:r>
              <w:rPr>
                <w:sz w:val="18"/>
                <w:szCs w:val="18"/>
              </w:rPr>
              <w:t>Dimostra interesse e talvolta partecipa in modo attivo.</w:t>
            </w:r>
          </w:p>
        </w:tc>
        <w:tc>
          <w:tcPr>
            <w:tcW w:w="0" w:type="auto"/>
          </w:tcPr>
          <w:p w:rsidR="00A86074" w:rsidRDefault="00A86074" w:rsidP="00A86074">
            <w:pPr>
              <w:pStyle w:val="Normale1"/>
              <w:rPr>
                <w:sz w:val="18"/>
                <w:szCs w:val="18"/>
              </w:rPr>
            </w:pPr>
            <w:r>
              <w:rPr>
                <w:sz w:val="18"/>
                <w:szCs w:val="18"/>
              </w:rPr>
              <w:t>Sollecitato, partecipa alle attività. Mostra interesse selettivo e saltuario. Interviene in modo poco controllato.</w:t>
            </w:r>
          </w:p>
        </w:tc>
        <w:tc>
          <w:tcPr>
            <w:tcW w:w="0" w:type="auto"/>
          </w:tcPr>
          <w:p w:rsidR="00A86074" w:rsidRDefault="00A86074" w:rsidP="00A86074">
            <w:pPr>
              <w:pStyle w:val="Normale1"/>
              <w:rPr>
                <w:sz w:val="18"/>
                <w:szCs w:val="18"/>
              </w:rPr>
            </w:pPr>
            <w:r>
              <w:rPr>
                <w:sz w:val="18"/>
                <w:szCs w:val="18"/>
              </w:rPr>
              <w:t>Dimostra un interesse e una partecipazione non adeguate rispetto alle possibilità. Talvolta ostacola lo svolgimento della lezione</w:t>
            </w:r>
          </w:p>
        </w:tc>
        <w:tc>
          <w:tcPr>
            <w:tcW w:w="0" w:type="auto"/>
            <w:vAlign w:val="center"/>
          </w:tcPr>
          <w:p w:rsidR="00A86074" w:rsidRDefault="00A86074" w:rsidP="00297516">
            <w:pPr>
              <w:pStyle w:val="Normale1"/>
              <w:jc w:val="center"/>
              <w:rPr>
                <w:color w:val="C00000"/>
                <w:sz w:val="18"/>
                <w:szCs w:val="18"/>
              </w:rPr>
            </w:pPr>
            <w:r>
              <w:rPr>
                <w:color w:val="C00000"/>
                <w:sz w:val="18"/>
                <w:szCs w:val="18"/>
              </w:rPr>
              <w:t>Competenze sociali e civiche  Spirito di iniziativa e imprenditorialità</w:t>
            </w:r>
          </w:p>
        </w:tc>
      </w:tr>
      <w:tr w:rsidR="00A86074" w:rsidTr="00A7538B">
        <w:trPr>
          <w:jc w:val="center"/>
        </w:trPr>
        <w:tc>
          <w:tcPr>
            <w:tcW w:w="0" w:type="auto"/>
            <w:shd w:val="clear" w:color="auto" w:fill="FABF8F" w:themeFill="accent6" w:themeFillTint="99"/>
            <w:vAlign w:val="center"/>
          </w:tcPr>
          <w:p w:rsidR="00A86074" w:rsidRPr="00236BE4" w:rsidRDefault="00A86074" w:rsidP="006C452B">
            <w:pPr>
              <w:pStyle w:val="Normale1"/>
              <w:jc w:val="center"/>
              <w:rPr>
                <w:b/>
                <w:sz w:val="18"/>
              </w:rPr>
            </w:pPr>
            <w:r w:rsidRPr="00236BE4">
              <w:rPr>
                <w:b/>
                <w:sz w:val="18"/>
              </w:rPr>
              <w:t>IMPEGNO</w:t>
            </w:r>
          </w:p>
        </w:tc>
        <w:tc>
          <w:tcPr>
            <w:tcW w:w="0" w:type="auto"/>
          </w:tcPr>
          <w:p w:rsidR="00A86074" w:rsidRDefault="00A86074" w:rsidP="00A86074">
            <w:pPr>
              <w:pStyle w:val="Normale1"/>
              <w:rPr>
                <w:sz w:val="18"/>
                <w:szCs w:val="18"/>
              </w:rPr>
            </w:pPr>
            <w:r>
              <w:rPr>
                <w:sz w:val="18"/>
                <w:szCs w:val="18"/>
              </w:rPr>
              <w:t>Si impegna in modo costante e approfondito. Porta a compimento puntualmente  i compiti affidati. Sa organizzarsi con efficacia e autonomia.</w:t>
            </w:r>
          </w:p>
        </w:tc>
        <w:tc>
          <w:tcPr>
            <w:tcW w:w="0" w:type="auto"/>
          </w:tcPr>
          <w:p w:rsidR="00A86074" w:rsidRDefault="00A86074" w:rsidP="00A86074">
            <w:pPr>
              <w:pStyle w:val="Normale1"/>
              <w:rPr>
                <w:sz w:val="18"/>
                <w:szCs w:val="18"/>
              </w:rPr>
            </w:pPr>
            <w:r>
              <w:rPr>
                <w:sz w:val="18"/>
                <w:szCs w:val="18"/>
              </w:rPr>
              <w:t>Si impegna in modo costante.  Porta a compimento i compiti affidati.  Sa organizzarsi in autonomia.</w:t>
            </w:r>
          </w:p>
        </w:tc>
        <w:tc>
          <w:tcPr>
            <w:tcW w:w="0" w:type="auto"/>
          </w:tcPr>
          <w:p w:rsidR="00A86074" w:rsidRDefault="00A86074" w:rsidP="00A86074">
            <w:pPr>
              <w:pStyle w:val="Normale1"/>
              <w:rPr>
                <w:sz w:val="18"/>
                <w:szCs w:val="18"/>
              </w:rPr>
            </w:pPr>
            <w:r>
              <w:rPr>
                <w:sz w:val="18"/>
                <w:szCs w:val="18"/>
              </w:rPr>
              <w:t>Si impegna in modo abbastanza regolare, anche se non è sempre puntuale nel portare a compimento i compiti  affidati.</w:t>
            </w:r>
          </w:p>
        </w:tc>
        <w:tc>
          <w:tcPr>
            <w:tcW w:w="0" w:type="auto"/>
          </w:tcPr>
          <w:p w:rsidR="00A86074" w:rsidRDefault="00A86074" w:rsidP="00A86074">
            <w:pPr>
              <w:pStyle w:val="Normale1"/>
              <w:rPr>
                <w:sz w:val="18"/>
                <w:szCs w:val="18"/>
              </w:rPr>
            </w:pPr>
            <w:r>
              <w:rPr>
                <w:sz w:val="18"/>
                <w:szCs w:val="18"/>
              </w:rPr>
              <w:t>Si applica solo in alcune attività.  Qualche volta porta a compimento i compiti affidati. Lavora in modo approssimativo</w:t>
            </w:r>
          </w:p>
        </w:tc>
        <w:tc>
          <w:tcPr>
            <w:tcW w:w="0" w:type="auto"/>
          </w:tcPr>
          <w:p w:rsidR="00A86074" w:rsidRDefault="00A86074" w:rsidP="00A86074">
            <w:pPr>
              <w:pStyle w:val="Normale1"/>
              <w:rPr>
                <w:sz w:val="18"/>
                <w:szCs w:val="18"/>
              </w:rPr>
            </w:pPr>
            <w:r>
              <w:rPr>
                <w:sz w:val="18"/>
                <w:szCs w:val="18"/>
              </w:rPr>
              <w:t>Esegue il lavoro solo se sollecitato o guidato. Si applica in modo inadeguato alle capacità. Lavora in modo superficiale</w:t>
            </w:r>
          </w:p>
        </w:tc>
        <w:tc>
          <w:tcPr>
            <w:tcW w:w="0" w:type="auto"/>
            <w:vAlign w:val="center"/>
          </w:tcPr>
          <w:p w:rsidR="00A86074" w:rsidRDefault="00A86074" w:rsidP="00297516">
            <w:pPr>
              <w:pStyle w:val="Normale1"/>
              <w:jc w:val="center"/>
              <w:rPr>
                <w:color w:val="C00000"/>
                <w:sz w:val="18"/>
                <w:szCs w:val="18"/>
              </w:rPr>
            </w:pPr>
            <w:r>
              <w:rPr>
                <w:color w:val="C00000"/>
                <w:sz w:val="18"/>
                <w:szCs w:val="18"/>
              </w:rPr>
              <w:t>Imparare ad imparare Spirito di iniziativa e imprenditorialità Consapevolezza ed espressione culturale</w:t>
            </w:r>
          </w:p>
        </w:tc>
      </w:tr>
      <w:tr w:rsidR="00A86074" w:rsidTr="00A7538B">
        <w:trPr>
          <w:jc w:val="center"/>
        </w:trPr>
        <w:tc>
          <w:tcPr>
            <w:tcW w:w="0" w:type="auto"/>
            <w:shd w:val="clear" w:color="auto" w:fill="FABF8F" w:themeFill="accent6" w:themeFillTint="99"/>
            <w:vAlign w:val="center"/>
          </w:tcPr>
          <w:p w:rsidR="00A86074" w:rsidRPr="00236BE4" w:rsidRDefault="00A86074" w:rsidP="006C452B">
            <w:pPr>
              <w:pStyle w:val="Normale1"/>
              <w:jc w:val="center"/>
              <w:rPr>
                <w:b/>
                <w:sz w:val="18"/>
              </w:rPr>
            </w:pPr>
            <w:r w:rsidRPr="00236BE4">
              <w:rPr>
                <w:b/>
                <w:sz w:val="18"/>
              </w:rPr>
              <w:t>SENSO DI</w:t>
            </w:r>
          </w:p>
          <w:p w:rsidR="00A86074" w:rsidRPr="00236BE4" w:rsidRDefault="00A86074" w:rsidP="006C452B">
            <w:pPr>
              <w:pStyle w:val="Normale1"/>
              <w:jc w:val="center"/>
              <w:rPr>
                <w:b/>
                <w:sz w:val="18"/>
              </w:rPr>
            </w:pPr>
            <w:r w:rsidRPr="00236BE4">
              <w:rPr>
                <w:b/>
                <w:sz w:val="18"/>
              </w:rPr>
              <w:t>RESPONSABILITÀ</w:t>
            </w:r>
          </w:p>
        </w:tc>
        <w:tc>
          <w:tcPr>
            <w:tcW w:w="0" w:type="auto"/>
          </w:tcPr>
          <w:p w:rsidR="00A86074" w:rsidRDefault="00A86074" w:rsidP="00A86074">
            <w:pPr>
              <w:pStyle w:val="Normale1"/>
              <w:rPr>
                <w:sz w:val="18"/>
                <w:szCs w:val="18"/>
              </w:rPr>
            </w:pPr>
            <w:r>
              <w:rPr>
                <w:sz w:val="18"/>
                <w:szCs w:val="18"/>
              </w:rPr>
              <w:t>È rispettoso delle regole, delle persone, delle cose e  dell’ambiente.  Dà un contributo personale alla buona qualità della vita scolastica.</w:t>
            </w:r>
          </w:p>
        </w:tc>
        <w:tc>
          <w:tcPr>
            <w:tcW w:w="0" w:type="auto"/>
          </w:tcPr>
          <w:p w:rsidR="00A86074" w:rsidRDefault="00A86074" w:rsidP="00A86074">
            <w:pPr>
              <w:pStyle w:val="Normale1"/>
              <w:rPr>
                <w:sz w:val="18"/>
                <w:szCs w:val="18"/>
              </w:rPr>
            </w:pPr>
            <w:r>
              <w:rPr>
                <w:sz w:val="18"/>
                <w:szCs w:val="18"/>
              </w:rPr>
              <w:t>È rispettoso delle regole, delle persone, delle cose e dell’ambiente.</w:t>
            </w:r>
          </w:p>
        </w:tc>
        <w:tc>
          <w:tcPr>
            <w:tcW w:w="0" w:type="auto"/>
          </w:tcPr>
          <w:p w:rsidR="00A86074" w:rsidRDefault="00A86074" w:rsidP="00A86074">
            <w:pPr>
              <w:pStyle w:val="Normale1"/>
              <w:rPr>
                <w:sz w:val="18"/>
                <w:szCs w:val="18"/>
              </w:rPr>
            </w:pPr>
            <w:r>
              <w:rPr>
                <w:sz w:val="18"/>
                <w:szCs w:val="18"/>
              </w:rPr>
              <w:t>È nel complesso rispettoso delle regole, delle persone , delle cose e dell’ambiente.</w:t>
            </w:r>
          </w:p>
        </w:tc>
        <w:tc>
          <w:tcPr>
            <w:tcW w:w="0" w:type="auto"/>
          </w:tcPr>
          <w:p w:rsidR="00A86074" w:rsidRDefault="00A86074" w:rsidP="00A86074">
            <w:pPr>
              <w:pStyle w:val="Normale1"/>
              <w:rPr>
                <w:sz w:val="18"/>
                <w:szCs w:val="18"/>
              </w:rPr>
            </w:pPr>
            <w:r>
              <w:rPr>
                <w:sz w:val="18"/>
                <w:szCs w:val="18"/>
              </w:rPr>
              <w:t>Rispetta parzialmente  le regole,  le persone, le cose  e l’ambiente. Necessita di sollecitazioni e frequenti richiami verbali o scritti.</w:t>
            </w:r>
          </w:p>
        </w:tc>
        <w:tc>
          <w:tcPr>
            <w:tcW w:w="0" w:type="auto"/>
          </w:tcPr>
          <w:p w:rsidR="00A86074" w:rsidRDefault="00A86074" w:rsidP="00A86074">
            <w:pPr>
              <w:pStyle w:val="Normale1"/>
              <w:rPr>
                <w:sz w:val="18"/>
                <w:szCs w:val="18"/>
              </w:rPr>
            </w:pPr>
            <w:r>
              <w:rPr>
                <w:sz w:val="18"/>
                <w:szCs w:val="18"/>
              </w:rPr>
              <w:t>Ha notevoli difficoltà a rispettare le regole, le persone, le cose  e l’ambiente. Deve essere ripetutamente richiamato per comportamenti scorretti e di disturbo. E’ insensibile ai richiami.</w:t>
            </w:r>
          </w:p>
        </w:tc>
        <w:tc>
          <w:tcPr>
            <w:tcW w:w="0" w:type="auto"/>
            <w:vAlign w:val="center"/>
          </w:tcPr>
          <w:p w:rsidR="00A86074" w:rsidRDefault="00A86074" w:rsidP="00297516">
            <w:pPr>
              <w:pStyle w:val="Normale1"/>
              <w:jc w:val="center"/>
              <w:rPr>
                <w:color w:val="C00000"/>
                <w:sz w:val="18"/>
                <w:szCs w:val="18"/>
              </w:rPr>
            </w:pPr>
            <w:r>
              <w:rPr>
                <w:color w:val="C00000"/>
                <w:sz w:val="18"/>
                <w:szCs w:val="18"/>
              </w:rPr>
              <w:t>Competenze sociali e civiche.</w:t>
            </w:r>
          </w:p>
        </w:tc>
      </w:tr>
      <w:tr w:rsidR="00A86074" w:rsidTr="00A7538B">
        <w:trPr>
          <w:jc w:val="center"/>
        </w:trPr>
        <w:tc>
          <w:tcPr>
            <w:tcW w:w="0" w:type="auto"/>
            <w:shd w:val="clear" w:color="auto" w:fill="FABF8F" w:themeFill="accent6" w:themeFillTint="99"/>
            <w:vAlign w:val="center"/>
          </w:tcPr>
          <w:p w:rsidR="00A86074" w:rsidRPr="00236BE4" w:rsidRDefault="00A86074" w:rsidP="006C452B">
            <w:pPr>
              <w:pStyle w:val="Normale1"/>
              <w:jc w:val="center"/>
              <w:rPr>
                <w:b/>
                <w:sz w:val="18"/>
              </w:rPr>
            </w:pPr>
            <w:r w:rsidRPr="00236BE4">
              <w:rPr>
                <w:b/>
                <w:sz w:val="18"/>
              </w:rPr>
              <w:t>COLLABORAZIONE</w:t>
            </w:r>
          </w:p>
        </w:tc>
        <w:tc>
          <w:tcPr>
            <w:tcW w:w="0" w:type="auto"/>
          </w:tcPr>
          <w:p w:rsidR="00A86074" w:rsidRDefault="00A86074" w:rsidP="00A86074">
            <w:pPr>
              <w:pStyle w:val="Normale1"/>
              <w:rPr>
                <w:sz w:val="18"/>
                <w:szCs w:val="18"/>
              </w:rPr>
            </w:pPr>
            <w:r>
              <w:rPr>
                <w:sz w:val="18"/>
                <w:szCs w:val="18"/>
              </w:rPr>
              <w:t>Collabora e comunica in modo costruttivo, sia con i compagni che con gli adulti.  Ha un ruolo propositivo all’interno della classe.  Manifesta capacità di mediazione. Promuove l’impegno dei compagni</w:t>
            </w:r>
          </w:p>
        </w:tc>
        <w:tc>
          <w:tcPr>
            <w:tcW w:w="0" w:type="auto"/>
          </w:tcPr>
          <w:p w:rsidR="00A86074" w:rsidRDefault="00A86074" w:rsidP="00A86074">
            <w:pPr>
              <w:pStyle w:val="Normale1"/>
              <w:rPr>
                <w:sz w:val="18"/>
                <w:szCs w:val="18"/>
              </w:rPr>
            </w:pPr>
            <w:r>
              <w:rPr>
                <w:sz w:val="18"/>
                <w:szCs w:val="18"/>
              </w:rPr>
              <w:t>Collabora e comunica in modo costruttivo sia con i compagni che con gli adulti.  Offre dei contributi nella mediazione dei conflitti.</w:t>
            </w:r>
          </w:p>
        </w:tc>
        <w:tc>
          <w:tcPr>
            <w:tcW w:w="0" w:type="auto"/>
          </w:tcPr>
          <w:p w:rsidR="00A86074" w:rsidRDefault="00A86074" w:rsidP="00A86074">
            <w:pPr>
              <w:pStyle w:val="Normale1"/>
              <w:rPr>
                <w:sz w:val="18"/>
                <w:szCs w:val="18"/>
              </w:rPr>
            </w:pPr>
            <w:r>
              <w:rPr>
                <w:sz w:val="18"/>
                <w:szCs w:val="18"/>
              </w:rPr>
              <w:t>È</w:t>
            </w:r>
            <w:r w:rsidR="005D2962">
              <w:rPr>
                <w:sz w:val="18"/>
                <w:szCs w:val="18"/>
              </w:rPr>
              <w:t xml:space="preserve"> </w:t>
            </w:r>
            <w:r>
              <w:rPr>
                <w:sz w:val="18"/>
                <w:szCs w:val="18"/>
              </w:rPr>
              <w:t>disponibile a collaborare con gli altri.  Cerca di comunicare in modo corretto con compagni e adulti, ma non sempre comprende punti di vista diversi.</w:t>
            </w:r>
          </w:p>
        </w:tc>
        <w:tc>
          <w:tcPr>
            <w:tcW w:w="0" w:type="auto"/>
          </w:tcPr>
          <w:p w:rsidR="00A86074" w:rsidRDefault="00A86074" w:rsidP="00A86074">
            <w:pPr>
              <w:pStyle w:val="Normale1"/>
              <w:rPr>
                <w:sz w:val="18"/>
                <w:szCs w:val="18"/>
              </w:rPr>
            </w:pPr>
            <w:r>
              <w:rPr>
                <w:sz w:val="18"/>
                <w:szCs w:val="18"/>
              </w:rPr>
              <w:t>Collabora e comunica con compagni e adulti in modo solo parzialmente adeguato.  Ha qualche difficoltà ad accettare punti di vista diversi dal proprio.</w:t>
            </w:r>
          </w:p>
        </w:tc>
        <w:tc>
          <w:tcPr>
            <w:tcW w:w="0" w:type="auto"/>
          </w:tcPr>
          <w:p w:rsidR="00A86074" w:rsidRDefault="00A86074" w:rsidP="00A86074">
            <w:pPr>
              <w:pStyle w:val="Normale1"/>
              <w:rPr>
                <w:sz w:val="18"/>
                <w:szCs w:val="18"/>
              </w:rPr>
            </w:pPr>
            <w:r>
              <w:rPr>
                <w:sz w:val="18"/>
                <w:szCs w:val="18"/>
              </w:rPr>
              <w:t>E’ poco disponibile alla collaborazione, e comunica con compagni e adulti in modo non sempre corretto.  In alcune situazioni manca di autocontrollo e non accetta punti di vista diversi dal proprio.</w:t>
            </w:r>
          </w:p>
        </w:tc>
        <w:tc>
          <w:tcPr>
            <w:tcW w:w="0" w:type="auto"/>
            <w:vAlign w:val="center"/>
          </w:tcPr>
          <w:p w:rsidR="00A86074" w:rsidRDefault="00A86074" w:rsidP="00297516">
            <w:pPr>
              <w:pStyle w:val="Normale1"/>
              <w:jc w:val="center"/>
              <w:rPr>
                <w:color w:val="C00000"/>
                <w:sz w:val="18"/>
                <w:szCs w:val="18"/>
              </w:rPr>
            </w:pPr>
            <w:r>
              <w:rPr>
                <w:color w:val="C00000"/>
                <w:sz w:val="18"/>
                <w:szCs w:val="18"/>
              </w:rPr>
              <w:t>Competenze sociali e civiche Consapevolezza ed espressione culturale</w:t>
            </w:r>
          </w:p>
        </w:tc>
      </w:tr>
    </w:tbl>
    <w:p w:rsidR="00417F6D" w:rsidRDefault="00417F6D" w:rsidP="00CD6195">
      <w:pPr>
        <w:pStyle w:val="Normale1"/>
        <w:spacing w:after="0" w:line="240" w:lineRule="auto"/>
        <w:rPr>
          <w:b/>
          <w:sz w:val="26"/>
          <w:szCs w:val="26"/>
          <w:u w:val="single"/>
        </w:rPr>
      </w:pPr>
    </w:p>
    <w:p w:rsidR="00F51789" w:rsidRDefault="00F51789" w:rsidP="00CD6195">
      <w:pPr>
        <w:pStyle w:val="Normale1"/>
        <w:spacing w:after="0" w:line="240" w:lineRule="auto"/>
        <w:rPr>
          <w:b/>
          <w:sz w:val="26"/>
          <w:szCs w:val="26"/>
          <w:u w:val="single"/>
        </w:rPr>
      </w:pPr>
    </w:p>
    <w:p w:rsidR="00F51789" w:rsidRDefault="00F51789" w:rsidP="00CD6195">
      <w:pPr>
        <w:pStyle w:val="Normale1"/>
        <w:spacing w:after="0" w:line="240" w:lineRule="auto"/>
        <w:rPr>
          <w:b/>
          <w:sz w:val="26"/>
          <w:szCs w:val="26"/>
          <w:u w:val="single"/>
        </w:rPr>
      </w:pPr>
    </w:p>
    <w:p w:rsidR="00F51789" w:rsidRDefault="00F51789" w:rsidP="00CD6195">
      <w:pPr>
        <w:pStyle w:val="Normale1"/>
        <w:spacing w:after="0" w:line="240" w:lineRule="auto"/>
        <w:rPr>
          <w:b/>
          <w:sz w:val="26"/>
          <w:szCs w:val="26"/>
          <w:u w:val="single"/>
        </w:rPr>
      </w:pPr>
    </w:p>
    <w:p w:rsidR="009D266B" w:rsidRDefault="00556FD5" w:rsidP="00CD6195">
      <w:pPr>
        <w:pStyle w:val="Normale1"/>
        <w:spacing w:after="0" w:line="240" w:lineRule="auto"/>
        <w:rPr>
          <w:b/>
          <w:sz w:val="26"/>
          <w:szCs w:val="26"/>
          <w:u w:val="single"/>
        </w:rPr>
      </w:pPr>
      <w:r>
        <w:rPr>
          <w:b/>
          <w:noProof/>
          <w:sz w:val="26"/>
          <w:szCs w:val="26"/>
          <w:u w:val="single"/>
        </w:rPr>
        <w:lastRenderedPageBreak/>
        <w:pict>
          <v:rect id="Rectangle 63" o:spid="_x0000_s1063" style="position:absolute;margin-left:-6.15pt;margin-top:1.35pt;width:493.6pt;height:42.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" fillcolor="yellow">
            <v:textbox>
              <w:txbxContent>
                <w:p w:rsidR="00E1337C" w:rsidRPr="003E6925" w:rsidRDefault="00E1337C" w:rsidP="00426442">
                  <w:pPr>
                    <w:jc w:val="center"/>
                    <w:rPr>
                      <w:rFonts w:ascii="Verdana" w:hAnsi="Verdana"/>
                      <w:b/>
                    </w:rPr>
                  </w:pPr>
                  <w:r w:rsidRPr="003E6925">
                    <w:rPr>
                      <w:rFonts w:ascii="Verdana" w:hAnsi="Verdana"/>
                      <w:b/>
                    </w:rPr>
                    <w:t xml:space="preserve">RUBRICA VALUTAZIONE DEL COMPORTAMENTO SCUOLA SECONDARIA DI I </w:t>
                  </w:r>
                  <w:r w:rsidRPr="00C55847">
                    <w:rPr>
                      <w:rFonts w:ascii="Verdana" w:hAnsi="Verdana"/>
                      <w:b/>
                      <w:sz w:val="20"/>
                    </w:rPr>
                    <w:t>GRADO</w:t>
                  </w:r>
                </w:p>
              </w:txbxContent>
            </v:textbox>
          </v:rect>
        </w:pict>
      </w:r>
    </w:p>
    <w:p w:rsidR="00426442" w:rsidRDefault="00426442" w:rsidP="00C303F8">
      <w:pPr>
        <w:pStyle w:val="Normale1"/>
        <w:rPr>
          <w:b/>
          <w:sz w:val="26"/>
          <w:szCs w:val="26"/>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862"/>
        <w:gridCol w:w="1293"/>
        <w:gridCol w:w="1273"/>
        <w:gridCol w:w="1273"/>
        <w:gridCol w:w="1339"/>
        <w:gridCol w:w="1360"/>
        <w:gridCol w:w="1454"/>
      </w:tblGrid>
      <w:tr w:rsidR="00426442" w:rsidTr="00260A99">
        <w:trPr>
          <w:trHeight w:val="1057"/>
          <w:jc w:val="center"/>
        </w:trPr>
        <w:tc>
          <w:tcPr>
            <w:tcW w:w="957" w:type="pct"/>
            <w:vAlign w:val="center"/>
          </w:tcPr>
          <w:p w:rsidR="00426442" w:rsidRDefault="00426442" w:rsidP="00260A99">
            <w:pPr>
              <w:pStyle w:val="Normale1"/>
              <w:ind w:left="-426"/>
              <w:jc w:val="center"/>
              <w:rPr>
                <w:b/>
              </w:rPr>
            </w:pPr>
            <w:r>
              <w:rPr>
                <w:b/>
              </w:rPr>
              <w:t>INDICATORI</w:t>
            </w:r>
            <w:r>
              <w:rPr>
                <w:noProof/>
              </w:rPr>
              <w:drawing>
                <wp:anchor distT="0" distB="0" distL="114300" distR="114300" simplePos="0" relativeHeight="251721728" behindDoc="0" locked="0" layoutInCell="1" allowOverlap="1">
                  <wp:simplePos x="0" y="0"/>
                  <wp:positionH relativeFrom="margin">
                    <wp:posOffset>622300</wp:posOffset>
                  </wp:positionH>
                  <wp:positionV relativeFrom="paragraph">
                    <wp:posOffset>228600</wp:posOffset>
                  </wp:positionV>
                  <wp:extent cx="136525" cy="20193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36525" cy="201930"/>
                          </a:xfrm>
                          <a:prstGeom prst="rect">
                            <a:avLst/>
                          </a:prstGeom>
                          <a:ln/>
                        </pic:spPr>
                      </pic:pic>
                    </a:graphicData>
                  </a:graphic>
                </wp:anchor>
              </w:drawing>
            </w:r>
          </w:p>
        </w:tc>
        <w:tc>
          <w:tcPr>
            <w:tcW w:w="654" w:type="pct"/>
            <w:shd w:val="clear" w:color="auto" w:fill="C6D9F1"/>
          </w:tcPr>
          <w:p w:rsidR="00426442" w:rsidRPr="00426442" w:rsidRDefault="00426442" w:rsidP="00426442">
            <w:pPr>
              <w:pStyle w:val="Normale1"/>
              <w:spacing w:after="0" w:line="240" w:lineRule="auto"/>
              <w:jc w:val="center"/>
              <w:rPr>
                <w:b/>
                <w:sz w:val="18"/>
                <w:szCs w:val="20"/>
              </w:rPr>
            </w:pPr>
            <w:r w:rsidRPr="00CF2A9B">
              <w:rPr>
                <w:b/>
                <w:sz w:val="18"/>
                <w:szCs w:val="20"/>
              </w:rPr>
              <w:t>LIVELLO AVANZATO</w:t>
            </w:r>
            <w:r w:rsidRPr="00CF2A9B">
              <w:rPr>
                <w:b/>
                <w:sz w:val="18"/>
                <w:szCs w:val="36"/>
              </w:rPr>
              <w:t>A</w:t>
            </w:r>
          </w:p>
        </w:tc>
        <w:tc>
          <w:tcPr>
            <w:tcW w:w="644" w:type="pct"/>
            <w:shd w:val="clear" w:color="auto" w:fill="C6D9F1"/>
          </w:tcPr>
          <w:p w:rsidR="00426442" w:rsidRDefault="00426442" w:rsidP="00426442">
            <w:pPr>
              <w:pStyle w:val="Normale1"/>
              <w:spacing w:after="0" w:line="240" w:lineRule="auto"/>
              <w:jc w:val="center"/>
              <w:rPr>
                <w:b/>
                <w:sz w:val="18"/>
                <w:szCs w:val="20"/>
              </w:rPr>
            </w:pPr>
            <w:r w:rsidRPr="00CF2A9B">
              <w:rPr>
                <w:b/>
                <w:sz w:val="18"/>
                <w:szCs w:val="20"/>
              </w:rPr>
              <w:t>LIVELLO INTERMEDIO</w:t>
            </w:r>
          </w:p>
          <w:p w:rsidR="00426442" w:rsidRPr="00426442" w:rsidRDefault="00426442" w:rsidP="00426442">
            <w:pPr>
              <w:pStyle w:val="Normale1"/>
              <w:jc w:val="center"/>
              <w:rPr>
                <w:b/>
                <w:sz w:val="18"/>
                <w:szCs w:val="20"/>
              </w:rPr>
            </w:pPr>
            <w:r w:rsidRPr="00CF2A9B">
              <w:rPr>
                <w:b/>
                <w:sz w:val="18"/>
                <w:szCs w:val="36"/>
              </w:rPr>
              <w:t>B</w:t>
            </w:r>
          </w:p>
        </w:tc>
        <w:tc>
          <w:tcPr>
            <w:tcW w:w="644" w:type="pct"/>
            <w:shd w:val="clear" w:color="auto" w:fill="C6D9F1"/>
          </w:tcPr>
          <w:p w:rsidR="00426442" w:rsidRDefault="00426442" w:rsidP="00426442">
            <w:pPr>
              <w:pStyle w:val="Normale1"/>
              <w:spacing w:after="0" w:line="240" w:lineRule="auto"/>
              <w:jc w:val="center"/>
              <w:rPr>
                <w:b/>
                <w:sz w:val="18"/>
                <w:szCs w:val="20"/>
              </w:rPr>
            </w:pPr>
            <w:r w:rsidRPr="00CF2A9B">
              <w:rPr>
                <w:b/>
                <w:sz w:val="18"/>
                <w:szCs w:val="20"/>
              </w:rPr>
              <w:t>LIVELLO</w:t>
            </w:r>
          </w:p>
          <w:p w:rsidR="00426442" w:rsidRDefault="00426442" w:rsidP="00426442">
            <w:pPr>
              <w:pStyle w:val="Normale1"/>
              <w:spacing w:after="0" w:line="240" w:lineRule="auto"/>
              <w:jc w:val="center"/>
              <w:rPr>
                <w:b/>
                <w:sz w:val="18"/>
                <w:szCs w:val="20"/>
              </w:rPr>
            </w:pPr>
            <w:r w:rsidRPr="00CF2A9B">
              <w:rPr>
                <w:b/>
                <w:sz w:val="18"/>
                <w:szCs w:val="20"/>
              </w:rPr>
              <w:t>BASE</w:t>
            </w:r>
            <w:r>
              <w:rPr>
                <w:b/>
                <w:sz w:val="18"/>
                <w:szCs w:val="20"/>
              </w:rPr>
              <w:t xml:space="preserve"> </w:t>
            </w:r>
          </w:p>
          <w:p w:rsidR="00426442" w:rsidRPr="00426442" w:rsidRDefault="00426442" w:rsidP="00426442">
            <w:pPr>
              <w:pStyle w:val="Normale1"/>
              <w:jc w:val="center"/>
              <w:rPr>
                <w:b/>
                <w:sz w:val="18"/>
                <w:szCs w:val="20"/>
              </w:rPr>
            </w:pPr>
            <w:r w:rsidRPr="00CF2A9B">
              <w:rPr>
                <w:b/>
                <w:sz w:val="18"/>
                <w:szCs w:val="36"/>
              </w:rPr>
              <w:t>C</w:t>
            </w:r>
          </w:p>
        </w:tc>
        <w:tc>
          <w:tcPr>
            <w:tcW w:w="677" w:type="pct"/>
            <w:shd w:val="clear" w:color="auto" w:fill="C6D9F1"/>
          </w:tcPr>
          <w:p w:rsidR="00426442" w:rsidRDefault="00426442" w:rsidP="00426442">
            <w:pPr>
              <w:pStyle w:val="Normale1"/>
              <w:spacing w:after="0" w:line="240" w:lineRule="auto"/>
              <w:jc w:val="center"/>
              <w:rPr>
                <w:b/>
                <w:sz w:val="18"/>
                <w:szCs w:val="20"/>
              </w:rPr>
            </w:pPr>
            <w:r w:rsidRPr="00CF2A9B">
              <w:rPr>
                <w:b/>
                <w:sz w:val="18"/>
                <w:szCs w:val="20"/>
              </w:rPr>
              <w:t>LIVELLO INIZIALE</w:t>
            </w:r>
            <w:r>
              <w:rPr>
                <w:b/>
                <w:sz w:val="18"/>
                <w:szCs w:val="20"/>
              </w:rPr>
              <w:t xml:space="preserve"> </w:t>
            </w:r>
          </w:p>
          <w:p w:rsidR="00426442" w:rsidRPr="00CF2A9B" w:rsidRDefault="00426442" w:rsidP="00426442">
            <w:pPr>
              <w:pStyle w:val="Normale1"/>
              <w:spacing w:after="0" w:line="240" w:lineRule="auto"/>
              <w:jc w:val="center"/>
              <w:rPr>
                <w:b/>
                <w:sz w:val="18"/>
                <w:szCs w:val="20"/>
              </w:rPr>
            </w:pPr>
            <w:r w:rsidRPr="00CF2A9B">
              <w:rPr>
                <w:b/>
                <w:sz w:val="18"/>
                <w:szCs w:val="36"/>
              </w:rPr>
              <w:t>D</w:t>
            </w:r>
          </w:p>
        </w:tc>
        <w:tc>
          <w:tcPr>
            <w:tcW w:w="688" w:type="pct"/>
            <w:shd w:val="clear" w:color="auto" w:fill="C6D9F1"/>
          </w:tcPr>
          <w:p w:rsidR="00426442" w:rsidRDefault="00426442" w:rsidP="00426442">
            <w:pPr>
              <w:pStyle w:val="Normale1"/>
              <w:spacing w:after="0" w:line="240" w:lineRule="auto"/>
              <w:jc w:val="center"/>
              <w:rPr>
                <w:b/>
                <w:sz w:val="18"/>
                <w:szCs w:val="20"/>
              </w:rPr>
            </w:pPr>
            <w:r w:rsidRPr="00CF2A9B">
              <w:rPr>
                <w:b/>
                <w:sz w:val="18"/>
                <w:szCs w:val="20"/>
              </w:rPr>
              <w:t>LIVELLO INADEGUATO</w:t>
            </w:r>
            <w:r>
              <w:rPr>
                <w:b/>
                <w:sz w:val="18"/>
                <w:szCs w:val="20"/>
              </w:rPr>
              <w:t xml:space="preserve"> </w:t>
            </w:r>
          </w:p>
          <w:p w:rsidR="00426442" w:rsidRPr="00CF2A9B" w:rsidRDefault="00426442" w:rsidP="00426442">
            <w:pPr>
              <w:pStyle w:val="Normale1"/>
              <w:spacing w:after="0" w:line="240" w:lineRule="auto"/>
              <w:jc w:val="center"/>
              <w:rPr>
                <w:b/>
                <w:sz w:val="18"/>
                <w:szCs w:val="20"/>
              </w:rPr>
            </w:pPr>
            <w:r w:rsidRPr="00CF2A9B">
              <w:rPr>
                <w:b/>
                <w:sz w:val="18"/>
                <w:szCs w:val="36"/>
              </w:rPr>
              <w:t>E</w:t>
            </w:r>
          </w:p>
        </w:tc>
        <w:tc>
          <w:tcPr>
            <w:tcW w:w="735" w:type="pct"/>
            <w:shd w:val="clear" w:color="auto" w:fill="C6D9F1"/>
            <w:vAlign w:val="center"/>
          </w:tcPr>
          <w:p w:rsidR="00426442" w:rsidRPr="00426442" w:rsidRDefault="00426442" w:rsidP="00426442">
            <w:pPr>
              <w:pStyle w:val="Normale1"/>
              <w:jc w:val="center"/>
              <w:rPr>
                <w:b/>
                <w:color w:val="C00000"/>
                <w:sz w:val="18"/>
                <w:szCs w:val="20"/>
              </w:rPr>
            </w:pPr>
            <w:r w:rsidRPr="00426442">
              <w:rPr>
                <w:b/>
                <w:color w:val="C00000"/>
                <w:sz w:val="18"/>
                <w:szCs w:val="20"/>
              </w:rPr>
              <w:t>COMPETENZE TRASVERSALI DI RIFERIMENTO</w:t>
            </w:r>
          </w:p>
        </w:tc>
      </w:tr>
      <w:tr w:rsidR="00426442" w:rsidTr="00567D2E">
        <w:trPr>
          <w:trHeight w:val="721"/>
          <w:jc w:val="center"/>
        </w:trPr>
        <w:tc>
          <w:tcPr>
            <w:tcW w:w="957" w:type="pct"/>
            <w:shd w:val="clear" w:color="auto" w:fill="FAC090"/>
            <w:vAlign w:val="center"/>
          </w:tcPr>
          <w:p w:rsidR="00426442" w:rsidRDefault="00426442" w:rsidP="00426442">
            <w:pPr>
              <w:pStyle w:val="Normale1"/>
              <w:jc w:val="center"/>
              <w:rPr>
                <w:b/>
              </w:rPr>
            </w:pPr>
            <w:r>
              <w:rPr>
                <w:b/>
              </w:rPr>
              <w:t>PARTECIPAZIONE</w:t>
            </w:r>
          </w:p>
        </w:tc>
        <w:tc>
          <w:tcPr>
            <w:tcW w:w="654" w:type="pct"/>
          </w:tcPr>
          <w:p w:rsidR="00426442" w:rsidRDefault="00426442" w:rsidP="006047F8">
            <w:pPr>
              <w:pStyle w:val="Normale1"/>
              <w:rPr>
                <w:sz w:val="18"/>
                <w:szCs w:val="18"/>
              </w:rPr>
            </w:pPr>
            <w:r>
              <w:rPr>
                <w:sz w:val="18"/>
                <w:szCs w:val="18"/>
              </w:rPr>
              <w:t>Partecipa in modo costruttivo, attivo, interessato e propositivo alla vita della classe</w:t>
            </w:r>
          </w:p>
        </w:tc>
        <w:tc>
          <w:tcPr>
            <w:tcW w:w="644" w:type="pct"/>
          </w:tcPr>
          <w:p w:rsidR="00426442" w:rsidRDefault="00426442" w:rsidP="00426442">
            <w:pPr>
              <w:pStyle w:val="Normale1"/>
              <w:rPr>
                <w:sz w:val="18"/>
                <w:szCs w:val="18"/>
              </w:rPr>
            </w:pPr>
            <w:r>
              <w:rPr>
                <w:sz w:val="18"/>
                <w:szCs w:val="18"/>
              </w:rPr>
              <w:t>Partecipa in modo attivo e interessato e dà contributi alla riuscita delle attività</w:t>
            </w:r>
          </w:p>
        </w:tc>
        <w:tc>
          <w:tcPr>
            <w:tcW w:w="644" w:type="pct"/>
          </w:tcPr>
          <w:p w:rsidR="00426442" w:rsidRDefault="00426442" w:rsidP="00426442">
            <w:pPr>
              <w:pStyle w:val="Normale1"/>
              <w:rPr>
                <w:sz w:val="18"/>
                <w:szCs w:val="18"/>
              </w:rPr>
            </w:pPr>
            <w:r>
              <w:rPr>
                <w:sz w:val="18"/>
                <w:szCs w:val="18"/>
              </w:rPr>
              <w:t>Dimostra interesse e talvolta partecipa in modo attivo.</w:t>
            </w:r>
          </w:p>
        </w:tc>
        <w:tc>
          <w:tcPr>
            <w:tcW w:w="677" w:type="pct"/>
          </w:tcPr>
          <w:p w:rsidR="00426442" w:rsidRDefault="00426442" w:rsidP="00426442">
            <w:pPr>
              <w:pStyle w:val="Normale1"/>
              <w:rPr>
                <w:sz w:val="18"/>
                <w:szCs w:val="18"/>
              </w:rPr>
            </w:pPr>
            <w:r>
              <w:rPr>
                <w:sz w:val="18"/>
                <w:szCs w:val="18"/>
              </w:rPr>
              <w:t>Sollecitato, partecipa alle attività. Mostra interesse selettivo e saltuario. Interviene in modo poco controllato.</w:t>
            </w:r>
          </w:p>
        </w:tc>
        <w:tc>
          <w:tcPr>
            <w:tcW w:w="688" w:type="pct"/>
          </w:tcPr>
          <w:p w:rsidR="00426442" w:rsidRDefault="00426442" w:rsidP="00426442">
            <w:pPr>
              <w:pStyle w:val="Normale1"/>
              <w:rPr>
                <w:sz w:val="18"/>
                <w:szCs w:val="18"/>
              </w:rPr>
            </w:pPr>
            <w:r>
              <w:rPr>
                <w:sz w:val="18"/>
                <w:szCs w:val="18"/>
              </w:rPr>
              <w:t>Dimostra un interesse e una partecipazione</w:t>
            </w:r>
          </w:p>
          <w:p w:rsidR="00426442" w:rsidRDefault="00426442" w:rsidP="00426442">
            <w:pPr>
              <w:pStyle w:val="Normale1"/>
              <w:rPr>
                <w:sz w:val="18"/>
                <w:szCs w:val="18"/>
              </w:rPr>
            </w:pPr>
            <w:r>
              <w:rPr>
                <w:sz w:val="18"/>
                <w:szCs w:val="18"/>
              </w:rPr>
              <w:t xml:space="preserve"> non adeguate rispetto alle possibilità.</w:t>
            </w:r>
          </w:p>
          <w:p w:rsidR="00426442" w:rsidRDefault="00426442" w:rsidP="00426442">
            <w:pPr>
              <w:pStyle w:val="Normale1"/>
              <w:rPr>
                <w:sz w:val="18"/>
                <w:szCs w:val="18"/>
              </w:rPr>
            </w:pPr>
            <w:r>
              <w:rPr>
                <w:sz w:val="18"/>
                <w:szCs w:val="18"/>
              </w:rPr>
              <w:t xml:space="preserve"> Talvolta ostacola lo svolgimento</w:t>
            </w:r>
          </w:p>
          <w:p w:rsidR="00426442" w:rsidRDefault="00426442" w:rsidP="00426442">
            <w:pPr>
              <w:pStyle w:val="Normale1"/>
              <w:rPr>
                <w:sz w:val="18"/>
                <w:szCs w:val="18"/>
              </w:rPr>
            </w:pPr>
            <w:r>
              <w:rPr>
                <w:sz w:val="18"/>
                <w:szCs w:val="18"/>
              </w:rPr>
              <w:t>della lezione</w:t>
            </w:r>
          </w:p>
        </w:tc>
        <w:tc>
          <w:tcPr>
            <w:tcW w:w="735" w:type="pct"/>
            <w:vAlign w:val="center"/>
          </w:tcPr>
          <w:p w:rsidR="00426442" w:rsidRDefault="00426442" w:rsidP="00426442">
            <w:pPr>
              <w:pStyle w:val="Normale1"/>
              <w:jc w:val="center"/>
              <w:rPr>
                <w:color w:val="C00000"/>
                <w:sz w:val="18"/>
                <w:szCs w:val="18"/>
              </w:rPr>
            </w:pPr>
            <w:r>
              <w:rPr>
                <w:color w:val="C00000"/>
                <w:sz w:val="18"/>
                <w:szCs w:val="18"/>
              </w:rPr>
              <w:t>Competenze sociali e civiche  Spirito di iniziativa e imprenditorialità</w:t>
            </w:r>
          </w:p>
        </w:tc>
      </w:tr>
      <w:tr w:rsidR="00426442" w:rsidTr="00567D2E">
        <w:trPr>
          <w:trHeight w:val="721"/>
          <w:jc w:val="center"/>
        </w:trPr>
        <w:tc>
          <w:tcPr>
            <w:tcW w:w="957" w:type="pct"/>
            <w:shd w:val="clear" w:color="auto" w:fill="FAC090"/>
            <w:vAlign w:val="center"/>
          </w:tcPr>
          <w:p w:rsidR="00426442" w:rsidRDefault="00426442" w:rsidP="00426442">
            <w:pPr>
              <w:pStyle w:val="Normale1"/>
              <w:jc w:val="center"/>
              <w:rPr>
                <w:b/>
              </w:rPr>
            </w:pPr>
            <w:r>
              <w:rPr>
                <w:b/>
              </w:rPr>
              <w:t>IMPEGNO</w:t>
            </w:r>
          </w:p>
        </w:tc>
        <w:tc>
          <w:tcPr>
            <w:tcW w:w="654" w:type="pct"/>
          </w:tcPr>
          <w:p w:rsidR="00426442" w:rsidRDefault="00426442" w:rsidP="00426442">
            <w:pPr>
              <w:pStyle w:val="Normale1"/>
              <w:rPr>
                <w:sz w:val="18"/>
                <w:szCs w:val="18"/>
              </w:rPr>
            </w:pPr>
            <w:r>
              <w:rPr>
                <w:sz w:val="18"/>
                <w:szCs w:val="18"/>
              </w:rPr>
              <w:t xml:space="preserve">Si impegna in modo costante e approfondito. Porta a compimento puntualmente  i compiti affidati. Sa organizzarsi con efficacia e autonomia. </w:t>
            </w:r>
          </w:p>
        </w:tc>
        <w:tc>
          <w:tcPr>
            <w:tcW w:w="644" w:type="pct"/>
          </w:tcPr>
          <w:p w:rsidR="00426442" w:rsidRDefault="00426442" w:rsidP="00426442">
            <w:pPr>
              <w:pStyle w:val="Normale1"/>
              <w:rPr>
                <w:sz w:val="18"/>
                <w:szCs w:val="18"/>
              </w:rPr>
            </w:pPr>
            <w:r>
              <w:rPr>
                <w:sz w:val="18"/>
                <w:szCs w:val="18"/>
              </w:rPr>
              <w:t>Si impegna in modo costante.  Porta a compimento i compiti affidati.  Sa organizzarsi in autonomia.</w:t>
            </w:r>
          </w:p>
        </w:tc>
        <w:tc>
          <w:tcPr>
            <w:tcW w:w="644" w:type="pct"/>
          </w:tcPr>
          <w:p w:rsidR="00426442" w:rsidRDefault="00426442" w:rsidP="00426442">
            <w:pPr>
              <w:pStyle w:val="Normale1"/>
              <w:rPr>
                <w:sz w:val="18"/>
                <w:szCs w:val="18"/>
              </w:rPr>
            </w:pPr>
            <w:r>
              <w:rPr>
                <w:sz w:val="18"/>
                <w:szCs w:val="18"/>
              </w:rPr>
              <w:t>Si impegna in modo abbastanza regolare, anche se non è sempre puntuale nel portare a compimento i compiti  affidati.</w:t>
            </w:r>
          </w:p>
        </w:tc>
        <w:tc>
          <w:tcPr>
            <w:tcW w:w="677" w:type="pct"/>
          </w:tcPr>
          <w:p w:rsidR="00426442" w:rsidRDefault="00426442" w:rsidP="00426442">
            <w:pPr>
              <w:pStyle w:val="Normale1"/>
              <w:rPr>
                <w:sz w:val="18"/>
                <w:szCs w:val="18"/>
              </w:rPr>
            </w:pPr>
            <w:r>
              <w:rPr>
                <w:sz w:val="18"/>
                <w:szCs w:val="18"/>
              </w:rPr>
              <w:t>Si applica solo in alcune attività.  Qualche volta porta a compimento i compiti affidati. Lavora in modo approssimativo</w:t>
            </w:r>
          </w:p>
        </w:tc>
        <w:tc>
          <w:tcPr>
            <w:tcW w:w="688" w:type="pct"/>
          </w:tcPr>
          <w:p w:rsidR="00426442" w:rsidRDefault="00426442" w:rsidP="00426442">
            <w:pPr>
              <w:pStyle w:val="Normale1"/>
              <w:rPr>
                <w:sz w:val="18"/>
                <w:szCs w:val="18"/>
              </w:rPr>
            </w:pPr>
            <w:r>
              <w:rPr>
                <w:sz w:val="18"/>
                <w:szCs w:val="18"/>
              </w:rPr>
              <w:t>Esegue il lavoro solo se sollecitato o guidato. Si applica in modo inadeguato alle capacità. Lavora in modo superficiale</w:t>
            </w:r>
          </w:p>
        </w:tc>
        <w:tc>
          <w:tcPr>
            <w:tcW w:w="735" w:type="pct"/>
            <w:vAlign w:val="center"/>
          </w:tcPr>
          <w:p w:rsidR="00426442" w:rsidRDefault="00426442" w:rsidP="00426442">
            <w:pPr>
              <w:pStyle w:val="Normale1"/>
              <w:jc w:val="center"/>
              <w:rPr>
                <w:color w:val="C00000"/>
                <w:sz w:val="18"/>
                <w:szCs w:val="18"/>
              </w:rPr>
            </w:pPr>
            <w:r>
              <w:rPr>
                <w:color w:val="C00000"/>
                <w:sz w:val="18"/>
                <w:szCs w:val="18"/>
              </w:rPr>
              <w:t>Imparare ad imparare Spirito di iniziativa e imprenditorialità Consapevolezza ed espressione culturale</w:t>
            </w:r>
          </w:p>
        </w:tc>
      </w:tr>
      <w:tr w:rsidR="00426442" w:rsidTr="00567D2E">
        <w:trPr>
          <w:trHeight w:val="761"/>
          <w:jc w:val="center"/>
        </w:trPr>
        <w:tc>
          <w:tcPr>
            <w:tcW w:w="957" w:type="pct"/>
            <w:shd w:val="clear" w:color="auto" w:fill="FAC090"/>
            <w:vAlign w:val="center"/>
          </w:tcPr>
          <w:p w:rsidR="00426442" w:rsidRDefault="00426442" w:rsidP="00426442">
            <w:pPr>
              <w:pStyle w:val="Normale1"/>
              <w:jc w:val="center"/>
              <w:rPr>
                <w:b/>
              </w:rPr>
            </w:pPr>
            <w:r>
              <w:rPr>
                <w:b/>
              </w:rPr>
              <w:t>SENSO DI</w:t>
            </w:r>
          </w:p>
          <w:p w:rsidR="00426442" w:rsidRDefault="00426442" w:rsidP="00426442">
            <w:pPr>
              <w:pStyle w:val="Normale1"/>
              <w:jc w:val="center"/>
              <w:rPr>
                <w:b/>
              </w:rPr>
            </w:pPr>
            <w:r>
              <w:rPr>
                <w:b/>
              </w:rPr>
              <w:t>RESPONSABILITÀ</w:t>
            </w:r>
          </w:p>
        </w:tc>
        <w:tc>
          <w:tcPr>
            <w:tcW w:w="654" w:type="pct"/>
          </w:tcPr>
          <w:p w:rsidR="00426442" w:rsidRDefault="00426442" w:rsidP="00426442">
            <w:pPr>
              <w:pStyle w:val="Normale1"/>
              <w:rPr>
                <w:sz w:val="18"/>
                <w:szCs w:val="18"/>
              </w:rPr>
            </w:pPr>
            <w:r>
              <w:rPr>
                <w:sz w:val="18"/>
                <w:szCs w:val="18"/>
              </w:rPr>
              <w:t>È rispettoso delle regole, delle persone, delle cose e  dell’ambiente.  Dà un contributo personale alla buona qualità della vita scolastica.</w:t>
            </w:r>
          </w:p>
        </w:tc>
        <w:tc>
          <w:tcPr>
            <w:tcW w:w="644" w:type="pct"/>
          </w:tcPr>
          <w:p w:rsidR="00426442" w:rsidRDefault="00426442" w:rsidP="00426442">
            <w:pPr>
              <w:pStyle w:val="Normale1"/>
              <w:rPr>
                <w:sz w:val="18"/>
                <w:szCs w:val="18"/>
              </w:rPr>
            </w:pPr>
            <w:r>
              <w:rPr>
                <w:sz w:val="18"/>
                <w:szCs w:val="18"/>
              </w:rPr>
              <w:t>È rispettoso delle regole, delle persone, delle cose e dell’ambiente.</w:t>
            </w:r>
          </w:p>
        </w:tc>
        <w:tc>
          <w:tcPr>
            <w:tcW w:w="644" w:type="pct"/>
          </w:tcPr>
          <w:p w:rsidR="00426442" w:rsidRDefault="00426442" w:rsidP="00426442">
            <w:pPr>
              <w:pStyle w:val="Normale1"/>
              <w:rPr>
                <w:sz w:val="18"/>
                <w:szCs w:val="18"/>
              </w:rPr>
            </w:pPr>
            <w:r>
              <w:rPr>
                <w:sz w:val="18"/>
                <w:szCs w:val="18"/>
              </w:rPr>
              <w:t xml:space="preserve">È nel complesso rispettoso delle regole, delle persone , delle cose e dell’ambiente. </w:t>
            </w:r>
          </w:p>
        </w:tc>
        <w:tc>
          <w:tcPr>
            <w:tcW w:w="677" w:type="pct"/>
          </w:tcPr>
          <w:p w:rsidR="00426442" w:rsidRDefault="00426442" w:rsidP="00426442">
            <w:pPr>
              <w:pStyle w:val="Normale1"/>
              <w:rPr>
                <w:sz w:val="18"/>
                <w:szCs w:val="18"/>
              </w:rPr>
            </w:pPr>
            <w:r>
              <w:rPr>
                <w:sz w:val="18"/>
                <w:szCs w:val="18"/>
              </w:rPr>
              <w:t xml:space="preserve">Rispetta parzialmente  le regole,  le persone, le cose  e l’ambiente. Necessita di sollecitazioni e frequenti richiami verbali o scritti. </w:t>
            </w:r>
          </w:p>
        </w:tc>
        <w:tc>
          <w:tcPr>
            <w:tcW w:w="688" w:type="pct"/>
          </w:tcPr>
          <w:p w:rsidR="00426442" w:rsidRDefault="00426442" w:rsidP="00426442">
            <w:pPr>
              <w:pStyle w:val="Normale1"/>
              <w:rPr>
                <w:sz w:val="18"/>
                <w:szCs w:val="18"/>
              </w:rPr>
            </w:pPr>
            <w:r>
              <w:rPr>
                <w:sz w:val="18"/>
                <w:szCs w:val="18"/>
              </w:rPr>
              <w:t>Ha notevoli difficoltà a rispettare le regole, le persone, le cose  e l’ambiente. Deve essere ripetutamente richiamato per comportamenti scorretti e di disturbo. E’ insensibile ai richiami.</w:t>
            </w:r>
          </w:p>
        </w:tc>
        <w:tc>
          <w:tcPr>
            <w:tcW w:w="735" w:type="pct"/>
            <w:vAlign w:val="center"/>
          </w:tcPr>
          <w:p w:rsidR="00426442" w:rsidRDefault="00426442" w:rsidP="00426442">
            <w:pPr>
              <w:pStyle w:val="Normale1"/>
              <w:jc w:val="center"/>
              <w:rPr>
                <w:color w:val="C00000"/>
                <w:sz w:val="18"/>
                <w:szCs w:val="18"/>
              </w:rPr>
            </w:pPr>
            <w:r>
              <w:rPr>
                <w:color w:val="C00000"/>
                <w:sz w:val="18"/>
                <w:szCs w:val="18"/>
              </w:rPr>
              <w:t>Competenze sociali e civiche.</w:t>
            </w:r>
          </w:p>
        </w:tc>
      </w:tr>
      <w:tr w:rsidR="00426442" w:rsidTr="00567D2E">
        <w:trPr>
          <w:trHeight w:val="761"/>
          <w:jc w:val="center"/>
        </w:trPr>
        <w:tc>
          <w:tcPr>
            <w:tcW w:w="957" w:type="pct"/>
            <w:shd w:val="clear" w:color="auto" w:fill="FAC090"/>
            <w:vAlign w:val="center"/>
          </w:tcPr>
          <w:p w:rsidR="00426442" w:rsidRPr="00260A99" w:rsidRDefault="00426442" w:rsidP="00260A99">
            <w:pPr>
              <w:pStyle w:val="Normale1"/>
              <w:spacing w:after="0" w:line="240" w:lineRule="auto"/>
              <w:jc w:val="center"/>
              <w:rPr>
                <w:b/>
                <w:sz w:val="20"/>
              </w:rPr>
            </w:pPr>
            <w:r w:rsidRPr="00260A99">
              <w:rPr>
                <w:b/>
                <w:sz w:val="20"/>
              </w:rPr>
              <w:t>COLLABORAZIONE</w:t>
            </w:r>
          </w:p>
        </w:tc>
        <w:tc>
          <w:tcPr>
            <w:tcW w:w="654" w:type="pct"/>
          </w:tcPr>
          <w:p w:rsidR="00426442" w:rsidRDefault="00426442" w:rsidP="00426442">
            <w:pPr>
              <w:pStyle w:val="Normale1"/>
              <w:rPr>
                <w:sz w:val="18"/>
                <w:szCs w:val="18"/>
              </w:rPr>
            </w:pPr>
            <w:r>
              <w:rPr>
                <w:sz w:val="18"/>
                <w:szCs w:val="18"/>
              </w:rPr>
              <w:t xml:space="preserve">Collabora e comunica in modo costruttivo, sia con i compagni che con gli adulti.  Ha un ruolo propositivo </w:t>
            </w:r>
            <w:r>
              <w:rPr>
                <w:sz w:val="18"/>
                <w:szCs w:val="18"/>
              </w:rPr>
              <w:lastRenderedPageBreak/>
              <w:t>all’interno della classe.  Manifesta capacità di mediazione. Promuove l’impegno dei compagni</w:t>
            </w:r>
          </w:p>
        </w:tc>
        <w:tc>
          <w:tcPr>
            <w:tcW w:w="644" w:type="pct"/>
          </w:tcPr>
          <w:p w:rsidR="00426442" w:rsidRDefault="00426442" w:rsidP="00426442">
            <w:pPr>
              <w:pStyle w:val="Normale1"/>
              <w:rPr>
                <w:sz w:val="18"/>
                <w:szCs w:val="18"/>
              </w:rPr>
            </w:pPr>
            <w:r>
              <w:rPr>
                <w:sz w:val="18"/>
                <w:szCs w:val="18"/>
              </w:rPr>
              <w:lastRenderedPageBreak/>
              <w:t xml:space="preserve">Collabora e comunica in modo costruttivo sia con i compagni che con gli adulti.  Offre dei contributi </w:t>
            </w:r>
            <w:r>
              <w:rPr>
                <w:sz w:val="18"/>
                <w:szCs w:val="18"/>
              </w:rPr>
              <w:lastRenderedPageBreak/>
              <w:t>nella mediazione dei conflitti.</w:t>
            </w:r>
          </w:p>
        </w:tc>
        <w:tc>
          <w:tcPr>
            <w:tcW w:w="644" w:type="pct"/>
          </w:tcPr>
          <w:p w:rsidR="00426442" w:rsidRDefault="00426442" w:rsidP="00426442">
            <w:pPr>
              <w:pStyle w:val="Normale1"/>
              <w:rPr>
                <w:sz w:val="18"/>
                <w:szCs w:val="18"/>
              </w:rPr>
            </w:pPr>
            <w:r>
              <w:rPr>
                <w:sz w:val="18"/>
                <w:szCs w:val="18"/>
              </w:rPr>
              <w:lastRenderedPageBreak/>
              <w:t xml:space="preserve">È disponibile a collaborare con gli altri.  Cerca di comunicare in modo corretto con compagni e adulti, ma </w:t>
            </w:r>
            <w:r>
              <w:rPr>
                <w:sz w:val="18"/>
                <w:szCs w:val="18"/>
              </w:rPr>
              <w:lastRenderedPageBreak/>
              <w:t xml:space="preserve">non sempre comprende punti di vista diversi.  </w:t>
            </w:r>
          </w:p>
        </w:tc>
        <w:tc>
          <w:tcPr>
            <w:tcW w:w="677" w:type="pct"/>
          </w:tcPr>
          <w:p w:rsidR="00426442" w:rsidRDefault="00426442" w:rsidP="00426442">
            <w:pPr>
              <w:pStyle w:val="Normale1"/>
              <w:rPr>
                <w:sz w:val="18"/>
                <w:szCs w:val="18"/>
              </w:rPr>
            </w:pPr>
            <w:r>
              <w:rPr>
                <w:sz w:val="18"/>
                <w:szCs w:val="18"/>
              </w:rPr>
              <w:lastRenderedPageBreak/>
              <w:t xml:space="preserve">Collabora e comunica con compagni e adulti in modo solo parzialmente adeguato.  Ha qualche difficoltà ad </w:t>
            </w:r>
            <w:r>
              <w:rPr>
                <w:sz w:val="18"/>
                <w:szCs w:val="18"/>
              </w:rPr>
              <w:lastRenderedPageBreak/>
              <w:t>accettare punti di vista diversi dal proprio.</w:t>
            </w:r>
          </w:p>
        </w:tc>
        <w:tc>
          <w:tcPr>
            <w:tcW w:w="688" w:type="pct"/>
          </w:tcPr>
          <w:p w:rsidR="00426442" w:rsidRDefault="00426442" w:rsidP="00426442">
            <w:pPr>
              <w:pStyle w:val="Normale1"/>
              <w:rPr>
                <w:sz w:val="18"/>
                <w:szCs w:val="18"/>
              </w:rPr>
            </w:pPr>
            <w:r>
              <w:rPr>
                <w:sz w:val="18"/>
                <w:szCs w:val="18"/>
              </w:rPr>
              <w:lastRenderedPageBreak/>
              <w:t xml:space="preserve">E’ poco disponibile alla collaborazione, e comunica con compagni e adulti in modo non sempre corretto.  In </w:t>
            </w:r>
            <w:r>
              <w:rPr>
                <w:sz w:val="18"/>
                <w:szCs w:val="18"/>
              </w:rPr>
              <w:lastRenderedPageBreak/>
              <w:t>alcune situazioni manca di autocontrollo e non accetta punti di vista diversi dal proprio.</w:t>
            </w:r>
          </w:p>
        </w:tc>
        <w:tc>
          <w:tcPr>
            <w:tcW w:w="735" w:type="pct"/>
            <w:vAlign w:val="center"/>
          </w:tcPr>
          <w:p w:rsidR="00426442" w:rsidRDefault="00426442" w:rsidP="00426442">
            <w:pPr>
              <w:pStyle w:val="Normale1"/>
              <w:jc w:val="center"/>
              <w:rPr>
                <w:color w:val="C00000"/>
                <w:sz w:val="18"/>
                <w:szCs w:val="18"/>
              </w:rPr>
            </w:pPr>
            <w:r>
              <w:rPr>
                <w:color w:val="C00000"/>
                <w:sz w:val="18"/>
                <w:szCs w:val="18"/>
              </w:rPr>
              <w:lastRenderedPageBreak/>
              <w:t>Competenze sociali e civiche Consapevolezza ed espressione culturale</w:t>
            </w:r>
          </w:p>
        </w:tc>
      </w:tr>
      <w:tr w:rsidR="00426442" w:rsidTr="00260A99">
        <w:trPr>
          <w:trHeight w:val="3539"/>
          <w:jc w:val="center"/>
        </w:trPr>
        <w:tc>
          <w:tcPr>
            <w:tcW w:w="957" w:type="pct"/>
            <w:shd w:val="clear" w:color="auto" w:fill="FAC090"/>
            <w:vAlign w:val="center"/>
          </w:tcPr>
          <w:p w:rsidR="00260A99" w:rsidRDefault="00426442" w:rsidP="00426442">
            <w:pPr>
              <w:pStyle w:val="Normale1"/>
              <w:jc w:val="center"/>
              <w:rPr>
                <w:b/>
              </w:rPr>
            </w:pPr>
            <w:r>
              <w:rPr>
                <w:b/>
              </w:rPr>
              <w:lastRenderedPageBreak/>
              <w:t>FREQUENZA</w:t>
            </w:r>
          </w:p>
          <w:p w:rsidR="00260A99" w:rsidRPr="00260A99" w:rsidRDefault="00260A99" w:rsidP="00260A99"/>
          <w:p w:rsidR="00260A99" w:rsidRPr="00260A99" w:rsidRDefault="00260A99" w:rsidP="00260A99"/>
          <w:p w:rsidR="00260A99" w:rsidRDefault="00260A99" w:rsidP="00260A99"/>
          <w:p w:rsidR="00260A99" w:rsidRPr="00260A99" w:rsidRDefault="00260A99" w:rsidP="00260A99"/>
          <w:p w:rsidR="00260A99" w:rsidRPr="00260A99" w:rsidRDefault="00260A99" w:rsidP="00260A99"/>
          <w:p w:rsidR="00426442" w:rsidRPr="00260A99" w:rsidRDefault="00426442" w:rsidP="00260A99">
            <w:pPr>
              <w:spacing w:after="0" w:line="240" w:lineRule="auto"/>
            </w:pPr>
          </w:p>
        </w:tc>
        <w:tc>
          <w:tcPr>
            <w:tcW w:w="654" w:type="pct"/>
          </w:tcPr>
          <w:p w:rsidR="00260A99" w:rsidRDefault="00426442" w:rsidP="009D266B">
            <w:pPr>
              <w:pStyle w:val="Normale1"/>
              <w:rPr>
                <w:b/>
                <w:sz w:val="18"/>
                <w:szCs w:val="18"/>
              </w:rPr>
            </w:pPr>
            <w:r>
              <w:rPr>
                <w:sz w:val="18"/>
                <w:szCs w:val="18"/>
              </w:rPr>
              <w:t>E’ sempre puntuale assumendo un atteggiamento di estrema responsabilità</w:t>
            </w:r>
          </w:p>
          <w:p w:rsidR="00260A99" w:rsidRPr="00260A99" w:rsidRDefault="00260A99" w:rsidP="00260A99"/>
          <w:p w:rsidR="00426442" w:rsidRPr="00260A99" w:rsidRDefault="00426442" w:rsidP="00260A99">
            <w:pPr>
              <w:tabs>
                <w:tab w:val="left" w:pos="748"/>
              </w:tabs>
            </w:pPr>
          </w:p>
        </w:tc>
        <w:tc>
          <w:tcPr>
            <w:tcW w:w="644" w:type="pct"/>
          </w:tcPr>
          <w:p w:rsidR="00426442" w:rsidRDefault="00426442" w:rsidP="00426442">
            <w:pPr>
              <w:pStyle w:val="Normale1"/>
              <w:rPr>
                <w:sz w:val="18"/>
                <w:szCs w:val="18"/>
              </w:rPr>
            </w:pPr>
            <w:r>
              <w:rPr>
                <w:sz w:val="18"/>
                <w:szCs w:val="18"/>
              </w:rPr>
              <w:t>Ha una frequenza  regolare.</w:t>
            </w:r>
          </w:p>
          <w:p w:rsidR="00426442" w:rsidRDefault="00426442" w:rsidP="00426442">
            <w:pPr>
              <w:pStyle w:val="Normale1"/>
              <w:rPr>
                <w:sz w:val="18"/>
                <w:szCs w:val="18"/>
              </w:rPr>
            </w:pPr>
          </w:p>
        </w:tc>
        <w:tc>
          <w:tcPr>
            <w:tcW w:w="644" w:type="pct"/>
          </w:tcPr>
          <w:p w:rsidR="00426442" w:rsidRDefault="00426442" w:rsidP="00426442">
            <w:pPr>
              <w:pStyle w:val="Normale1"/>
              <w:rPr>
                <w:sz w:val="18"/>
                <w:szCs w:val="18"/>
              </w:rPr>
            </w:pPr>
            <w:r>
              <w:rPr>
                <w:sz w:val="18"/>
                <w:szCs w:val="18"/>
              </w:rPr>
              <w:t>Ha una frequenza piuttosto regolare.</w:t>
            </w:r>
          </w:p>
          <w:p w:rsidR="00426442" w:rsidRDefault="00426442" w:rsidP="00426442">
            <w:pPr>
              <w:pStyle w:val="Normale1"/>
              <w:rPr>
                <w:sz w:val="18"/>
                <w:szCs w:val="18"/>
              </w:rPr>
            </w:pPr>
            <w:r>
              <w:rPr>
                <w:sz w:val="18"/>
                <w:szCs w:val="18"/>
              </w:rPr>
              <w:t>Rispetta in generale gli orari di entrata e di uscita. Non sempre giustifica con puntualità.</w:t>
            </w:r>
          </w:p>
          <w:p w:rsidR="00426442" w:rsidRDefault="00426442" w:rsidP="00426442">
            <w:pPr>
              <w:pStyle w:val="Normale1"/>
              <w:rPr>
                <w:color w:val="FF0000"/>
                <w:sz w:val="18"/>
                <w:szCs w:val="18"/>
              </w:rPr>
            </w:pPr>
          </w:p>
        </w:tc>
        <w:tc>
          <w:tcPr>
            <w:tcW w:w="677" w:type="pct"/>
          </w:tcPr>
          <w:p w:rsidR="00426442" w:rsidRDefault="00426442" w:rsidP="00426442">
            <w:pPr>
              <w:pStyle w:val="Normale1"/>
              <w:rPr>
                <w:sz w:val="18"/>
                <w:szCs w:val="18"/>
              </w:rPr>
            </w:pPr>
            <w:r>
              <w:rPr>
                <w:sz w:val="18"/>
                <w:szCs w:val="18"/>
              </w:rPr>
              <w:t>Ha una frequenza non sempre regolare.</w:t>
            </w:r>
          </w:p>
          <w:p w:rsidR="00426442" w:rsidRDefault="00426442" w:rsidP="00426442">
            <w:pPr>
              <w:pStyle w:val="Normale1"/>
              <w:rPr>
                <w:sz w:val="18"/>
                <w:szCs w:val="18"/>
              </w:rPr>
            </w:pPr>
            <w:r>
              <w:rPr>
                <w:sz w:val="18"/>
                <w:szCs w:val="18"/>
              </w:rPr>
              <w:t>Presenta  assenze e/o ritardi ingiustificati.</w:t>
            </w:r>
          </w:p>
        </w:tc>
        <w:tc>
          <w:tcPr>
            <w:tcW w:w="688" w:type="pct"/>
          </w:tcPr>
          <w:p w:rsidR="00426442" w:rsidRDefault="00426442" w:rsidP="00426442">
            <w:pPr>
              <w:pStyle w:val="Normale1"/>
              <w:rPr>
                <w:sz w:val="18"/>
                <w:szCs w:val="18"/>
              </w:rPr>
            </w:pPr>
            <w:r>
              <w:rPr>
                <w:sz w:val="18"/>
                <w:szCs w:val="18"/>
              </w:rPr>
              <w:t>Fa numerose assenze e/o spesso entra in ritardo e non presenta le relative giustificazioni.</w:t>
            </w:r>
          </w:p>
          <w:p w:rsidR="00426442" w:rsidRDefault="00426442" w:rsidP="00426442">
            <w:pPr>
              <w:pStyle w:val="Normale1"/>
              <w:rPr>
                <w:color w:val="FF0000"/>
                <w:sz w:val="18"/>
                <w:szCs w:val="18"/>
              </w:rPr>
            </w:pPr>
          </w:p>
        </w:tc>
        <w:tc>
          <w:tcPr>
            <w:tcW w:w="735" w:type="pct"/>
            <w:vAlign w:val="center"/>
          </w:tcPr>
          <w:p w:rsidR="00426442" w:rsidRDefault="00426442" w:rsidP="00426442">
            <w:pPr>
              <w:pStyle w:val="Normale1"/>
              <w:jc w:val="center"/>
              <w:rPr>
                <w:color w:val="C00000"/>
                <w:sz w:val="18"/>
                <w:szCs w:val="18"/>
              </w:rPr>
            </w:pPr>
            <w:r>
              <w:rPr>
                <w:color w:val="C00000"/>
                <w:sz w:val="18"/>
                <w:szCs w:val="18"/>
              </w:rPr>
              <w:t>Competenze sociali e civiche</w:t>
            </w:r>
          </w:p>
        </w:tc>
      </w:tr>
    </w:tbl>
    <w:p w:rsidR="009D266B" w:rsidRDefault="009D266B" w:rsidP="00426442">
      <w:pPr>
        <w:pStyle w:val="NormaleWeb"/>
        <w:spacing w:before="0" w:beforeAutospacing="0" w:after="0" w:afterAutospacing="0"/>
        <w:rPr>
          <w:rFonts w:ascii="Calibri" w:hAnsi="Calibri"/>
          <w:b/>
          <w:bCs/>
          <w:color w:val="000000"/>
        </w:rPr>
      </w:pPr>
    </w:p>
    <w:p w:rsidR="00426442" w:rsidRDefault="00426442" w:rsidP="00426442">
      <w:pPr>
        <w:pStyle w:val="NormaleWeb"/>
        <w:spacing w:before="0" w:beforeAutospacing="0" w:after="0" w:afterAutospacing="0"/>
      </w:pPr>
      <w:r>
        <w:rPr>
          <w:rFonts w:ascii="Calibri" w:hAnsi="Calibri"/>
          <w:b/>
          <w:bCs/>
          <w:color w:val="000000"/>
        </w:rPr>
        <w:t>Legenda:</w:t>
      </w:r>
      <w:r>
        <w:rPr>
          <w:rStyle w:val="apple-tab-span"/>
          <w:rFonts w:ascii="Calibri" w:hAnsi="Calibri"/>
          <w:b/>
          <w:bCs/>
          <w:color w:val="000000"/>
        </w:rPr>
        <w:tab/>
      </w:r>
    </w:p>
    <w:p w:rsidR="00426442" w:rsidRDefault="00426442" w:rsidP="00B45E2D">
      <w:pPr>
        <w:pStyle w:val="NormaleWeb"/>
        <w:spacing w:before="0" w:beforeAutospacing="0" w:after="0" w:afterAutospacing="0"/>
        <w:ind w:left="-113" w:firstLine="113"/>
        <w:jc w:val="center"/>
      </w:pPr>
      <w:r>
        <w:rPr>
          <w:rFonts w:ascii="Calibri" w:hAnsi="Calibri"/>
          <w:color w:val="000000"/>
          <w:sz w:val="22"/>
          <w:szCs w:val="22"/>
        </w:rPr>
        <w:t>La  valutazione del comportamento con</w:t>
      </w:r>
      <w:r>
        <w:rPr>
          <w:rStyle w:val="apple-tab-span"/>
          <w:rFonts w:ascii="Calibri" w:hAnsi="Calibri"/>
          <w:color w:val="000000"/>
          <w:sz w:val="22"/>
          <w:szCs w:val="22"/>
        </w:rPr>
        <w:tab/>
      </w:r>
      <w:r>
        <w:rPr>
          <w:rFonts w:ascii="Calibri" w:hAnsi="Calibri"/>
          <w:color w:val="000000"/>
          <w:sz w:val="22"/>
          <w:szCs w:val="22"/>
        </w:rPr>
        <w:t>voto numerico</w:t>
      </w:r>
      <w:r>
        <w:rPr>
          <w:rStyle w:val="apple-tab-span"/>
          <w:rFonts w:ascii="Calibri" w:hAnsi="Calibri"/>
          <w:color w:val="000000"/>
          <w:sz w:val="22"/>
          <w:szCs w:val="22"/>
        </w:rPr>
        <w:tab/>
      </w:r>
      <w:r>
        <w:rPr>
          <w:rFonts w:ascii="Calibri" w:hAnsi="Calibri"/>
          <w:color w:val="000000"/>
          <w:sz w:val="22"/>
          <w:szCs w:val="22"/>
        </w:rPr>
        <w:t>viene sostituita</w:t>
      </w:r>
      <w:r>
        <w:rPr>
          <w:rStyle w:val="apple-tab-span"/>
          <w:rFonts w:ascii="Calibri" w:hAnsi="Calibri"/>
          <w:color w:val="000000"/>
          <w:sz w:val="22"/>
          <w:szCs w:val="22"/>
        </w:rPr>
        <w:tab/>
      </w:r>
      <w:r>
        <w:rPr>
          <w:rFonts w:ascii="Calibri" w:hAnsi="Calibri"/>
          <w:color w:val="000000"/>
          <w:sz w:val="22"/>
          <w:szCs w:val="22"/>
        </w:rPr>
        <w:t xml:space="preserve">dalla valutazione delle competenze </w:t>
      </w:r>
      <w:r w:rsidR="00B45E2D">
        <w:rPr>
          <w:rFonts w:ascii="Calibri" w:hAnsi="Calibri"/>
          <w:color w:val="000000"/>
          <w:sz w:val="22"/>
          <w:szCs w:val="22"/>
        </w:rPr>
        <w:t xml:space="preserve">   </w:t>
      </w:r>
      <w:r>
        <w:rPr>
          <w:rFonts w:ascii="Calibri" w:hAnsi="Calibri"/>
          <w:color w:val="000000"/>
          <w:sz w:val="22"/>
          <w:szCs w:val="22"/>
        </w:rPr>
        <w:t xml:space="preserve">sociali e civiche degli alunno sulla base di </w:t>
      </w:r>
      <w:r w:rsidRPr="00BF578F">
        <w:rPr>
          <w:rFonts w:ascii="Calibri" w:hAnsi="Calibri"/>
          <w:b/>
          <w:color w:val="000000"/>
          <w:sz w:val="22"/>
          <w:szCs w:val="22"/>
        </w:rPr>
        <w:t>5 livelli</w:t>
      </w:r>
      <w:r w:rsidR="00BF578F">
        <w:rPr>
          <w:rFonts w:ascii="Calibri" w:hAnsi="Calibri"/>
          <w:color w:val="000000"/>
          <w:sz w:val="22"/>
          <w:szCs w:val="22"/>
        </w:rPr>
        <w:t>:</w:t>
      </w:r>
    </w:p>
    <w:p w:rsidR="00426442" w:rsidRDefault="00BF578F" w:rsidP="00BF578F">
      <w:pPr>
        <w:pStyle w:val="NormaleWeb"/>
        <w:spacing w:before="0" w:beforeAutospacing="0" w:after="0" w:afterAutospacing="0"/>
      </w:pPr>
      <w:r>
        <w:rPr>
          <w:rFonts w:ascii="Calibri" w:hAnsi="Calibri"/>
          <w:b/>
          <w:bCs/>
          <w:color w:val="000000"/>
          <w:sz w:val="22"/>
          <w:szCs w:val="22"/>
        </w:rPr>
        <w:t xml:space="preserve">A </w:t>
      </w:r>
      <w:r w:rsidR="00426442">
        <w:rPr>
          <w:rFonts w:ascii="Calibri" w:hAnsi="Calibri"/>
          <w:b/>
          <w:bCs/>
          <w:color w:val="000000"/>
          <w:sz w:val="22"/>
          <w:szCs w:val="22"/>
        </w:rPr>
        <w:t>=   avanzato: competenza</w:t>
      </w:r>
      <w:r>
        <w:rPr>
          <w:rStyle w:val="apple-tab-span"/>
          <w:rFonts w:ascii="Calibri" w:hAnsi="Calibri"/>
          <w:b/>
          <w:bCs/>
          <w:color w:val="000000"/>
          <w:sz w:val="22"/>
          <w:szCs w:val="22"/>
        </w:rPr>
        <w:t xml:space="preserve"> </w:t>
      </w:r>
      <w:r w:rsidR="00426442">
        <w:rPr>
          <w:rFonts w:ascii="Calibri" w:hAnsi="Calibri"/>
          <w:b/>
          <w:bCs/>
          <w:color w:val="000000"/>
          <w:sz w:val="22"/>
          <w:szCs w:val="22"/>
        </w:rPr>
        <w:t>pienamente</w:t>
      </w:r>
      <w:r>
        <w:rPr>
          <w:rStyle w:val="apple-tab-span"/>
          <w:rFonts w:ascii="Calibri" w:hAnsi="Calibri"/>
          <w:b/>
          <w:bCs/>
          <w:color w:val="000000"/>
          <w:sz w:val="22"/>
          <w:szCs w:val="22"/>
        </w:rPr>
        <w:t xml:space="preserve"> </w:t>
      </w:r>
      <w:r w:rsidR="00426442">
        <w:rPr>
          <w:rFonts w:ascii="Calibri" w:hAnsi="Calibri"/>
          <w:b/>
          <w:bCs/>
          <w:color w:val="000000"/>
          <w:sz w:val="22"/>
          <w:szCs w:val="22"/>
        </w:rPr>
        <w:t>acquisita</w:t>
      </w:r>
      <w:r>
        <w:rPr>
          <w:rStyle w:val="apple-tab-span"/>
          <w:rFonts w:ascii="Calibri" w:hAnsi="Calibri"/>
          <w:b/>
          <w:bCs/>
          <w:color w:val="000000"/>
          <w:sz w:val="22"/>
          <w:szCs w:val="22"/>
        </w:rPr>
        <w:t xml:space="preserve"> </w:t>
      </w:r>
      <w:r w:rsidR="00426442">
        <w:rPr>
          <w:rFonts w:ascii="Calibri" w:hAnsi="Calibri"/>
          <w:b/>
          <w:bCs/>
          <w:color w:val="000000"/>
          <w:sz w:val="22"/>
          <w:szCs w:val="22"/>
        </w:rPr>
        <w:t>ed</w:t>
      </w:r>
      <w:r>
        <w:rPr>
          <w:rStyle w:val="apple-tab-span"/>
          <w:rFonts w:ascii="Calibri" w:hAnsi="Calibri"/>
          <w:b/>
          <w:bCs/>
          <w:color w:val="000000"/>
          <w:sz w:val="22"/>
          <w:szCs w:val="22"/>
        </w:rPr>
        <w:t xml:space="preserve"> </w:t>
      </w:r>
      <w:r w:rsidR="00426442">
        <w:rPr>
          <w:rFonts w:ascii="Calibri" w:hAnsi="Calibri"/>
          <w:b/>
          <w:bCs/>
          <w:color w:val="000000"/>
          <w:sz w:val="22"/>
          <w:szCs w:val="22"/>
        </w:rPr>
        <w:t>utilizzata</w:t>
      </w:r>
      <w:r>
        <w:rPr>
          <w:rStyle w:val="apple-tab-span"/>
          <w:rFonts w:ascii="Calibri" w:hAnsi="Calibri"/>
          <w:b/>
          <w:bCs/>
          <w:color w:val="000000"/>
          <w:sz w:val="22"/>
          <w:szCs w:val="22"/>
        </w:rPr>
        <w:t xml:space="preserve"> </w:t>
      </w:r>
      <w:r w:rsidR="00426442">
        <w:rPr>
          <w:rFonts w:ascii="Calibri" w:hAnsi="Calibri"/>
          <w:b/>
          <w:bCs/>
          <w:color w:val="000000"/>
          <w:sz w:val="22"/>
          <w:szCs w:val="22"/>
        </w:rPr>
        <w:t>in</w:t>
      </w:r>
      <w:r>
        <w:rPr>
          <w:rStyle w:val="apple-tab-span"/>
          <w:rFonts w:ascii="Calibri" w:hAnsi="Calibri"/>
          <w:b/>
          <w:bCs/>
          <w:color w:val="000000"/>
          <w:sz w:val="22"/>
          <w:szCs w:val="22"/>
        </w:rPr>
        <w:t xml:space="preserve"> </w:t>
      </w:r>
      <w:r w:rsidR="00426442">
        <w:rPr>
          <w:rFonts w:ascii="Calibri" w:hAnsi="Calibri"/>
          <w:b/>
          <w:bCs/>
          <w:color w:val="000000"/>
          <w:sz w:val="22"/>
          <w:szCs w:val="22"/>
        </w:rPr>
        <w:t>modo</w:t>
      </w:r>
      <w:r>
        <w:rPr>
          <w:rStyle w:val="apple-tab-span"/>
          <w:rFonts w:ascii="Calibri" w:hAnsi="Calibri"/>
          <w:b/>
          <w:bCs/>
          <w:color w:val="000000"/>
          <w:sz w:val="22"/>
          <w:szCs w:val="22"/>
        </w:rPr>
        <w:t xml:space="preserve"> </w:t>
      </w:r>
      <w:r w:rsidR="00426442">
        <w:rPr>
          <w:rFonts w:ascii="Calibri" w:hAnsi="Calibri"/>
          <w:b/>
          <w:bCs/>
          <w:color w:val="000000"/>
          <w:sz w:val="22"/>
          <w:szCs w:val="22"/>
        </w:rPr>
        <w:t>autonomo</w:t>
      </w:r>
      <w:r>
        <w:rPr>
          <w:rStyle w:val="apple-tab-span"/>
          <w:rFonts w:ascii="Calibri" w:hAnsi="Calibri"/>
          <w:b/>
          <w:bCs/>
          <w:color w:val="000000"/>
          <w:sz w:val="22"/>
          <w:szCs w:val="22"/>
        </w:rPr>
        <w:t xml:space="preserve"> </w:t>
      </w:r>
      <w:r w:rsidR="00426442">
        <w:rPr>
          <w:rFonts w:ascii="Calibri" w:hAnsi="Calibri"/>
          <w:b/>
          <w:bCs/>
          <w:color w:val="000000"/>
          <w:sz w:val="22"/>
          <w:szCs w:val="22"/>
        </w:rPr>
        <w:t>in</w:t>
      </w:r>
      <w:r>
        <w:rPr>
          <w:rStyle w:val="apple-tab-span"/>
          <w:rFonts w:ascii="Calibri" w:hAnsi="Calibri"/>
          <w:b/>
          <w:bCs/>
          <w:color w:val="000000"/>
          <w:sz w:val="22"/>
          <w:szCs w:val="22"/>
        </w:rPr>
        <w:t xml:space="preserve"> </w:t>
      </w:r>
      <w:r w:rsidR="00426442">
        <w:rPr>
          <w:rFonts w:ascii="Calibri" w:hAnsi="Calibri"/>
          <w:b/>
          <w:bCs/>
          <w:color w:val="000000"/>
          <w:sz w:val="22"/>
          <w:szCs w:val="22"/>
        </w:rPr>
        <w:t>contesti</w:t>
      </w:r>
      <w:r w:rsidR="00426442">
        <w:rPr>
          <w:rStyle w:val="apple-tab-span"/>
          <w:rFonts w:ascii="Calibri" w:hAnsi="Calibri"/>
          <w:b/>
          <w:bCs/>
          <w:color w:val="000000"/>
          <w:sz w:val="22"/>
          <w:szCs w:val="22"/>
        </w:rPr>
        <w:tab/>
      </w:r>
      <w:r>
        <w:rPr>
          <w:rStyle w:val="apple-tab-span"/>
          <w:rFonts w:ascii="Calibri" w:hAnsi="Calibri"/>
          <w:b/>
          <w:bCs/>
          <w:color w:val="000000"/>
          <w:sz w:val="22"/>
          <w:szCs w:val="22"/>
        </w:rPr>
        <w:t xml:space="preserve"> </w:t>
      </w:r>
      <w:r w:rsidR="00426442">
        <w:rPr>
          <w:rFonts w:ascii="Calibri" w:hAnsi="Calibri"/>
          <w:b/>
          <w:bCs/>
          <w:color w:val="000000"/>
          <w:sz w:val="22"/>
          <w:szCs w:val="22"/>
        </w:rPr>
        <w:t>diversi;</w:t>
      </w:r>
    </w:p>
    <w:p w:rsidR="00426442" w:rsidRPr="00BF578F" w:rsidRDefault="00BF578F" w:rsidP="00426442">
      <w:pPr>
        <w:pStyle w:val="NormaleWeb"/>
        <w:spacing w:before="0" w:beforeAutospacing="0" w:after="0" w:afterAutospacing="0"/>
        <w:rPr>
          <w:rFonts w:ascii="Calibri" w:hAnsi="Calibri"/>
          <w:b/>
          <w:bCs/>
          <w:color w:val="000000"/>
          <w:sz w:val="22"/>
          <w:szCs w:val="22"/>
        </w:rPr>
      </w:pPr>
      <w:r>
        <w:rPr>
          <w:rFonts w:ascii="Calibri" w:hAnsi="Calibri"/>
          <w:b/>
          <w:bCs/>
          <w:color w:val="000000"/>
          <w:sz w:val="22"/>
          <w:szCs w:val="22"/>
        </w:rPr>
        <w:t>B</w:t>
      </w:r>
      <w:r w:rsidR="00426442">
        <w:rPr>
          <w:rFonts w:ascii="Calibri" w:hAnsi="Calibri"/>
          <w:b/>
          <w:bCs/>
          <w:color w:val="000000"/>
          <w:sz w:val="22"/>
          <w:szCs w:val="22"/>
        </w:rPr>
        <w:t> =   intermedio: competenza</w:t>
      </w:r>
      <w:r>
        <w:rPr>
          <w:rStyle w:val="apple-tab-span"/>
          <w:rFonts w:ascii="Calibri" w:hAnsi="Calibri"/>
          <w:b/>
          <w:bCs/>
          <w:color w:val="000000"/>
          <w:sz w:val="22"/>
          <w:szCs w:val="22"/>
        </w:rPr>
        <w:t xml:space="preserve"> </w:t>
      </w:r>
      <w:r w:rsidR="00426442">
        <w:rPr>
          <w:rFonts w:ascii="Calibri" w:hAnsi="Calibri"/>
          <w:b/>
          <w:bCs/>
          <w:color w:val="000000"/>
          <w:sz w:val="22"/>
          <w:szCs w:val="22"/>
        </w:rPr>
        <w:t>acquisita;</w:t>
      </w:r>
    </w:p>
    <w:p w:rsidR="00426442" w:rsidRDefault="00BF578F" w:rsidP="00426442">
      <w:pPr>
        <w:pStyle w:val="NormaleWeb"/>
        <w:spacing w:before="0" w:beforeAutospacing="0" w:after="0" w:afterAutospacing="0"/>
      </w:pPr>
      <w:r>
        <w:rPr>
          <w:rFonts w:ascii="Calibri" w:hAnsi="Calibri"/>
          <w:b/>
          <w:bCs/>
          <w:color w:val="000000"/>
          <w:sz w:val="22"/>
          <w:szCs w:val="22"/>
        </w:rPr>
        <w:t xml:space="preserve">C </w:t>
      </w:r>
      <w:r w:rsidR="00426442">
        <w:rPr>
          <w:rFonts w:ascii="Calibri" w:hAnsi="Calibri"/>
          <w:b/>
          <w:bCs/>
          <w:color w:val="000000"/>
          <w:sz w:val="22"/>
          <w:szCs w:val="22"/>
        </w:rPr>
        <w:t>=   base: competenza</w:t>
      </w:r>
      <w:r>
        <w:rPr>
          <w:rStyle w:val="apple-tab-span"/>
          <w:rFonts w:ascii="Calibri" w:hAnsi="Calibri"/>
          <w:b/>
          <w:bCs/>
          <w:color w:val="000000"/>
          <w:sz w:val="22"/>
          <w:szCs w:val="22"/>
        </w:rPr>
        <w:t xml:space="preserve"> </w:t>
      </w:r>
      <w:r w:rsidR="00426442">
        <w:rPr>
          <w:rFonts w:ascii="Calibri" w:hAnsi="Calibri"/>
          <w:b/>
          <w:bCs/>
          <w:color w:val="000000"/>
          <w:sz w:val="22"/>
          <w:szCs w:val="22"/>
        </w:rPr>
        <w:t>parzialmente</w:t>
      </w:r>
      <w:r>
        <w:rPr>
          <w:rStyle w:val="apple-tab-span"/>
          <w:rFonts w:ascii="Calibri" w:hAnsi="Calibri"/>
          <w:b/>
          <w:bCs/>
          <w:color w:val="000000"/>
          <w:sz w:val="22"/>
          <w:szCs w:val="22"/>
        </w:rPr>
        <w:t xml:space="preserve"> </w:t>
      </w:r>
      <w:r w:rsidR="00426442">
        <w:rPr>
          <w:rFonts w:ascii="Calibri" w:hAnsi="Calibri"/>
          <w:b/>
          <w:bCs/>
          <w:color w:val="000000"/>
          <w:sz w:val="22"/>
          <w:szCs w:val="22"/>
        </w:rPr>
        <w:t>acquisita;</w:t>
      </w:r>
      <w:r w:rsidR="00426442">
        <w:rPr>
          <w:rStyle w:val="apple-tab-span"/>
          <w:rFonts w:ascii="Calibri" w:hAnsi="Calibri"/>
          <w:b/>
          <w:bCs/>
          <w:color w:val="000000"/>
          <w:sz w:val="22"/>
          <w:szCs w:val="22"/>
        </w:rPr>
        <w:tab/>
      </w:r>
      <w:r w:rsidR="00426442">
        <w:rPr>
          <w:rStyle w:val="apple-tab-span"/>
          <w:rFonts w:ascii="Calibri" w:hAnsi="Calibri"/>
          <w:b/>
          <w:bCs/>
          <w:color w:val="000000"/>
          <w:sz w:val="22"/>
          <w:szCs w:val="22"/>
        </w:rPr>
        <w:tab/>
      </w:r>
    </w:p>
    <w:p w:rsidR="00426442" w:rsidRDefault="00BF578F" w:rsidP="00426442">
      <w:pPr>
        <w:pStyle w:val="NormaleWeb"/>
        <w:spacing w:before="0" w:beforeAutospacing="0" w:after="0" w:afterAutospacing="0"/>
      </w:pPr>
      <w:r>
        <w:rPr>
          <w:rFonts w:ascii="Calibri" w:hAnsi="Calibri"/>
          <w:b/>
          <w:bCs/>
          <w:color w:val="000000"/>
          <w:sz w:val="22"/>
          <w:szCs w:val="22"/>
        </w:rPr>
        <w:t>D</w:t>
      </w:r>
      <w:r w:rsidR="00426442">
        <w:rPr>
          <w:rFonts w:ascii="Calibri" w:hAnsi="Calibri"/>
          <w:b/>
          <w:bCs/>
          <w:color w:val="000000"/>
          <w:sz w:val="22"/>
          <w:szCs w:val="22"/>
        </w:rPr>
        <w:t> =   iniziale:competenza</w:t>
      </w:r>
      <w:r>
        <w:rPr>
          <w:rStyle w:val="apple-tab-span"/>
          <w:rFonts w:ascii="Calibri" w:hAnsi="Calibri"/>
          <w:b/>
          <w:bCs/>
          <w:color w:val="000000"/>
          <w:sz w:val="22"/>
          <w:szCs w:val="22"/>
        </w:rPr>
        <w:t xml:space="preserve"> </w:t>
      </w:r>
      <w:r w:rsidR="00426442">
        <w:rPr>
          <w:rFonts w:ascii="Calibri" w:hAnsi="Calibri"/>
          <w:b/>
          <w:bCs/>
          <w:color w:val="000000"/>
          <w:sz w:val="22"/>
          <w:szCs w:val="22"/>
        </w:rPr>
        <w:t>non</w:t>
      </w:r>
      <w:r>
        <w:rPr>
          <w:rStyle w:val="apple-tab-span"/>
          <w:rFonts w:ascii="Calibri" w:hAnsi="Calibri"/>
          <w:b/>
          <w:bCs/>
          <w:color w:val="000000"/>
          <w:sz w:val="22"/>
          <w:szCs w:val="22"/>
        </w:rPr>
        <w:t xml:space="preserve"> </w:t>
      </w:r>
      <w:r w:rsidR="00426442">
        <w:rPr>
          <w:rFonts w:ascii="Calibri" w:hAnsi="Calibri"/>
          <w:b/>
          <w:bCs/>
          <w:color w:val="000000"/>
          <w:sz w:val="22"/>
          <w:szCs w:val="22"/>
        </w:rPr>
        <w:t>del</w:t>
      </w:r>
      <w:r>
        <w:rPr>
          <w:rStyle w:val="apple-tab-span"/>
          <w:rFonts w:ascii="Calibri" w:hAnsi="Calibri"/>
          <w:b/>
          <w:bCs/>
          <w:color w:val="000000"/>
          <w:sz w:val="22"/>
          <w:szCs w:val="22"/>
        </w:rPr>
        <w:t xml:space="preserve"> </w:t>
      </w:r>
      <w:r w:rsidR="00426442">
        <w:rPr>
          <w:rFonts w:ascii="Calibri" w:hAnsi="Calibri"/>
          <w:b/>
          <w:bCs/>
          <w:color w:val="000000"/>
          <w:sz w:val="22"/>
          <w:szCs w:val="22"/>
        </w:rPr>
        <w:t>tutto</w:t>
      </w:r>
      <w:r>
        <w:rPr>
          <w:rStyle w:val="apple-tab-span"/>
          <w:rFonts w:ascii="Calibri" w:hAnsi="Calibri"/>
          <w:b/>
          <w:bCs/>
          <w:color w:val="000000"/>
          <w:sz w:val="22"/>
          <w:szCs w:val="22"/>
        </w:rPr>
        <w:t xml:space="preserve"> </w:t>
      </w:r>
      <w:r w:rsidR="00426442">
        <w:rPr>
          <w:rFonts w:ascii="Calibri" w:hAnsi="Calibri"/>
          <w:b/>
          <w:bCs/>
          <w:color w:val="000000"/>
          <w:sz w:val="22"/>
          <w:szCs w:val="22"/>
        </w:rPr>
        <w:t>acquisita;</w:t>
      </w:r>
    </w:p>
    <w:p w:rsidR="00613913" w:rsidRDefault="00BF578F" w:rsidP="007C7837">
      <w:pPr>
        <w:pStyle w:val="NormaleWeb"/>
        <w:spacing w:before="0" w:beforeAutospacing="0" w:after="0" w:afterAutospacing="0"/>
        <w:rPr>
          <w:rStyle w:val="apple-tab-span"/>
          <w:rFonts w:ascii="Calibri" w:hAnsi="Calibri"/>
          <w:b/>
          <w:bCs/>
          <w:color w:val="000000"/>
          <w:sz w:val="22"/>
          <w:szCs w:val="22"/>
        </w:rPr>
      </w:pPr>
      <w:r>
        <w:rPr>
          <w:rFonts w:ascii="Calibri" w:hAnsi="Calibri"/>
          <w:b/>
          <w:bCs/>
          <w:color w:val="000000"/>
          <w:sz w:val="22"/>
          <w:szCs w:val="22"/>
        </w:rPr>
        <w:t>E</w:t>
      </w:r>
      <w:r w:rsidR="00426442">
        <w:rPr>
          <w:rFonts w:ascii="Calibri" w:hAnsi="Calibri"/>
          <w:b/>
          <w:bCs/>
          <w:color w:val="000000"/>
          <w:sz w:val="22"/>
          <w:szCs w:val="22"/>
        </w:rPr>
        <w:t> =   competenza</w:t>
      </w:r>
      <w:r>
        <w:rPr>
          <w:rStyle w:val="apple-tab-span"/>
          <w:rFonts w:ascii="Calibri" w:hAnsi="Calibri"/>
          <w:b/>
          <w:bCs/>
          <w:color w:val="000000"/>
          <w:sz w:val="22"/>
          <w:szCs w:val="22"/>
        </w:rPr>
        <w:t xml:space="preserve"> </w:t>
      </w:r>
      <w:r w:rsidR="00426442">
        <w:rPr>
          <w:rFonts w:ascii="Calibri" w:hAnsi="Calibri"/>
          <w:b/>
          <w:bCs/>
          <w:color w:val="000000"/>
          <w:sz w:val="22"/>
          <w:szCs w:val="22"/>
        </w:rPr>
        <w:t>non</w:t>
      </w:r>
      <w:r>
        <w:rPr>
          <w:rStyle w:val="apple-tab-span"/>
          <w:rFonts w:ascii="Calibri" w:hAnsi="Calibri"/>
          <w:b/>
          <w:bCs/>
          <w:color w:val="000000"/>
          <w:sz w:val="22"/>
          <w:szCs w:val="22"/>
        </w:rPr>
        <w:t xml:space="preserve"> </w:t>
      </w:r>
      <w:r w:rsidR="00426442">
        <w:rPr>
          <w:rFonts w:ascii="Calibri" w:hAnsi="Calibri"/>
          <w:b/>
          <w:bCs/>
          <w:color w:val="000000"/>
          <w:sz w:val="22"/>
          <w:szCs w:val="22"/>
        </w:rPr>
        <w:t>acquisita</w:t>
      </w:r>
      <w:r w:rsidR="00426442">
        <w:rPr>
          <w:rStyle w:val="apple-tab-span"/>
          <w:rFonts w:ascii="Calibri" w:hAnsi="Calibri"/>
          <w:b/>
          <w:bCs/>
          <w:color w:val="000000"/>
          <w:sz w:val="22"/>
          <w:szCs w:val="22"/>
        </w:rPr>
        <w:tab/>
      </w:r>
      <w:r w:rsidR="00F8423F">
        <w:rPr>
          <w:rStyle w:val="apple-tab-span"/>
          <w:rFonts w:ascii="Calibri" w:hAnsi="Calibri"/>
          <w:b/>
          <w:bCs/>
          <w:color w:val="000000"/>
          <w:sz w:val="22"/>
          <w:szCs w:val="22"/>
        </w:rPr>
        <w:t>.</w:t>
      </w:r>
    </w:p>
    <w:p w:rsidR="007C7837" w:rsidRDefault="007C7837" w:rsidP="007C7837">
      <w:pPr>
        <w:pStyle w:val="NormaleWeb"/>
        <w:spacing w:before="0" w:beforeAutospacing="0" w:after="0" w:afterAutospacing="0"/>
      </w:pPr>
    </w:p>
    <w:p w:rsidR="00567D2E" w:rsidRDefault="00567D2E"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F51789" w:rsidRDefault="00F51789" w:rsidP="007C7837">
      <w:pPr>
        <w:pStyle w:val="NormaleWeb"/>
        <w:spacing w:before="0" w:beforeAutospacing="0" w:after="0" w:afterAutospacing="0"/>
      </w:pPr>
    </w:p>
    <w:p w:rsidR="00567D2E" w:rsidRDefault="00567D2E" w:rsidP="007C7837">
      <w:pPr>
        <w:pStyle w:val="NormaleWeb"/>
        <w:spacing w:before="0" w:beforeAutospacing="0" w:after="0" w:afterAutospacing="0"/>
      </w:pPr>
    </w:p>
    <w:p w:rsidR="00567D2E" w:rsidRPr="007C7837" w:rsidRDefault="00567D2E" w:rsidP="007C7837">
      <w:pPr>
        <w:pStyle w:val="NormaleWeb"/>
        <w:spacing w:before="0" w:beforeAutospacing="0" w:after="0" w:afterAutospacing="0"/>
      </w:pPr>
    </w:p>
    <w:p w:rsidR="00BF578F" w:rsidRDefault="00556FD5" w:rsidP="00C303F8">
      <w:pPr>
        <w:pStyle w:val="Normale1"/>
        <w:rPr>
          <w:b/>
          <w:sz w:val="26"/>
          <w:szCs w:val="26"/>
          <w:u w:val="single"/>
        </w:rPr>
      </w:pPr>
      <w:r>
        <w:rPr>
          <w:b/>
          <w:noProof/>
          <w:sz w:val="26"/>
          <w:szCs w:val="26"/>
          <w:u w:val="single"/>
        </w:rPr>
        <w:pict>
          <v:rect id="Rectangle 64" o:spid="_x0000_s1064" style="position:absolute;margin-left:-1.3pt;margin-top:1.4pt;width:482.5pt;height:45.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" fillcolor="yellow">
            <v:textbox>
              <w:txbxContent>
                <w:p w:rsidR="00E1337C" w:rsidRPr="003E6925" w:rsidRDefault="00E1337C" w:rsidP="006047F8">
                  <w:pPr>
                    <w:jc w:val="center"/>
                    <w:rPr>
                      <w:rFonts w:ascii="Verdana" w:hAnsi="Verdana"/>
                      <w:b/>
                      <w:sz w:val="24"/>
                    </w:rPr>
                  </w:pPr>
                  <w:r w:rsidRPr="003E6925">
                    <w:rPr>
                      <w:rFonts w:ascii="Verdana" w:hAnsi="Verdana"/>
                      <w:b/>
                      <w:sz w:val="24"/>
                    </w:rPr>
                    <w:t>RUBRICA PER LA DESCRIZIONE DEL PROCESSO E DEL LIVELLO GLOBALE DI SVILUPPO DEGLI APPRENDIMENTI RAGGIUNTO</w:t>
                  </w:r>
                </w:p>
              </w:txbxContent>
            </v:textbox>
          </v:rect>
        </w:pict>
      </w:r>
    </w:p>
    <w:p w:rsidR="00BF578F" w:rsidRDefault="00BF578F" w:rsidP="00C303F8">
      <w:pPr>
        <w:pStyle w:val="Normale1"/>
        <w:rPr>
          <w:b/>
          <w:sz w:val="26"/>
          <w:szCs w:val="26"/>
          <w:u w:val="single"/>
        </w:rPr>
      </w:pPr>
    </w:p>
    <w:p w:rsidR="00BF578F" w:rsidRDefault="00BF578F" w:rsidP="006047F8">
      <w:pPr>
        <w:autoSpaceDE w:val="0"/>
        <w:autoSpaceDN w:val="0"/>
        <w:adjustRightInd w:val="0"/>
        <w:spacing w:after="0" w:line="240" w:lineRule="auto"/>
        <w:rPr>
          <w:rFonts w:ascii="Helvetica-Oblique" w:hAnsi="Helvetica-Oblique" w:cs="Helvetica-Oblique"/>
          <w:iCs/>
          <w:sz w:val="20"/>
          <w:szCs w:val="20"/>
        </w:rPr>
      </w:pPr>
      <w:r w:rsidRPr="00BF578F">
        <w:rPr>
          <w:rFonts w:cs="Helvetica"/>
          <w:sz w:val="24"/>
          <w:szCs w:val="20"/>
        </w:rPr>
        <w:t xml:space="preserve">La valutazione periodica e finale viene integrata con la </w:t>
      </w:r>
      <w:r w:rsidRPr="00BF578F">
        <w:rPr>
          <w:rFonts w:cs="Helvetica-Oblique"/>
          <w:iCs/>
          <w:sz w:val="24"/>
          <w:szCs w:val="20"/>
        </w:rPr>
        <w:t>descrizione dei processi formativi e del livello globale</w:t>
      </w:r>
      <w:r>
        <w:rPr>
          <w:rFonts w:cs="Helvetica-Oblique"/>
          <w:iCs/>
          <w:sz w:val="24"/>
          <w:szCs w:val="20"/>
        </w:rPr>
        <w:t xml:space="preserve"> </w:t>
      </w:r>
      <w:r w:rsidRPr="00BF578F">
        <w:rPr>
          <w:rFonts w:cs="Helvetica-Oblique"/>
          <w:iCs/>
          <w:sz w:val="24"/>
          <w:szCs w:val="20"/>
        </w:rPr>
        <w:t>di sviluppo degli apprendimenti conseguito</w:t>
      </w:r>
      <w:r w:rsidRPr="00BF578F">
        <w:rPr>
          <w:rFonts w:ascii="Helvetica-Oblique" w:hAnsi="Helvetica-Oblique" w:cs="Helvetica-Oblique"/>
          <w:iCs/>
          <w:sz w:val="20"/>
          <w:szCs w:val="20"/>
        </w:rPr>
        <w:t>.</w:t>
      </w:r>
    </w:p>
    <w:p w:rsidR="006113F3" w:rsidRPr="006047F8" w:rsidRDefault="006113F3" w:rsidP="006047F8">
      <w:pPr>
        <w:autoSpaceDE w:val="0"/>
        <w:autoSpaceDN w:val="0"/>
        <w:adjustRightInd w:val="0"/>
        <w:spacing w:after="0" w:line="240" w:lineRule="auto"/>
        <w:rPr>
          <w:rFonts w:ascii="Helvetica-Oblique" w:hAnsi="Helvetica-Oblique" w:cs="Helvetica-Oblique"/>
          <w:i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805"/>
        <w:gridCol w:w="1351"/>
        <w:gridCol w:w="1285"/>
        <w:gridCol w:w="1285"/>
        <w:gridCol w:w="1285"/>
        <w:gridCol w:w="1322"/>
        <w:gridCol w:w="1413"/>
      </w:tblGrid>
      <w:tr w:rsidR="00E75222" w:rsidTr="00A7538B">
        <w:trPr>
          <w:trHeight w:val="720"/>
        </w:trPr>
        <w:tc>
          <w:tcPr>
            <w:tcW w:w="0" w:type="auto"/>
            <w:vAlign w:val="center"/>
          </w:tcPr>
          <w:p w:rsidR="006047F8" w:rsidRDefault="006047F8" w:rsidP="006047F8">
            <w:pPr>
              <w:pStyle w:val="Normale1"/>
              <w:spacing w:after="0"/>
              <w:jc w:val="center"/>
              <w:rPr>
                <w:b/>
              </w:rPr>
            </w:pPr>
          </w:p>
          <w:p w:rsidR="00E75222" w:rsidRDefault="00E75222" w:rsidP="006047F8">
            <w:pPr>
              <w:pStyle w:val="Normale1"/>
              <w:spacing w:after="0"/>
              <w:jc w:val="center"/>
              <w:rPr>
                <w:b/>
              </w:rPr>
            </w:pPr>
            <w:r>
              <w:rPr>
                <w:b/>
              </w:rPr>
              <w:t>INDICATORI</w:t>
            </w:r>
            <w:r>
              <w:rPr>
                <w:noProof/>
              </w:rPr>
              <w:drawing>
                <wp:anchor distT="0" distB="0" distL="114300" distR="114300" simplePos="0" relativeHeight="251723776" behindDoc="0" locked="0" layoutInCell="1" allowOverlap="1">
                  <wp:simplePos x="0" y="0"/>
                  <wp:positionH relativeFrom="margin">
                    <wp:posOffset>622300</wp:posOffset>
                  </wp:positionH>
                  <wp:positionV relativeFrom="paragraph">
                    <wp:posOffset>228600</wp:posOffset>
                  </wp:positionV>
                  <wp:extent cx="136525" cy="20193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136525" cy="201930"/>
                          </a:xfrm>
                          <a:prstGeom prst="rect">
                            <a:avLst/>
                          </a:prstGeom>
                          <a:ln/>
                        </pic:spPr>
                      </pic:pic>
                    </a:graphicData>
                  </a:graphic>
                </wp:anchor>
              </w:drawing>
            </w:r>
          </w:p>
        </w:tc>
        <w:tc>
          <w:tcPr>
            <w:tcW w:w="0" w:type="auto"/>
            <w:shd w:val="clear" w:color="auto" w:fill="C6D9F1"/>
          </w:tcPr>
          <w:p w:rsidR="00E75222" w:rsidRDefault="00E75222" w:rsidP="006047F8">
            <w:pPr>
              <w:pStyle w:val="Normale1"/>
              <w:spacing w:after="0" w:line="240" w:lineRule="auto"/>
              <w:rPr>
                <w:b/>
                <w:sz w:val="20"/>
                <w:szCs w:val="20"/>
              </w:rPr>
            </w:pPr>
            <w:r>
              <w:rPr>
                <w:b/>
                <w:sz w:val="20"/>
                <w:szCs w:val="20"/>
              </w:rPr>
              <w:t>LIVELLO AVANZATO</w:t>
            </w:r>
          </w:p>
          <w:p w:rsidR="00E75222" w:rsidRDefault="00E75222" w:rsidP="006047F8">
            <w:pPr>
              <w:pStyle w:val="Normale1"/>
              <w:spacing w:after="0" w:line="240" w:lineRule="auto"/>
              <w:jc w:val="center"/>
              <w:rPr>
                <w:b/>
                <w:sz w:val="36"/>
                <w:szCs w:val="36"/>
              </w:rPr>
            </w:pPr>
            <w:r>
              <w:rPr>
                <w:b/>
                <w:sz w:val="36"/>
                <w:szCs w:val="36"/>
              </w:rPr>
              <w:t>A</w:t>
            </w:r>
          </w:p>
        </w:tc>
        <w:tc>
          <w:tcPr>
            <w:tcW w:w="0" w:type="auto"/>
            <w:shd w:val="clear" w:color="auto" w:fill="C6D9F1"/>
          </w:tcPr>
          <w:p w:rsidR="00E75222" w:rsidRDefault="00E75222" w:rsidP="006047F8">
            <w:pPr>
              <w:pStyle w:val="Normale1"/>
              <w:spacing w:after="0" w:line="240" w:lineRule="auto"/>
              <w:jc w:val="center"/>
              <w:rPr>
                <w:b/>
                <w:sz w:val="20"/>
                <w:szCs w:val="20"/>
              </w:rPr>
            </w:pPr>
            <w:r>
              <w:rPr>
                <w:b/>
                <w:sz w:val="20"/>
                <w:szCs w:val="20"/>
              </w:rPr>
              <w:t>LIVELLO INTERMEDIO</w:t>
            </w:r>
          </w:p>
          <w:p w:rsidR="00E75222" w:rsidRDefault="00E75222" w:rsidP="006047F8">
            <w:pPr>
              <w:pStyle w:val="Normale1"/>
              <w:spacing w:after="0" w:line="240" w:lineRule="auto"/>
              <w:jc w:val="center"/>
              <w:rPr>
                <w:b/>
                <w:sz w:val="36"/>
                <w:szCs w:val="36"/>
              </w:rPr>
            </w:pPr>
            <w:r>
              <w:rPr>
                <w:b/>
                <w:sz w:val="36"/>
                <w:szCs w:val="36"/>
              </w:rPr>
              <w:t>B</w:t>
            </w:r>
          </w:p>
        </w:tc>
        <w:tc>
          <w:tcPr>
            <w:tcW w:w="0" w:type="auto"/>
            <w:shd w:val="clear" w:color="auto" w:fill="C6D9F1"/>
          </w:tcPr>
          <w:p w:rsidR="006047F8" w:rsidRDefault="00E75222" w:rsidP="006047F8">
            <w:pPr>
              <w:pStyle w:val="Normale1"/>
              <w:spacing w:after="0" w:line="240" w:lineRule="auto"/>
              <w:jc w:val="center"/>
              <w:rPr>
                <w:b/>
                <w:sz w:val="20"/>
                <w:szCs w:val="20"/>
              </w:rPr>
            </w:pPr>
            <w:r>
              <w:rPr>
                <w:b/>
                <w:sz w:val="20"/>
                <w:szCs w:val="20"/>
              </w:rPr>
              <w:t xml:space="preserve">LIVELLO </w:t>
            </w:r>
          </w:p>
          <w:p w:rsidR="00E75222" w:rsidRDefault="00E75222" w:rsidP="006047F8">
            <w:pPr>
              <w:pStyle w:val="Normale1"/>
              <w:spacing w:after="0" w:line="240" w:lineRule="auto"/>
              <w:jc w:val="center"/>
              <w:rPr>
                <w:b/>
                <w:sz w:val="20"/>
                <w:szCs w:val="20"/>
              </w:rPr>
            </w:pPr>
            <w:r>
              <w:rPr>
                <w:b/>
                <w:sz w:val="20"/>
                <w:szCs w:val="20"/>
              </w:rPr>
              <w:t>BASE</w:t>
            </w:r>
          </w:p>
          <w:p w:rsidR="00E75222" w:rsidRDefault="00E75222" w:rsidP="006047F8">
            <w:pPr>
              <w:pStyle w:val="Normale1"/>
              <w:spacing w:after="0" w:line="240" w:lineRule="auto"/>
              <w:jc w:val="center"/>
              <w:rPr>
                <w:b/>
                <w:sz w:val="36"/>
                <w:szCs w:val="36"/>
              </w:rPr>
            </w:pPr>
            <w:r>
              <w:rPr>
                <w:b/>
                <w:sz w:val="36"/>
                <w:szCs w:val="36"/>
              </w:rPr>
              <w:t>C</w:t>
            </w:r>
          </w:p>
        </w:tc>
        <w:tc>
          <w:tcPr>
            <w:tcW w:w="0" w:type="auto"/>
            <w:shd w:val="clear" w:color="auto" w:fill="C6D9F1"/>
          </w:tcPr>
          <w:p w:rsidR="00E75222" w:rsidRDefault="00E75222" w:rsidP="006047F8">
            <w:pPr>
              <w:pStyle w:val="Normale1"/>
              <w:spacing w:after="0" w:line="240" w:lineRule="auto"/>
              <w:jc w:val="center"/>
              <w:rPr>
                <w:b/>
                <w:sz w:val="20"/>
                <w:szCs w:val="20"/>
              </w:rPr>
            </w:pPr>
            <w:r>
              <w:rPr>
                <w:b/>
                <w:sz w:val="20"/>
                <w:szCs w:val="20"/>
              </w:rPr>
              <w:t>LIVELLO INIZIALE</w:t>
            </w:r>
          </w:p>
          <w:p w:rsidR="00E75222" w:rsidRDefault="00E75222" w:rsidP="006047F8">
            <w:pPr>
              <w:pStyle w:val="Normale1"/>
              <w:spacing w:after="0" w:line="240" w:lineRule="auto"/>
              <w:jc w:val="center"/>
              <w:rPr>
                <w:b/>
                <w:sz w:val="20"/>
                <w:szCs w:val="20"/>
              </w:rPr>
            </w:pPr>
            <w:r>
              <w:rPr>
                <w:b/>
                <w:sz w:val="36"/>
                <w:szCs w:val="36"/>
              </w:rPr>
              <w:t>D</w:t>
            </w:r>
          </w:p>
        </w:tc>
        <w:tc>
          <w:tcPr>
            <w:tcW w:w="0" w:type="auto"/>
            <w:shd w:val="clear" w:color="auto" w:fill="C6D9F1"/>
          </w:tcPr>
          <w:p w:rsidR="00E75222" w:rsidRDefault="00E75222" w:rsidP="006047F8">
            <w:pPr>
              <w:pStyle w:val="Normale1"/>
              <w:spacing w:after="0" w:line="240" w:lineRule="auto"/>
              <w:jc w:val="center"/>
              <w:rPr>
                <w:b/>
                <w:sz w:val="20"/>
                <w:szCs w:val="20"/>
              </w:rPr>
            </w:pPr>
            <w:r>
              <w:rPr>
                <w:b/>
                <w:sz w:val="20"/>
                <w:szCs w:val="20"/>
              </w:rPr>
              <w:t xml:space="preserve">LIVELLO INADEGUATO </w:t>
            </w:r>
          </w:p>
          <w:p w:rsidR="00E75222" w:rsidRDefault="00E75222" w:rsidP="006047F8">
            <w:pPr>
              <w:pStyle w:val="Normale1"/>
              <w:spacing w:after="0" w:line="240" w:lineRule="auto"/>
              <w:jc w:val="center"/>
              <w:rPr>
                <w:b/>
                <w:sz w:val="20"/>
                <w:szCs w:val="20"/>
              </w:rPr>
            </w:pPr>
            <w:r>
              <w:rPr>
                <w:b/>
                <w:sz w:val="36"/>
                <w:szCs w:val="36"/>
              </w:rPr>
              <w:t>E</w:t>
            </w:r>
          </w:p>
        </w:tc>
        <w:tc>
          <w:tcPr>
            <w:tcW w:w="0" w:type="auto"/>
            <w:shd w:val="clear" w:color="auto" w:fill="C6D9F1"/>
            <w:vAlign w:val="center"/>
          </w:tcPr>
          <w:p w:rsidR="00E75222" w:rsidRPr="00E75222" w:rsidRDefault="00E75222" w:rsidP="006047F8">
            <w:pPr>
              <w:pStyle w:val="Normale1"/>
              <w:spacing w:after="0" w:line="240" w:lineRule="auto"/>
              <w:jc w:val="center"/>
              <w:rPr>
                <w:b/>
                <w:color w:val="C00000"/>
                <w:sz w:val="18"/>
                <w:szCs w:val="20"/>
              </w:rPr>
            </w:pPr>
            <w:r w:rsidRPr="00E75222">
              <w:rPr>
                <w:b/>
                <w:color w:val="C00000"/>
                <w:sz w:val="18"/>
                <w:szCs w:val="20"/>
              </w:rPr>
              <w:t>COMPETENZE TRASVERSALI DI RIFERIMENTO</w:t>
            </w:r>
          </w:p>
        </w:tc>
      </w:tr>
      <w:tr w:rsidR="00E75222" w:rsidTr="00A7538B">
        <w:trPr>
          <w:trHeight w:val="720"/>
        </w:trPr>
        <w:tc>
          <w:tcPr>
            <w:tcW w:w="0" w:type="auto"/>
            <w:shd w:val="clear" w:color="auto" w:fill="FAC090"/>
            <w:vAlign w:val="center"/>
          </w:tcPr>
          <w:p w:rsidR="00E75222" w:rsidRDefault="00E75222" w:rsidP="006047F8">
            <w:pPr>
              <w:pStyle w:val="Normale1"/>
              <w:spacing w:after="0" w:line="240" w:lineRule="auto"/>
              <w:jc w:val="center"/>
              <w:rPr>
                <w:b/>
              </w:rPr>
            </w:pPr>
            <w:r>
              <w:rPr>
                <w:b/>
              </w:rPr>
              <w:t>SITUAZIONE DI PARTENZA</w:t>
            </w:r>
          </w:p>
        </w:tc>
        <w:tc>
          <w:tcPr>
            <w:tcW w:w="0" w:type="auto"/>
            <w:vAlign w:val="center"/>
          </w:tcPr>
          <w:p w:rsidR="00E75222" w:rsidRDefault="00E75222" w:rsidP="00E75222">
            <w:pPr>
              <w:pStyle w:val="Normale1"/>
              <w:rPr>
                <w:sz w:val="18"/>
                <w:szCs w:val="18"/>
              </w:rPr>
            </w:pPr>
            <w:r>
              <w:rPr>
                <w:sz w:val="18"/>
                <w:szCs w:val="18"/>
              </w:rPr>
              <w:t>COMPLETA E APPROFONDITA</w:t>
            </w:r>
          </w:p>
        </w:tc>
        <w:tc>
          <w:tcPr>
            <w:tcW w:w="0" w:type="auto"/>
          </w:tcPr>
          <w:p w:rsidR="00E75222" w:rsidRDefault="00E75222" w:rsidP="00E75222">
            <w:pPr>
              <w:pStyle w:val="Normale1"/>
              <w:jc w:val="center"/>
              <w:rPr>
                <w:sz w:val="18"/>
                <w:szCs w:val="18"/>
              </w:rPr>
            </w:pPr>
            <w:r>
              <w:rPr>
                <w:sz w:val="18"/>
                <w:szCs w:val="18"/>
              </w:rPr>
              <w:t>COMPLETA</w:t>
            </w:r>
          </w:p>
        </w:tc>
        <w:tc>
          <w:tcPr>
            <w:tcW w:w="0" w:type="auto"/>
          </w:tcPr>
          <w:p w:rsidR="00E75222" w:rsidRDefault="00E75222" w:rsidP="00E75222">
            <w:pPr>
              <w:pStyle w:val="Normale1"/>
              <w:jc w:val="center"/>
              <w:rPr>
                <w:sz w:val="18"/>
                <w:szCs w:val="18"/>
              </w:rPr>
            </w:pPr>
            <w:r>
              <w:rPr>
                <w:sz w:val="18"/>
                <w:szCs w:val="18"/>
              </w:rPr>
              <w:t>ADEGUATA.</w:t>
            </w:r>
          </w:p>
        </w:tc>
        <w:tc>
          <w:tcPr>
            <w:tcW w:w="0" w:type="auto"/>
          </w:tcPr>
          <w:p w:rsidR="00E75222" w:rsidRDefault="00E75222" w:rsidP="00E75222">
            <w:pPr>
              <w:pStyle w:val="Normale1"/>
              <w:jc w:val="center"/>
              <w:rPr>
                <w:sz w:val="18"/>
                <w:szCs w:val="18"/>
              </w:rPr>
            </w:pPr>
            <w:r>
              <w:rPr>
                <w:sz w:val="18"/>
                <w:szCs w:val="18"/>
              </w:rPr>
              <w:t>INCERTA.</w:t>
            </w:r>
          </w:p>
        </w:tc>
        <w:tc>
          <w:tcPr>
            <w:tcW w:w="0" w:type="auto"/>
          </w:tcPr>
          <w:p w:rsidR="00E75222" w:rsidRDefault="00E75222" w:rsidP="00E75222">
            <w:pPr>
              <w:pStyle w:val="Normale1"/>
              <w:jc w:val="center"/>
              <w:rPr>
                <w:sz w:val="18"/>
                <w:szCs w:val="18"/>
              </w:rPr>
            </w:pPr>
            <w:r>
              <w:rPr>
                <w:sz w:val="18"/>
                <w:szCs w:val="18"/>
              </w:rPr>
              <w:t>LACUNOSA</w:t>
            </w:r>
          </w:p>
        </w:tc>
        <w:tc>
          <w:tcPr>
            <w:tcW w:w="0" w:type="auto"/>
          </w:tcPr>
          <w:p w:rsidR="00E75222" w:rsidRDefault="00E75222" w:rsidP="00E75222">
            <w:pPr>
              <w:pStyle w:val="Normale1"/>
              <w:jc w:val="center"/>
              <w:rPr>
                <w:color w:val="C00000"/>
                <w:sz w:val="18"/>
                <w:szCs w:val="18"/>
              </w:rPr>
            </w:pPr>
            <w:r>
              <w:rPr>
                <w:color w:val="C00000"/>
                <w:sz w:val="18"/>
                <w:szCs w:val="18"/>
              </w:rPr>
              <w:t>TUTTE</w:t>
            </w:r>
          </w:p>
        </w:tc>
      </w:tr>
      <w:tr w:rsidR="00E75222" w:rsidTr="00A7538B">
        <w:trPr>
          <w:trHeight w:val="1870"/>
        </w:trPr>
        <w:tc>
          <w:tcPr>
            <w:tcW w:w="0" w:type="auto"/>
            <w:shd w:val="clear" w:color="auto" w:fill="FAC090"/>
            <w:vAlign w:val="center"/>
          </w:tcPr>
          <w:p w:rsidR="00E75222" w:rsidRDefault="00E75222" w:rsidP="00E75222">
            <w:pPr>
              <w:pStyle w:val="Normale1"/>
              <w:spacing w:after="0" w:line="240" w:lineRule="auto"/>
              <w:jc w:val="center"/>
              <w:rPr>
                <w:b/>
              </w:rPr>
            </w:pPr>
            <w:r>
              <w:rPr>
                <w:b/>
              </w:rPr>
              <w:t xml:space="preserve">METODO </w:t>
            </w:r>
          </w:p>
          <w:p w:rsidR="00E75222" w:rsidRDefault="00E75222" w:rsidP="00E75222">
            <w:pPr>
              <w:pStyle w:val="Normale1"/>
              <w:spacing w:after="0" w:line="240" w:lineRule="auto"/>
              <w:jc w:val="center"/>
              <w:rPr>
                <w:b/>
              </w:rPr>
            </w:pPr>
            <w:r>
              <w:rPr>
                <w:b/>
              </w:rPr>
              <w:t xml:space="preserve">DI LAVORO E </w:t>
            </w:r>
          </w:p>
          <w:p w:rsidR="00E75222" w:rsidRDefault="00E75222" w:rsidP="00E75222">
            <w:pPr>
              <w:pStyle w:val="Normale1"/>
              <w:spacing w:after="0" w:line="240" w:lineRule="auto"/>
              <w:jc w:val="center"/>
              <w:rPr>
                <w:b/>
              </w:rPr>
            </w:pPr>
            <w:r>
              <w:rPr>
                <w:b/>
              </w:rPr>
              <w:t>DI STUDIO</w:t>
            </w:r>
          </w:p>
        </w:tc>
        <w:tc>
          <w:tcPr>
            <w:tcW w:w="0" w:type="auto"/>
          </w:tcPr>
          <w:p w:rsidR="00E75222" w:rsidRDefault="00E75222" w:rsidP="00E75222">
            <w:pPr>
              <w:pStyle w:val="Normale1"/>
              <w:jc w:val="center"/>
              <w:rPr>
                <w:sz w:val="18"/>
                <w:szCs w:val="18"/>
              </w:rPr>
            </w:pPr>
            <w:r>
              <w:rPr>
                <w:sz w:val="18"/>
                <w:szCs w:val="18"/>
              </w:rPr>
              <w:t>ORGANICO, RIFLESSIVO E CRITICO</w:t>
            </w:r>
          </w:p>
        </w:tc>
        <w:tc>
          <w:tcPr>
            <w:tcW w:w="0" w:type="auto"/>
          </w:tcPr>
          <w:p w:rsidR="00E75222" w:rsidRDefault="00E75222" w:rsidP="00E75222">
            <w:pPr>
              <w:pStyle w:val="Normale1"/>
              <w:jc w:val="center"/>
              <w:rPr>
                <w:sz w:val="18"/>
                <w:szCs w:val="18"/>
              </w:rPr>
            </w:pPr>
            <w:r>
              <w:rPr>
                <w:sz w:val="18"/>
                <w:szCs w:val="18"/>
              </w:rPr>
              <w:t>ORGANICO E RIFLESSIVO</w:t>
            </w:r>
          </w:p>
        </w:tc>
        <w:tc>
          <w:tcPr>
            <w:tcW w:w="0" w:type="auto"/>
          </w:tcPr>
          <w:p w:rsidR="00E75222" w:rsidRDefault="00E75222" w:rsidP="00E75222">
            <w:pPr>
              <w:pStyle w:val="Normale1"/>
              <w:jc w:val="center"/>
              <w:rPr>
                <w:sz w:val="18"/>
                <w:szCs w:val="18"/>
              </w:rPr>
            </w:pPr>
            <w:r>
              <w:rPr>
                <w:sz w:val="18"/>
                <w:szCs w:val="18"/>
              </w:rPr>
              <w:t>ORGANICO PER LE FASI ESSENZIALI DEL LAVORO</w:t>
            </w:r>
          </w:p>
        </w:tc>
        <w:tc>
          <w:tcPr>
            <w:tcW w:w="0" w:type="auto"/>
          </w:tcPr>
          <w:p w:rsidR="00E75222" w:rsidRDefault="00E75222" w:rsidP="00E75222">
            <w:pPr>
              <w:pStyle w:val="Normale1"/>
              <w:jc w:val="center"/>
              <w:rPr>
                <w:sz w:val="18"/>
                <w:szCs w:val="18"/>
              </w:rPr>
            </w:pPr>
            <w:r>
              <w:rPr>
                <w:sz w:val="18"/>
                <w:szCs w:val="18"/>
              </w:rPr>
              <w:t>POCO ORGANICO</w:t>
            </w:r>
          </w:p>
        </w:tc>
        <w:tc>
          <w:tcPr>
            <w:tcW w:w="0" w:type="auto"/>
          </w:tcPr>
          <w:p w:rsidR="00E75222" w:rsidRDefault="00E75222" w:rsidP="00E75222">
            <w:pPr>
              <w:pStyle w:val="Normale1"/>
              <w:jc w:val="center"/>
              <w:rPr>
                <w:sz w:val="18"/>
                <w:szCs w:val="18"/>
              </w:rPr>
            </w:pPr>
            <w:r>
              <w:rPr>
                <w:sz w:val="18"/>
                <w:szCs w:val="18"/>
              </w:rPr>
              <w:t>DISORGANICO</w:t>
            </w:r>
          </w:p>
        </w:tc>
        <w:tc>
          <w:tcPr>
            <w:tcW w:w="0" w:type="auto"/>
            <w:vAlign w:val="center"/>
          </w:tcPr>
          <w:p w:rsidR="00E75222" w:rsidRDefault="00E75222" w:rsidP="002D2696">
            <w:pPr>
              <w:pStyle w:val="Normale1"/>
              <w:jc w:val="center"/>
              <w:rPr>
                <w:color w:val="C00000"/>
                <w:sz w:val="18"/>
                <w:szCs w:val="18"/>
              </w:rPr>
            </w:pPr>
            <w:r>
              <w:rPr>
                <w:color w:val="C00000"/>
                <w:sz w:val="18"/>
                <w:szCs w:val="18"/>
              </w:rPr>
              <w:t>Imparare ad imparare Spirito di iniziativa e imprenditorialità Consapevolezza ed espressione culturale</w:t>
            </w:r>
          </w:p>
        </w:tc>
      </w:tr>
      <w:tr w:rsidR="00E75222" w:rsidTr="00A7538B">
        <w:trPr>
          <w:trHeight w:val="1303"/>
        </w:trPr>
        <w:tc>
          <w:tcPr>
            <w:tcW w:w="0" w:type="auto"/>
            <w:shd w:val="clear" w:color="auto" w:fill="FAC090"/>
            <w:vAlign w:val="center"/>
          </w:tcPr>
          <w:p w:rsidR="00E75222" w:rsidRDefault="00E75222" w:rsidP="006047F8">
            <w:pPr>
              <w:pStyle w:val="Normale1"/>
              <w:spacing w:after="0" w:line="240" w:lineRule="auto"/>
              <w:jc w:val="center"/>
              <w:rPr>
                <w:b/>
              </w:rPr>
            </w:pPr>
            <w:r>
              <w:rPr>
                <w:b/>
              </w:rPr>
              <w:t>PROGRESSI NEGLI OBIETTIVI EDUCATIVI E DIDATTICI</w:t>
            </w:r>
          </w:p>
        </w:tc>
        <w:tc>
          <w:tcPr>
            <w:tcW w:w="0" w:type="auto"/>
          </w:tcPr>
          <w:p w:rsidR="00E75222" w:rsidRDefault="00E75222" w:rsidP="00E75222">
            <w:pPr>
              <w:pStyle w:val="Normale1"/>
              <w:jc w:val="center"/>
              <w:rPr>
                <w:sz w:val="18"/>
                <w:szCs w:val="18"/>
              </w:rPr>
            </w:pPr>
            <w:r>
              <w:rPr>
                <w:sz w:val="18"/>
                <w:szCs w:val="18"/>
              </w:rPr>
              <w:t>ECCELLENTI</w:t>
            </w:r>
          </w:p>
        </w:tc>
        <w:tc>
          <w:tcPr>
            <w:tcW w:w="0" w:type="auto"/>
          </w:tcPr>
          <w:p w:rsidR="00E75222" w:rsidRDefault="00E75222" w:rsidP="00E75222">
            <w:pPr>
              <w:pStyle w:val="Normale1"/>
              <w:jc w:val="center"/>
              <w:rPr>
                <w:sz w:val="18"/>
                <w:szCs w:val="18"/>
              </w:rPr>
            </w:pPr>
            <w:r>
              <w:rPr>
                <w:sz w:val="18"/>
                <w:szCs w:val="18"/>
              </w:rPr>
              <w:t>NOTEVOLI</w:t>
            </w:r>
          </w:p>
          <w:p w:rsidR="00E75222" w:rsidRPr="00E75222" w:rsidRDefault="00E75222" w:rsidP="00E75222">
            <w:pPr>
              <w:jc w:val="center"/>
            </w:pPr>
          </w:p>
        </w:tc>
        <w:tc>
          <w:tcPr>
            <w:tcW w:w="0" w:type="auto"/>
          </w:tcPr>
          <w:p w:rsidR="00E75222" w:rsidRDefault="00E75222" w:rsidP="00E75222">
            <w:pPr>
              <w:pStyle w:val="Normale1"/>
              <w:jc w:val="center"/>
              <w:rPr>
                <w:sz w:val="18"/>
                <w:szCs w:val="18"/>
              </w:rPr>
            </w:pPr>
            <w:r>
              <w:rPr>
                <w:sz w:val="18"/>
                <w:szCs w:val="18"/>
              </w:rPr>
              <w:t>REGOLARI</w:t>
            </w:r>
          </w:p>
        </w:tc>
        <w:tc>
          <w:tcPr>
            <w:tcW w:w="0" w:type="auto"/>
          </w:tcPr>
          <w:p w:rsidR="00E75222" w:rsidRDefault="00E75222" w:rsidP="00E75222">
            <w:pPr>
              <w:pStyle w:val="Normale1"/>
              <w:jc w:val="center"/>
              <w:rPr>
                <w:sz w:val="18"/>
                <w:szCs w:val="18"/>
              </w:rPr>
            </w:pPr>
            <w:r>
              <w:rPr>
                <w:sz w:val="18"/>
                <w:szCs w:val="18"/>
              </w:rPr>
              <w:t>PARZIALI  E/O  NON ADEGUATI NEI TEMPI</w:t>
            </w:r>
          </w:p>
        </w:tc>
        <w:tc>
          <w:tcPr>
            <w:tcW w:w="0" w:type="auto"/>
          </w:tcPr>
          <w:p w:rsidR="00E75222" w:rsidRDefault="00E75222" w:rsidP="00E75222">
            <w:pPr>
              <w:pStyle w:val="Normale1"/>
              <w:jc w:val="center"/>
              <w:rPr>
                <w:sz w:val="18"/>
                <w:szCs w:val="18"/>
              </w:rPr>
            </w:pPr>
            <w:r>
              <w:rPr>
                <w:sz w:val="18"/>
                <w:szCs w:val="18"/>
              </w:rPr>
              <w:t>LIMITATI O IRRILEVANTI</w:t>
            </w:r>
          </w:p>
        </w:tc>
        <w:tc>
          <w:tcPr>
            <w:tcW w:w="0" w:type="auto"/>
          </w:tcPr>
          <w:p w:rsidR="00E75222" w:rsidRDefault="00E75222" w:rsidP="00E75222">
            <w:pPr>
              <w:pStyle w:val="Normale1"/>
              <w:jc w:val="center"/>
              <w:rPr>
                <w:color w:val="C00000"/>
                <w:sz w:val="18"/>
                <w:szCs w:val="18"/>
              </w:rPr>
            </w:pPr>
            <w:r>
              <w:rPr>
                <w:color w:val="C00000"/>
                <w:sz w:val="18"/>
                <w:szCs w:val="18"/>
              </w:rPr>
              <w:t>TUTTE</w:t>
            </w:r>
          </w:p>
        </w:tc>
      </w:tr>
      <w:tr w:rsidR="00E75222" w:rsidTr="00A7538B">
        <w:trPr>
          <w:trHeight w:val="760"/>
        </w:trPr>
        <w:tc>
          <w:tcPr>
            <w:tcW w:w="0" w:type="auto"/>
            <w:shd w:val="clear" w:color="auto" w:fill="FAC090"/>
            <w:vAlign w:val="center"/>
          </w:tcPr>
          <w:p w:rsidR="00E75222" w:rsidRDefault="00E75222" w:rsidP="006047F8">
            <w:pPr>
              <w:pStyle w:val="Normale1"/>
              <w:spacing w:after="0" w:line="240" w:lineRule="auto"/>
              <w:jc w:val="center"/>
              <w:rPr>
                <w:b/>
              </w:rPr>
            </w:pPr>
            <w:r>
              <w:rPr>
                <w:b/>
              </w:rPr>
              <w:t>PROGRESSI NEI PROCESSI DI SOCIALIZZAZIONE</w:t>
            </w:r>
          </w:p>
        </w:tc>
        <w:tc>
          <w:tcPr>
            <w:tcW w:w="0" w:type="auto"/>
          </w:tcPr>
          <w:p w:rsidR="00E75222" w:rsidRDefault="00E75222" w:rsidP="00E75222">
            <w:pPr>
              <w:pStyle w:val="Normale1"/>
              <w:jc w:val="center"/>
              <w:rPr>
                <w:sz w:val="18"/>
                <w:szCs w:val="18"/>
              </w:rPr>
            </w:pPr>
            <w:r>
              <w:rPr>
                <w:sz w:val="18"/>
                <w:szCs w:val="18"/>
              </w:rPr>
              <w:t>PIENA  INTEGRAZIONE</w:t>
            </w:r>
          </w:p>
        </w:tc>
        <w:tc>
          <w:tcPr>
            <w:tcW w:w="0" w:type="auto"/>
          </w:tcPr>
          <w:p w:rsidR="00E75222" w:rsidRDefault="00E75222" w:rsidP="00E75222">
            <w:pPr>
              <w:pStyle w:val="Normale1"/>
              <w:jc w:val="center"/>
              <w:rPr>
                <w:sz w:val="18"/>
                <w:szCs w:val="18"/>
              </w:rPr>
            </w:pPr>
            <w:r>
              <w:rPr>
                <w:sz w:val="18"/>
                <w:szCs w:val="18"/>
              </w:rPr>
              <w:t>BUONA INTEGRAZIONE</w:t>
            </w:r>
          </w:p>
        </w:tc>
        <w:tc>
          <w:tcPr>
            <w:tcW w:w="0" w:type="auto"/>
          </w:tcPr>
          <w:p w:rsidR="00E75222" w:rsidRDefault="00E75222" w:rsidP="00E75222">
            <w:pPr>
              <w:pStyle w:val="Normale1"/>
              <w:jc w:val="center"/>
              <w:rPr>
                <w:sz w:val="18"/>
                <w:szCs w:val="18"/>
              </w:rPr>
            </w:pPr>
            <w:r>
              <w:rPr>
                <w:sz w:val="18"/>
                <w:szCs w:val="18"/>
              </w:rPr>
              <w:t>INTEGRAZIONE ADEGUATA</w:t>
            </w:r>
          </w:p>
        </w:tc>
        <w:tc>
          <w:tcPr>
            <w:tcW w:w="0" w:type="auto"/>
          </w:tcPr>
          <w:p w:rsidR="00E75222" w:rsidRDefault="00E75222" w:rsidP="00E75222">
            <w:pPr>
              <w:pStyle w:val="Normale1"/>
              <w:jc w:val="center"/>
              <w:rPr>
                <w:sz w:val="18"/>
                <w:szCs w:val="18"/>
              </w:rPr>
            </w:pPr>
            <w:r>
              <w:rPr>
                <w:sz w:val="18"/>
                <w:szCs w:val="18"/>
              </w:rPr>
              <w:t>INTEGRAZIONE PARZIALE</w:t>
            </w:r>
          </w:p>
        </w:tc>
        <w:tc>
          <w:tcPr>
            <w:tcW w:w="0" w:type="auto"/>
          </w:tcPr>
          <w:p w:rsidR="00E75222" w:rsidRDefault="00E75222" w:rsidP="00E75222">
            <w:pPr>
              <w:pStyle w:val="Normale1"/>
              <w:jc w:val="center"/>
              <w:rPr>
                <w:sz w:val="18"/>
                <w:szCs w:val="18"/>
              </w:rPr>
            </w:pPr>
            <w:r>
              <w:rPr>
                <w:sz w:val="18"/>
                <w:szCs w:val="18"/>
              </w:rPr>
              <w:t>NON INTEGRATO</w:t>
            </w:r>
          </w:p>
        </w:tc>
        <w:tc>
          <w:tcPr>
            <w:tcW w:w="0" w:type="auto"/>
            <w:vAlign w:val="center"/>
          </w:tcPr>
          <w:p w:rsidR="00E75222" w:rsidRDefault="00E75222" w:rsidP="002D2696">
            <w:pPr>
              <w:pStyle w:val="Normale1"/>
              <w:jc w:val="center"/>
              <w:rPr>
                <w:color w:val="C00000"/>
                <w:sz w:val="18"/>
                <w:szCs w:val="18"/>
              </w:rPr>
            </w:pPr>
            <w:r>
              <w:rPr>
                <w:color w:val="C00000"/>
                <w:sz w:val="18"/>
                <w:szCs w:val="18"/>
              </w:rPr>
              <w:t>Competenze sociali e civiche Consapevolezza ed espressione culturale</w:t>
            </w:r>
          </w:p>
        </w:tc>
      </w:tr>
      <w:tr w:rsidR="00E75222" w:rsidTr="00A7538B">
        <w:trPr>
          <w:trHeight w:val="1101"/>
        </w:trPr>
        <w:tc>
          <w:tcPr>
            <w:tcW w:w="0" w:type="auto"/>
            <w:shd w:val="clear" w:color="auto" w:fill="FAC090"/>
          </w:tcPr>
          <w:p w:rsidR="00E75222" w:rsidRDefault="00E75222" w:rsidP="006047F8">
            <w:pPr>
              <w:pStyle w:val="Normale1"/>
              <w:spacing w:after="0" w:line="240" w:lineRule="auto"/>
              <w:jc w:val="center"/>
              <w:rPr>
                <w:b/>
              </w:rPr>
            </w:pPr>
            <w:r>
              <w:rPr>
                <w:b/>
              </w:rPr>
              <w:t>LIVELLO GLOBALE DI APPRENDIMENTO RAGGIUNTO</w:t>
            </w:r>
          </w:p>
        </w:tc>
        <w:tc>
          <w:tcPr>
            <w:tcW w:w="0" w:type="auto"/>
          </w:tcPr>
          <w:p w:rsidR="00E75222" w:rsidRPr="00E75222" w:rsidRDefault="00E75222" w:rsidP="006047F8">
            <w:pPr>
              <w:pStyle w:val="Normale1"/>
              <w:spacing w:after="0"/>
              <w:rPr>
                <w:sz w:val="18"/>
                <w:szCs w:val="18"/>
              </w:rPr>
            </w:pPr>
            <w:r>
              <w:rPr>
                <w:sz w:val="18"/>
                <w:szCs w:val="18"/>
              </w:rPr>
              <w:t>OTTIMO</w:t>
            </w:r>
          </w:p>
        </w:tc>
        <w:tc>
          <w:tcPr>
            <w:tcW w:w="0" w:type="auto"/>
          </w:tcPr>
          <w:p w:rsidR="00E75222" w:rsidRDefault="00E75222" w:rsidP="006047F8">
            <w:pPr>
              <w:pStyle w:val="Normale1"/>
              <w:spacing w:after="0"/>
              <w:jc w:val="center"/>
              <w:rPr>
                <w:sz w:val="18"/>
                <w:szCs w:val="18"/>
              </w:rPr>
            </w:pPr>
            <w:r>
              <w:rPr>
                <w:sz w:val="18"/>
                <w:szCs w:val="18"/>
              </w:rPr>
              <w:t>DISTINTO</w:t>
            </w:r>
          </w:p>
        </w:tc>
        <w:tc>
          <w:tcPr>
            <w:tcW w:w="0" w:type="auto"/>
          </w:tcPr>
          <w:p w:rsidR="00E75222" w:rsidRDefault="00E75222" w:rsidP="006047F8">
            <w:pPr>
              <w:pStyle w:val="Normale1"/>
              <w:spacing w:after="0"/>
              <w:rPr>
                <w:sz w:val="18"/>
                <w:szCs w:val="18"/>
              </w:rPr>
            </w:pPr>
            <w:r>
              <w:rPr>
                <w:sz w:val="18"/>
                <w:szCs w:val="18"/>
              </w:rPr>
              <w:t>BUONO - SUFFICIENTE</w:t>
            </w:r>
          </w:p>
          <w:p w:rsidR="00E75222" w:rsidRDefault="00E75222" w:rsidP="006047F8">
            <w:pPr>
              <w:pStyle w:val="Normale1"/>
              <w:spacing w:after="0"/>
              <w:jc w:val="center"/>
              <w:rPr>
                <w:color w:val="FF0000"/>
                <w:sz w:val="18"/>
                <w:szCs w:val="18"/>
              </w:rPr>
            </w:pPr>
          </w:p>
        </w:tc>
        <w:tc>
          <w:tcPr>
            <w:tcW w:w="0" w:type="auto"/>
          </w:tcPr>
          <w:p w:rsidR="00E75222" w:rsidRDefault="00E75222" w:rsidP="006047F8">
            <w:pPr>
              <w:pStyle w:val="Normale1"/>
              <w:spacing w:after="0"/>
              <w:rPr>
                <w:sz w:val="18"/>
                <w:szCs w:val="18"/>
              </w:rPr>
            </w:pPr>
            <w:r>
              <w:rPr>
                <w:sz w:val="18"/>
                <w:szCs w:val="18"/>
              </w:rPr>
              <w:t>SUFFICIENTE SOLO IN PARTE</w:t>
            </w:r>
          </w:p>
        </w:tc>
        <w:tc>
          <w:tcPr>
            <w:tcW w:w="0" w:type="auto"/>
          </w:tcPr>
          <w:p w:rsidR="00E75222" w:rsidRDefault="00E75222" w:rsidP="006047F8">
            <w:pPr>
              <w:pStyle w:val="Normale1"/>
              <w:spacing w:after="0"/>
              <w:jc w:val="center"/>
              <w:rPr>
                <w:color w:val="FF0000"/>
                <w:sz w:val="18"/>
                <w:szCs w:val="18"/>
              </w:rPr>
            </w:pPr>
            <w:r>
              <w:rPr>
                <w:sz w:val="18"/>
                <w:szCs w:val="18"/>
              </w:rPr>
              <w:t>NON SUFFICIENTE</w:t>
            </w:r>
          </w:p>
        </w:tc>
        <w:tc>
          <w:tcPr>
            <w:tcW w:w="0" w:type="auto"/>
          </w:tcPr>
          <w:p w:rsidR="00E75222" w:rsidRDefault="00E75222" w:rsidP="006047F8">
            <w:pPr>
              <w:pStyle w:val="Normale1"/>
              <w:spacing w:after="0"/>
              <w:jc w:val="center"/>
              <w:rPr>
                <w:color w:val="C00000"/>
                <w:sz w:val="18"/>
                <w:szCs w:val="18"/>
              </w:rPr>
            </w:pPr>
            <w:r>
              <w:rPr>
                <w:color w:val="C00000"/>
                <w:sz w:val="18"/>
                <w:szCs w:val="18"/>
              </w:rPr>
              <w:t>TUTTE</w:t>
            </w:r>
          </w:p>
        </w:tc>
      </w:tr>
    </w:tbl>
    <w:p w:rsidR="0069330C" w:rsidRDefault="0069330C" w:rsidP="00C303F8">
      <w:pPr>
        <w:pStyle w:val="Normale1"/>
        <w:rPr>
          <w:b/>
          <w:sz w:val="26"/>
          <w:szCs w:val="26"/>
          <w:u w:val="single"/>
        </w:rPr>
      </w:pPr>
    </w:p>
    <w:p w:rsidR="00E75222" w:rsidRDefault="00556FD5" w:rsidP="00C303F8">
      <w:pPr>
        <w:pStyle w:val="Normale1"/>
        <w:rPr>
          <w:b/>
          <w:sz w:val="26"/>
          <w:szCs w:val="26"/>
          <w:u w:val="single"/>
        </w:rPr>
      </w:pPr>
      <w:r>
        <w:rPr>
          <w:b/>
          <w:noProof/>
          <w:sz w:val="26"/>
          <w:szCs w:val="26"/>
          <w:u w:val="single"/>
        </w:rPr>
        <w:pict>
          <v:rect id="Rectangle 66" o:spid="_x0000_s1065" style="position:absolute;margin-left:.05pt;margin-top:.7pt;width:481.15pt;height:45.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" fillcolor="yellow">
            <v:textbox>
              <w:txbxContent>
                <w:p w:rsidR="00E1337C" w:rsidRPr="003E6925" w:rsidRDefault="00E1337C" w:rsidP="00B41396">
                  <w:pPr>
                    <w:jc w:val="center"/>
                    <w:rPr>
                      <w:rFonts w:ascii="Verdana" w:hAnsi="Verdana"/>
                      <w:b/>
                      <w:sz w:val="24"/>
                    </w:rPr>
                  </w:pPr>
                  <w:r w:rsidRPr="003E6925">
                    <w:rPr>
                      <w:rFonts w:ascii="Verdana" w:hAnsi="Verdana"/>
                      <w:b/>
                      <w:sz w:val="24"/>
                    </w:rPr>
                    <w:t>VALUTAZIONE DELL’INSEGNAMENTO DELLA RELIGIONE CATTOLICA E DELL’ATTIVITA’ ALTERNATIVA ALL’INSEGNAMENTO DELL’IRC</w:t>
                  </w:r>
                </w:p>
              </w:txbxContent>
            </v:textbox>
          </v:rect>
        </w:pict>
      </w:r>
    </w:p>
    <w:p w:rsidR="00E75222" w:rsidRDefault="00E75222" w:rsidP="00C303F8">
      <w:pPr>
        <w:pStyle w:val="Normale1"/>
        <w:rPr>
          <w:b/>
          <w:sz w:val="26"/>
          <w:szCs w:val="26"/>
          <w:u w:val="single"/>
        </w:rPr>
      </w:pPr>
    </w:p>
    <w:p w:rsidR="00AB1031" w:rsidRDefault="00AB1031" w:rsidP="00517BEB">
      <w:pPr>
        <w:tabs>
          <w:tab w:val="left" w:pos="1258"/>
        </w:tabs>
        <w:jc w:val="center"/>
        <w:rPr>
          <w:b/>
        </w:rPr>
      </w:pPr>
      <w:r>
        <w:rPr>
          <w:b/>
        </w:rPr>
        <w:t>Art.2 comma 7 DL 62/2017</w:t>
      </w:r>
    </w:p>
    <w:p w:rsidR="00AB1031" w:rsidRPr="00AB1031" w:rsidRDefault="00AB1031" w:rsidP="00A0429E">
      <w:pPr>
        <w:tabs>
          <w:tab w:val="left" w:pos="1258"/>
        </w:tabs>
        <w:spacing w:line="240" w:lineRule="auto"/>
        <w:jc w:val="both"/>
      </w:pPr>
      <w:r w:rsidRPr="00AB1031">
        <w:t>Fermo restando quanto previsto dall’articolo 309 del DL 16/04/1994, N°297 relativamente alla valutazione dell’insegnamento della religione cattolica, la valutazione delle attività alternative, per le alunne e gli alunni che se ne avvalgono, è resa su una nota distinta con giudizio sintetico sull’interesse manifestato e i livelli di apprendimento conseguiti.</w:t>
      </w:r>
    </w:p>
    <w:p w:rsidR="00B41396" w:rsidRDefault="001363A7" w:rsidP="00260A99">
      <w:pPr>
        <w:tabs>
          <w:tab w:val="left" w:pos="1258"/>
        </w:tabs>
        <w:spacing w:after="0" w:line="240" w:lineRule="auto"/>
        <w:jc w:val="both"/>
        <w:rPr>
          <w:rFonts w:ascii="Calibri" w:hAnsi="Calibri"/>
        </w:rPr>
      </w:pPr>
      <w:r w:rsidRPr="001363A7">
        <w:rPr>
          <w:rFonts w:ascii="Calibri" w:hAnsi="Calibri"/>
        </w:rPr>
        <w:t>I docenti incaricati delle attività alternative, al pari degli insegnanti di religione cattolica, partecipano agli scrutini intermedi e finali degli alunni che si sono avvalsi del suddetto insegnamento</w:t>
      </w:r>
    </w:p>
    <w:p w:rsidR="00567D2E" w:rsidRPr="00AB1031" w:rsidRDefault="00567D2E" w:rsidP="00A0429E">
      <w:pPr>
        <w:tabs>
          <w:tab w:val="left" w:pos="1258"/>
        </w:tabs>
        <w:jc w:val="both"/>
        <w:rPr>
          <w:i/>
        </w:rPr>
      </w:pPr>
    </w:p>
    <w:p w:rsidR="00B41396" w:rsidRDefault="00556FD5" w:rsidP="00C303F8">
      <w:pPr>
        <w:pStyle w:val="Normale1"/>
        <w:rPr>
          <w:sz w:val="28"/>
          <w:szCs w:val="26"/>
          <w:u w:val="single"/>
        </w:rPr>
      </w:pPr>
      <w:r>
        <w:rPr>
          <w:noProof/>
          <w:sz w:val="28"/>
          <w:szCs w:val="26"/>
          <w:u w:val="single"/>
        </w:rPr>
        <w:lastRenderedPageBreak/>
        <w:pict>
          <v:rect id="Rectangle 67" o:spid="_x0000_s1066" style="position:absolute;margin-left:.05pt;margin-top:2pt;width:481.15pt;height:46.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" fillcolor="yellow">
            <v:textbox>
              <w:txbxContent>
                <w:p w:rsidR="00E1337C" w:rsidRPr="003E6925" w:rsidRDefault="00E1337C" w:rsidP="001363A7">
                  <w:pPr>
                    <w:jc w:val="center"/>
                    <w:rPr>
                      <w:rFonts w:ascii="Verdana" w:hAnsi="Verdana"/>
                      <w:b/>
                      <w:sz w:val="24"/>
                    </w:rPr>
                  </w:pPr>
                  <w:r w:rsidRPr="003E6925">
                    <w:rPr>
                      <w:rFonts w:ascii="Verdana" w:hAnsi="Verdana"/>
                      <w:b/>
                      <w:sz w:val="24"/>
                    </w:rPr>
                    <w:t>RUBRICA DI VALUTAZIONE DELLA RELIGIONE CATTOLICA E DELL’ATTIVITA’ ALTERNATIVA ALL’IRC</w:t>
                  </w:r>
                </w:p>
              </w:txbxContent>
            </v:textbox>
          </v:rect>
        </w:pict>
      </w:r>
    </w:p>
    <w:p w:rsidR="009D266B" w:rsidRPr="009D266B" w:rsidRDefault="009D266B" w:rsidP="00C303F8">
      <w:pPr>
        <w:pStyle w:val="Normale1"/>
        <w:rPr>
          <w:sz w:val="28"/>
          <w:szCs w:val="26"/>
          <w:u w:val="single"/>
        </w:rPr>
      </w:pPr>
    </w:p>
    <w:tbl>
      <w:tblPr>
        <w:tblStyle w:val="Grigliatabella"/>
        <w:tblW w:w="0" w:type="auto"/>
        <w:tblInd w:w="108" w:type="dxa"/>
        <w:tblLook w:val="04A0"/>
      </w:tblPr>
      <w:tblGrid>
        <w:gridCol w:w="1818"/>
        <w:gridCol w:w="7821"/>
      </w:tblGrid>
      <w:tr w:rsidR="001363A7" w:rsidTr="00B45E2D">
        <w:tc>
          <w:tcPr>
            <w:tcW w:w="1818" w:type="dxa"/>
            <w:vAlign w:val="center"/>
          </w:tcPr>
          <w:p w:rsidR="001363A7" w:rsidRPr="00AB1031" w:rsidRDefault="001363A7" w:rsidP="00AB1031">
            <w:pPr>
              <w:pStyle w:val="Normale1"/>
              <w:jc w:val="center"/>
              <w:rPr>
                <w:b/>
                <w:sz w:val="26"/>
                <w:szCs w:val="26"/>
              </w:rPr>
            </w:pPr>
            <w:r w:rsidRPr="00AB1031">
              <w:rPr>
                <w:b/>
                <w:sz w:val="26"/>
                <w:szCs w:val="26"/>
              </w:rPr>
              <w:t>OTTIMO</w:t>
            </w:r>
          </w:p>
        </w:tc>
        <w:tc>
          <w:tcPr>
            <w:tcW w:w="7821" w:type="dxa"/>
          </w:tcPr>
          <w:p w:rsidR="001363A7" w:rsidRDefault="00AB1031" w:rsidP="00C303F8">
            <w:pPr>
              <w:pStyle w:val="Normale1"/>
              <w:rPr>
                <w:b/>
                <w:sz w:val="26"/>
                <w:szCs w:val="26"/>
                <w:u w:val="single"/>
              </w:rPr>
            </w:pPr>
            <w:r>
              <w:t>Dimostra conoscenza ed interesse approfonditi e personali dei contenuti, con capacità di rielaborazione critica. Partecipa con grande interesse al dialogo in classe. Coglie i collegamenti fra le varie discipline</w:t>
            </w:r>
          </w:p>
        </w:tc>
      </w:tr>
      <w:tr w:rsidR="001363A7" w:rsidTr="00B45E2D">
        <w:tc>
          <w:tcPr>
            <w:tcW w:w="1818" w:type="dxa"/>
            <w:vAlign w:val="center"/>
          </w:tcPr>
          <w:p w:rsidR="001363A7" w:rsidRPr="001363A7" w:rsidRDefault="001363A7" w:rsidP="00AB1031">
            <w:pPr>
              <w:pStyle w:val="Normale1"/>
              <w:jc w:val="center"/>
              <w:rPr>
                <w:b/>
                <w:sz w:val="26"/>
                <w:szCs w:val="26"/>
              </w:rPr>
            </w:pPr>
            <w:r w:rsidRPr="001363A7">
              <w:rPr>
                <w:b/>
                <w:sz w:val="26"/>
                <w:szCs w:val="26"/>
              </w:rPr>
              <w:t>DISTINTO</w:t>
            </w:r>
          </w:p>
        </w:tc>
        <w:tc>
          <w:tcPr>
            <w:tcW w:w="7821" w:type="dxa"/>
          </w:tcPr>
          <w:p w:rsidR="001363A7" w:rsidRDefault="00AB1031" w:rsidP="00C303F8">
            <w:pPr>
              <w:pStyle w:val="Normale1"/>
              <w:rPr>
                <w:b/>
                <w:sz w:val="26"/>
                <w:szCs w:val="26"/>
                <w:u w:val="single"/>
              </w:rPr>
            </w:pPr>
            <w:r>
              <w:t>Dimostra approfondita conoscenza e soddisfacente capacità di organizzazione dei contenuti. Partecipa in modo costruttivo ed interessato al dialogo in classe. Coglie i collegamenti fra le varie discipline</w:t>
            </w:r>
          </w:p>
        </w:tc>
      </w:tr>
      <w:tr w:rsidR="001363A7" w:rsidTr="00B45E2D">
        <w:tc>
          <w:tcPr>
            <w:tcW w:w="1818" w:type="dxa"/>
            <w:vAlign w:val="center"/>
          </w:tcPr>
          <w:p w:rsidR="001363A7" w:rsidRPr="001363A7" w:rsidRDefault="00AB1031" w:rsidP="00AB1031">
            <w:pPr>
              <w:pStyle w:val="Normale1"/>
              <w:jc w:val="center"/>
              <w:rPr>
                <w:b/>
                <w:sz w:val="26"/>
                <w:szCs w:val="26"/>
              </w:rPr>
            </w:pPr>
            <w:r>
              <w:rPr>
                <w:b/>
                <w:sz w:val="26"/>
                <w:szCs w:val="26"/>
              </w:rPr>
              <w:t>BUONO</w:t>
            </w:r>
          </w:p>
        </w:tc>
        <w:tc>
          <w:tcPr>
            <w:tcW w:w="7821" w:type="dxa"/>
          </w:tcPr>
          <w:p w:rsidR="001363A7" w:rsidRPr="00AB1031" w:rsidRDefault="00AB1031" w:rsidP="00AB1031">
            <w:pPr>
              <w:jc w:val="both"/>
            </w:pPr>
            <w:r>
              <w:rPr>
                <w:rFonts w:ascii="Calibri" w:eastAsia="Calibri" w:hAnsi="Calibri" w:cs="Times New Roman"/>
              </w:rPr>
              <w:t>Interessato/a alla disciplina, dimostra adeguata conoscenza e buona rielaborazione dei contenuti e partecipa in modo costante al dialogo in classe.</w:t>
            </w:r>
          </w:p>
        </w:tc>
      </w:tr>
      <w:tr w:rsidR="001363A7" w:rsidTr="00B45E2D">
        <w:tc>
          <w:tcPr>
            <w:tcW w:w="1818" w:type="dxa"/>
            <w:vAlign w:val="center"/>
          </w:tcPr>
          <w:p w:rsidR="001363A7" w:rsidRPr="00AB1031" w:rsidRDefault="00AB1031" w:rsidP="00AB1031">
            <w:pPr>
              <w:pStyle w:val="Normale1"/>
              <w:jc w:val="center"/>
              <w:rPr>
                <w:b/>
                <w:sz w:val="26"/>
                <w:szCs w:val="26"/>
              </w:rPr>
            </w:pPr>
            <w:r>
              <w:rPr>
                <w:b/>
                <w:sz w:val="26"/>
                <w:szCs w:val="26"/>
              </w:rPr>
              <w:t>DISCRETO</w:t>
            </w:r>
          </w:p>
        </w:tc>
        <w:tc>
          <w:tcPr>
            <w:tcW w:w="7821" w:type="dxa"/>
          </w:tcPr>
          <w:p w:rsidR="001363A7" w:rsidRPr="00AB1031" w:rsidRDefault="00AB1031" w:rsidP="00AB1031">
            <w:pPr>
              <w:jc w:val="both"/>
            </w:pPr>
            <w:r>
              <w:rPr>
                <w:rFonts w:ascii="Calibri" w:eastAsia="Calibri" w:hAnsi="Calibri" w:cs="Times New Roman"/>
              </w:rPr>
              <w:t>Dimostra conoscenza parziale dei contenuti e discreta rielaborazione delle conoscenze. Mostra interesse per la disciplina, partecipa al dialogo se sollecitato/a.</w:t>
            </w:r>
          </w:p>
        </w:tc>
      </w:tr>
      <w:tr w:rsidR="001363A7" w:rsidTr="00B45E2D">
        <w:tc>
          <w:tcPr>
            <w:tcW w:w="1818" w:type="dxa"/>
            <w:vAlign w:val="center"/>
          </w:tcPr>
          <w:p w:rsidR="001363A7" w:rsidRPr="00AB1031" w:rsidRDefault="00AB1031" w:rsidP="00AB1031">
            <w:pPr>
              <w:pStyle w:val="Normale1"/>
              <w:jc w:val="center"/>
              <w:rPr>
                <w:b/>
                <w:sz w:val="26"/>
                <w:szCs w:val="26"/>
              </w:rPr>
            </w:pPr>
            <w:r w:rsidRPr="00AB1031">
              <w:rPr>
                <w:b/>
                <w:sz w:val="26"/>
                <w:szCs w:val="26"/>
              </w:rPr>
              <w:t>SUFFICIENTE</w:t>
            </w:r>
          </w:p>
        </w:tc>
        <w:tc>
          <w:tcPr>
            <w:tcW w:w="7821" w:type="dxa"/>
          </w:tcPr>
          <w:p w:rsidR="001363A7" w:rsidRPr="00AB1031" w:rsidRDefault="00AB1031" w:rsidP="00AB1031">
            <w:pPr>
              <w:jc w:val="both"/>
            </w:pPr>
            <w:r>
              <w:rPr>
                <w:rFonts w:ascii="Calibri" w:eastAsia="Calibri" w:hAnsi="Calibri" w:cs="Times New Roman"/>
              </w:rPr>
              <w:t>Non sempre interessato/a, partecipa al dialogo in classe solo se sollecitato/a. Dimostra conoscenza limitata degli elementi basilari della disciplina.</w:t>
            </w:r>
          </w:p>
        </w:tc>
      </w:tr>
      <w:tr w:rsidR="001363A7" w:rsidTr="00B45E2D">
        <w:tc>
          <w:tcPr>
            <w:tcW w:w="1818" w:type="dxa"/>
            <w:vAlign w:val="center"/>
          </w:tcPr>
          <w:p w:rsidR="001363A7" w:rsidRPr="00AB1031" w:rsidRDefault="00AB1031" w:rsidP="00AB1031">
            <w:pPr>
              <w:pStyle w:val="Normale1"/>
              <w:jc w:val="center"/>
              <w:rPr>
                <w:b/>
                <w:sz w:val="26"/>
                <w:szCs w:val="26"/>
              </w:rPr>
            </w:pPr>
            <w:r w:rsidRPr="00AB1031">
              <w:rPr>
                <w:b/>
                <w:sz w:val="26"/>
                <w:szCs w:val="26"/>
              </w:rPr>
              <w:t>INSUFFICIENTE</w:t>
            </w:r>
          </w:p>
        </w:tc>
        <w:tc>
          <w:tcPr>
            <w:tcW w:w="7821" w:type="dxa"/>
          </w:tcPr>
          <w:p w:rsidR="001363A7" w:rsidRPr="00AB1031" w:rsidRDefault="00AB1031" w:rsidP="00AB1031">
            <w:pPr>
              <w:jc w:val="both"/>
            </w:pPr>
            <w:r>
              <w:rPr>
                <w:rFonts w:ascii="Calibri" w:eastAsia="Calibri" w:hAnsi="Calibri" w:cs="Times New Roman"/>
              </w:rPr>
              <w:t>Quasi mai interessato/a al dialogo in classe, dimostra conoscenza lacunosa e frammentata dei principali argomenti.</w:t>
            </w:r>
          </w:p>
        </w:tc>
      </w:tr>
    </w:tbl>
    <w:p w:rsidR="00260A99" w:rsidRDefault="00260A99" w:rsidP="00C303F8">
      <w:pPr>
        <w:pStyle w:val="Normale1"/>
        <w:rPr>
          <w:b/>
          <w:sz w:val="26"/>
          <w:szCs w:val="26"/>
          <w:u w:val="single"/>
        </w:rPr>
      </w:pPr>
    </w:p>
    <w:p w:rsidR="009D266B" w:rsidRDefault="00556FD5" w:rsidP="00C303F8">
      <w:pPr>
        <w:pStyle w:val="Normale1"/>
        <w:rPr>
          <w:b/>
          <w:sz w:val="26"/>
          <w:szCs w:val="26"/>
          <w:u w:val="single"/>
        </w:rPr>
      </w:pPr>
      <w:r>
        <w:rPr>
          <w:b/>
          <w:noProof/>
          <w:sz w:val="26"/>
          <w:szCs w:val="26"/>
          <w:u w:val="single"/>
        </w:rPr>
        <w:pict>
          <v:rect id="Rectangle 70" o:spid="_x0000_s1067" style="position:absolute;margin-left:.05pt;margin-top:16.45pt;width:481.15pt;height:66.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" fillcolor="yellow">
            <v:textbox>
              <w:txbxContent>
                <w:p w:rsidR="00E1337C" w:rsidRPr="003E6925" w:rsidRDefault="00E1337C" w:rsidP="009D266B">
                  <w:pPr>
                    <w:jc w:val="center"/>
                    <w:rPr>
                      <w:rFonts w:ascii="Verdana" w:hAnsi="Verdana"/>
                      <w:b/>
                      <w:sz w:val="24"/>
                    </w:rPr>
                  </w:pPr>
                  <w:r w:rsidRPr="003E6925">
                    <w:rPr>
                      <w:rFonts w:ascii="Verdana" w:hAnsi="Verdana"/>
                      <w:b/>
                      <w:sz w:val="24"/>
                    </w:rPr>
                    <w:t>CERTIFICAZIONE DELLE ABILITA’ DI COMPRENSIONE E USO DELLA LINGUA INGLESE</w:t>
                  </w:r>
                </w:p>
                <w:p w:rsidR="00E1337C" w:rsidRPr="003E6925" w:rsidRDefault="00E1337C" w:rsidP="009D266B">
                  <w:pPr>
                    <w:jc w:val="center"/>
                    <w:rPr>
                      <w:rFonts w:ascii="Verdana" w:hAnsi="Verdana"/>
                      <w:b/>
                      <w:sz w:val="24"/>
                    </w:rPr>
                  </w:pPr>
                  <w:r w:rsidRPr="003E6925">
                    <w:rPr>
                      <w:rFonts w:ascii="Verdana" w:hAnsi="Verdana"/>
                      <w:b/>
                      <w:sz w:val="24"/>
                    </w:rPr>
                    <w:t>ART. 7 E 9 DEL D.L. N° 62/2017</w:t>
                  </w:r>
                </w:p>
              </w:txbxContent>
            </v:textbox>
          </v:rect>
        </w:pict>
      </w:r>
    </w:p>
    <w:p w:rsidR="009D266B" w:rsidRDefault="009D266B" w:rsidP="00C303F8">
      <w:pPr>
        <w:pStyle w:val="Normale1"/>
        <w:rPr>
          <w:b/>
          <w:sz w:val="26"/>
          <w:szCs w:val="26"/>
          <w:u w:val="single"/>
        </w:rPr>
      </w:pPr>
    </w:p>
    <w:p w:rsidR="009D266B" w:rsidRDefault="009D266B" w:rsidP="00C303F8">
      <w:pPr>
        <w:pStyle w:val="Normale1"/>
        <w:rPr>
          <w:b/>
          <w:sz w:val="26"/>
          <w:szCs w:val="26"/>
          <w:u w:val="single"/>
        </w:rPr>
      </w:pPr>
    </w:p>
    <w:p w:rsidR="00993B1C" w:rsidRPr="00227F9A" w:rsidRDefault="00993B1C" w:rsidP="00A0429E">
      <w:pPr>
        <w:pStyle w:val="Normale1"/>
        <w:spacing w:after="0" w:line="240" w:lineRule="auto"/>
        <w:jc w:val="both"/>
      </w:pPr>
      <w:r w:rsidRPr="00227F9A">
        <w:t>Il livello di competenza in Inglese è definito a livello internazionale dal Quadro Comune Europeo di Riferimento per le lingue ( QCER).</w:t>
      </w:r>
    </w:p>
    <w:p w:rsidR="00993B1C" w:rsidRPr="00227F9A" w:rsidRDefault="00993B1C" w:rsidP="00A0429E">
      <w:pPr>
        <w:pStyle w:val="Normale1"/>
        <w:spacing w:after="0"/>
        <w:jc w:val="both"/>
      </w:pPr>
      <w:r w:rsidRPr="00227F9A">
        <w:t>Per la scuola primaria è previsto</w:t>
      </w:r>
      <w:r w:rsidR="00227F9A">
        <w:t xml:space="preserve"> il conseguimento del </w:t>
      </w:r>
      <w:r w:rsidRPr="00227F9A">
        <w:t xml:space="preserve"> livello</w:t>
      </w:r>
      <w:r w:rsidR="00227F9A">
        <w:t xml:space="preserve"> A1 di</w:t>
      </w:r>
      <w:r w:rsidRPr="00227F9A">
        <w:t xml:space="preserve"> inglese, mentre al termine del primo ciclo è </w:t>
      </w:r>
      <w:r w:rsidR="00F37767" w:rsidRPr="00227F9A">
        <w:t>stabilito</w:t>
      </w:r>
      <w:r w:rsidRPr="00227F9A">
        <w:t xml:space="preserve"> il raggiungimento del livello A2 in Inglese e del livello A1 nella seconda lingua comunitaria. La certificazione</w:t>
      </w:r>
      <w:r w:rsidR="00227F9A">
        <w:t xml:space="preserve"> INVALSI ha riguardato nell’anno scolastico 2017/2018 </w:t>
      </w:r>
      <w:r w:rsidRPr="00227F9A">
        <w:t xml:space="preserve"> le sole abilità di comprensione ( ascolto e lettura)</w:t>
      </w:r>
      <w:r w:rsidR="00227F9A">
        <w:t>; da</w:t>
      </w:r>
      <w:r w:rsidRPr="00227F9A">
        <w:t>ll’anno scolastico 2018/2019 sarà acce</w:t>
      </w:r>
      <w:r w:rsidR="007C7837" w:rsidRPr="00227F9A">
        <w:t>rtato anche l’uso della lingua</w:t>
      </w:r>
      <w:r w:rsidR="00227F9A">
        <w:t xml:space="preserve"> inglese insieme alla reading e listenig comprehension. </w:t>
      </w:r>
    </w:p>
    <w:p w:rsidR="00227F9A" w:rsidRPr="00227F9A" w:rsidRDefault="00FF4C83" w:rsidP="00A0429E">
      <w:pPr>
        <w:pStyle w:val="Normale1"/>
        <w:jc w:val="both"/>
        <w:rPr>
          <w:b/>
        </w:rPr>
      </w:pPr>
      <w:r w:rsidRPr="00227F9A">
        <w:rPr>
          <w:b/>
        </w:rPr>
        <w:t>Per gli alunni della Scuola Secondaria di I grado, la partecipazione alle prove Invalsi è requisito indispensabile per l’ammissione all’esame di Stato conclusivo del primo ciclo d’istruzione.</w:t>
      </w:r>
      <w:r w:rsidR="00227F9A">
        <w:rPr>
          <w:b/>
        </w:rPr>
        <w:t xml:space="preserve"> Il livello conseguito nelle prove sarà comunicato all’Istituto entro il 20 giugno e costituirà integrazione al documento di Certificazione delle competenze </w:t>
      </w:r>
      <w:r w:rsidR="00310085">
        <w:rPr>
          <w:b/>
        </w:rPr>
        <w:t>elaborato dai Consigli di classe al termine del secondo quadrimestre ( nello scrutinio di fine anno scolastico).</w:t>
      </w:r>
    </w:p>
    <w:p w:rsidR="00C55847" w:rsidRDefault="00556FD5" w:rsidP="00CD6195">
      <w:pPr>
        <w:pStyle w:val="Normale1"/>
        <w:spacing w:after="0" w:line="240" w:lineRule="auto"/>
        <w:rPr>
          <w:b/>
          <w:sz w:val="26"/>
          <w:szCs w:val="26"/>
          <w:u w:val="single"/>
        </w:rPr>
      </w:pPr>
      <w:r>
        <w:rPr>
          <w:b/>
          <w:noProof/>
          <w:sz w:val="26"/>
          <w:szCs w:val="26"/>
          <w:u w:val="single"/>
        </w:rPr>
        <w:pict>
          <v:rect id="Rectangle 71" o:spid="_x0000_s1068" style="position:absolute;margin-left:.05pt;margin-top:2.4pt;width:479.8pt;height:34.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" fillcolor="yellow">
            <v:textbox>
              <w:txbxContent>
                <w:p w:rsidR="00E1337C" w:rsidRPr="003E6925" w:rsidRDefault="00E1337C" w:rsidP="00F71D50">
                  <w:pPr>
                    <w:jc w:val="center"/>
                    <w:rPr>
                      <w:rFonts w:ascii="Verdana" w:hAnsi="Verdana"/>
                      <w:b/>
                      <w:sz w:val="28"/>
                    </w:rPr>
                  </w:pPr>
                  <w:r w:rsidRPr="003E6925">
                    <w:rPr>
                      <w:rFonts w:ascii="Verdana" w:hAnsi="Verdana"/>
                      <w:b/>
                      <w:sz w:val="28"/>
                    </w:rPr>
                    <w:t>CERTIFICAZIONE DELLE COMPETENZE</w:t>
                  </w:r>
                </w:p>
              </w:txbxContent>
            </v:textbox>
          </v:rect>
        </w:pict>
      </w:r>
    </w:p>
    <w:p w:rsidR="00C55847" w:rsidRDefault="00C55847" w:rsidP="00CD6195">
      <w:pPr>
        <w:pStyle w:val="Normale1"/>
        <w:spacing w:after="0" w:line="240" w:lineRule="auto"/>
        <w:rPr>
          <w:b/>
          <w:sz w:val="26"/>
          <w:szCs w:val="26"/>
          <w:u w:val="single"/>
        </w:rPr>
      </w:pPr>
    </w:p>
    <w:p w:rsidR="00B45E2D" w:rsidRDefault="00B45E2D" w:rsidP="00A0429E">
      <w:pPr>
        <w:pStyle w:val="Default"/>
        <w:jc w:val="both"/>
        <w:rPr>
          <w:rFonts w:asciiTheme="minorHAnsi" w:hAnsiTheme="minorHAnsi" w:cstheme="minorHAnsi"/>
          <w:iCs/>
          <w:color w:val="auto"/>
          <w:sz w:val="22"/>
        </w:rPr>
      </w:pPr>
    </w:p>
    <w:p w:rsidR="00F71D50" w:rsidRDefault="00EB3D30" w:rsidP="00A0429E">
      <w:pPr>
        <w:pStyle w:val="Default"/>
        <w:jc w:val="both"/>
        <w:rPr>
          <w:rFonts w:asciiTheme="minorHAnsi" w:hAnsiTheme="minorHAnsi" w:cstheme="minorHAnsi"/>
          <w:iCs/>
          <w:color w:val="auto"/>
          <w:sz w:val="22"/>
        </w:rPr>
      </w:pPr>
      <w:r>
        <w:rPr>
          <w:rFonts w:asciiTheme="minorHAnsi" w:hAnsiTheme="minorHAnsi" w:cstheme="minorHAnsi"/>
          <w:iCs/>
          <w:color w:val="auto"/>
          <w:sz w:val="22"/>
        </w:rPr>
        <w:t>La certificazione delle competenze ( decreto 22/08/ 2007, n° 139, DM 27/01/ 2010, D</w:t>
      </w:r>
      <w:r w:rsidR="00260A99">
        <w:rPr>
          <w:rFonts w:asciiTheme="minorHAnsi" w:hAnsiTheme="minorHAnsi" w:cstheme="minorHAnsi"/>
          <w:iCs/>
          <w:color w:val="auto"/>
          <w:sz w:val="22"/>
        </w:rPr>
        <w:t>.L.</w:t>
      </w:r>
      <w:r>
        <w:rPr>
          <w:rFonts w:asciiTheme="minorHAnsi" w:hAnsiTheme="minorHAnsi" w:cstheme="minorHAnsi"/>
          <w:iCs/>
          <w:color w:val="auto"/>
          <w:sz w:val="22"/>
        </w:rPr>
        <w:t>62/20179 descrive lo sviluppo dei livelli delle competenze chiave europee e delle competenze di cittadinanza acquisite dagli alunni, anche sostenendo e orientando gli stessi verso la scuola del secondo ciclo.</w:t>
      </w:r>
    </w:p>
    <w:p w:rsidR="00EB3D30" w:rsidRDefault="00EB3D30" w:rsidP="00A0429E">
      <w:pPr>
        <w:pStyle w:val="Default"/>
        <w:jc w:val="both"/>
        <w:rPr>
          <w:rFonts w:asciiTheme="minorHAnsi" w:hAnsiTheme="minorHAnsi" w:cstheme="minorHAnsi"/>
          <w:iCs/>
          <w:color w:val="auto"/>
          <w:sz w:val="22"/>
        </w:rPr>
      </w:pPr>
      <w:r>
        <w:rPr>
          <w:rFonts w:asciiTheme="minorHAnsi" w:hAnsiTheme="minorHAnsi" w:cstheme="minorHAnsi"/>
          <w:iCs/>
          <w:color w:val="auto"/>
          <w:sz w:val="22"/>
        </w:rPr>
        <w:t>La certificazione è rilasciata al termine della scuola primaria e del primo ciclo di istruzione. I modelli nazionali per la certificazione sono emanati con decreto del Ministro dell’istruzione.</w:t>
      </w:r>
    </w:p>
    <w:p w:rsidR="00EB3D30" w:rsidRDefault="00EB3D30" w:rsidP="00A0429E">
      <w:pPr>
        <w:pStyle w:val="Default"/>
        <w:jc w:val="both"/>
        <w:rPr>
          <w:rFonts w:asciiTheme="minorHAnsi" w:hAnsiTheme="minorHAnsi" w:cstheme="minorHAnsi"/>
          <w:iCs/>
          <w:color w:val="auto"/>
          <w:sz w:val="22"/>
        </w:rPr>
      </w:pPr>
      <w:r>
        <w:rPr>
          <w:rFonts w:asciiTheme="minorHAnsi" w:hAnsiTheme="minorHAnsi" w:cstheme="minorHAnsi"/>
          <w:iCs/>
          <w:color w:val="auto"/>
          <w:sz w:val="22"/>
        </w:rPr>
        <w:t>La certificazione attesta il conseguimento delle competenze chiave per l’apprendimento permanente ed è operazione diversa rispetto l’esame del raggiungimento degli obiettivi minimi legati alla specificità dei singoli indirizzi di studio e quindi alla promozione. Il certificato delle competenze viene consegnato alle famiglie al superamento dell’Esame di Stato conclusivo</w:t>
      </w:r>
      <w:r w:rsidR="00A63317">
        <w:rPr>
          <w:rFonts w:asciiTheme="minorHAnsi" w:hAnsiTheme="minorHAnsi" w:cstheme="minorHAnsi"/>
          <w:iCs/>
          <w:color w:val="auto"/>
          <w:sz w:val="22"/>
        </w:rPr>
        <w:t xml:space="preserve"> del primo ciclo di studi.</w:t>
      </w:r>
    </w:p>
    <w:p w:rsidR="00EB3D30" w:rsidRDefault="00A63317" w:rsidP="00A0429E">
      <w:pPr>
        <w:pStyle w:val="Default"/>
        <w:jc w:val="both"/>
        <w:rPr>
          <w:rFonts w:asciiTheme="minorHAnsi" w:hAnsiTheme="minorHAnsi" w:cstheme="minorHAnsi"/>
          <w:iCs/>
          <w:color w:val="auto"/>
          <w:sz w:val="22"/>
        </w:rPr>
      </w:pPr>
      <w:r>
        <w:rPr>
          <w:rFonts w:asciiTheme="minorHAnsi" w:hAnsiTheme="minorHAnsi" w:cstheme="minorHAnsi"/>
          <w:iCs/>
          <w:color w:val="auto"/>
          <w:sz w:val="22"/>
        </w:rPr>
        <w:t>La scuola ha adottato il modello nazionale pe</w:t>
      </w:r>
      <w:r w:rsidR="00260A99">
        <w:rPr>
          <w:rFonts w:asciiTheme="minorHAnsi" w:hAnsiTheme="minorHAnsi" w:cstheme="minorHAnsi"/>
          <w:iCs/>
          <w:color w:val="auto"/>
          <w:sz w:val="22"/>
        </w:rPr>
        <w:t>r la certificazione, che viene</w:t>
      </w:r>
      <w:r>
        <w:rPr>
          <w:rFonts w:asciiTheme="minorHAnsi" w:hAnsiTheme="minorHAnsi" w:cstheme="minorHAnsi"/>
          <w:iCs/>
          <w:color w:val="auto"/>
          <w:sz w:val="22"/>
        </w:rPr>
        <w:t xml:space="preserve"> compilat</w:t>
      </w:r>
      <w:r w:rsidR="00260A99">
        <w:rPr>
          <w:rFonts w:asciiTheme="minorHAnsi" w:hAnsiTheme="minorHAnsi" w:cstheme="minorHAnsi"/>
          <w:iCs/>
          <w:color w:val="auto"/>
          <w:sz w:val="22"/>
        </w:rPr>
        <w:t>o</w:t>
      </w:r>
      <w:r>
        <w:rPr>
          <w:rFonts w:asciiTheme="minorHAnsi" w:hAnsiTheme="minorHAnsi" w:cstheme="minorHAnsi"/>
          <w:iCs/>
          <w:color w:val="auto"/>
          <w:sz w:val="22"/>
        </w:rPr>
        <w:t xml:space="preserve"> dal Team docenti e dal Consiglio di classe, sulla base delle osservazioni effettuate negli anni. </w:t>
      </w:r>
    </w:p>
    <w:p w:rsidR="00EB3D30" w:rsidRPr="00F71D50" w:rsidRDefault="00EB3D30" w:rsidP="00A0429E">
      <w:pPr>
        <w:pStyle w:val="Default"/>
        <w:jc w:val="both"/>
        <w:rPr>
          <w:rFonts w:asciiTheme="minorHAnsi" w:hAnsiTheme="minorHAnsi" w:cstheme="minorHAnsi"/>
          <w:iCs/>
          <w:color w:val="auto"/>
          <w:sz w:val="22"/>
        </w:rPr>
      </w:pPr>
      <w:r w:rsidRPr="00F71D50">
        <w:rPr>
          <w:rFonts w:asciiTheme="minorHAnsi" w:hAnsiTheme="minorHAnsi" w:cstheme="minorHAnsi"/>
          <w:iCs/>
          <w:color w:val="auto"/>
          <w:sz w:val="22"/>
        </w:rPr>
        <w:lastRenderedPageBreak/>
        <w:t>Per gli alunni con disabilità la certificazione redatta sul modello nazionale può essere accompagnata da una nota esplicativa che rapporti il significato degli enunciati di competenza agli obiettivi specifici del P</w:t>
      </w:r>
      <w:r w:rsidR="00A63317">
        <w:rPr>
          <w:rFonts w:asciiTheme="minorHAnsi" w:hAnsiTheme="minorHAnsi" w:cstheme="minorHAnsi"/>
          <w:iCs/>
          <w:color w:val="auto"/>
          <w:sz w:val="22"/>
        </w:rPr>
        <w:t>iano educativo individualizzato.</w:t>
      </w:r>
    </w:p>
    <w:p w:rsidR="00F71D50" w:rsidRPr="00F71D50" w:rsidRDefault="00F71D50" w:rsidP="00F71D50">
      <w:pPr>
        <w:pStyle w:val="Default"/>
        <w:jc w:val="both"/>
        <w:rPr>
          <w:iCs/>
          <w:color w:val="auto"/>
          <w:sz w:val="22"/>
        </w:rPr>
      </w:pPr>
    </w:p>
    <w:p w:rsidR="00F71D50" w:rsidRDefault="00556FD5" w:rsidP="00C303F8">
      <w:pPr>
        <w:pStyle w:val="Normale1"/>
        <w:rPr>
          <w:b/>
          <w:sz w:val="26"/>
          <w:szCs w:val="26"/>
          <w:u w:val="single"/>
        </w:rPr>
      </w:pPr>
      <w:r>
        <w:rPr>
          <w:b/>
          <w:noProof/>
          <w:sz w:val="26"/>
          <w:szCs w:val="26"/>
          <w:u w:val="single"/>
        </w:rPr>
        <w:pict>
          <v:rect id="Rectangle 72" o:spid="_x0000_s1069" style="position:absolute;margin-left:-.6pt;margin-top:3.65pt;width:480.45pt;height:34.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" fillcolor="yellow">
            <v:textbox>
              <w:txbxContent>
                <w:p w:rsidR="00E1337C" w:rsidRPr="003E6925" w:rsidRDefault="00E1337C" w:rsidP="002D2696">
                  <w:pPr>
                    <w:jc w:val="center"/>
                    <w:rPr>
                      <w:rFonts w:ascii="Verdana" w:hAnsi="Verdana"/>
                      <w:b/>
                      <w:sz w:val="28"/>
                    </w:rPr>
                  </w:pPr>
                  <w:r w:rsidRPr="003E6925">
                    <w:rPr>
                      <w:rFonts w:ascii="Verdana" w:hAnsi="Verdana"/>
                      <w:b/>
                      <w:sz w:val="28"/>
                    </w:rPr>
                    <w:t>VALUTAZIONE ALUNNI CON DISABILITA’ E DSA</w:t>
                  </w:r>
                </w:p>
              </w:txbxContent>
            </v:textbox>
          </v:rect>
        </w:pict>
      </w:r>
    </w:p>
    <w:p w:rsidR="00F71D50" w:rsidRDefault="00F71D50" w:rsidP="00C303F8">
      <w:pPr>
        <w:pStyle w:val="Normale1"/>
        <w:rPr>
          <w:b/>
          <w:sz w:val="26"/>
          <w:szCs w:val="26"/>
          <w:u w:val="single"/>
        </w:rPr>
      </w:pP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La valutazione degli apprendimenti degli alunni con disabilità certificata è disciplinata dall’articolo 11 del Decreto Legislativo n. 62/2017.</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 xml:space="preserve">La valutazione degli alunni con certificazione relativa alla </w:t>
      </w:r>
      <w:r w:rsidRPr="00CD6195">
        <w:rPr>
          <w:rFonts w:cs="Helvetica-Bold"/>
          <w:b/>
          <w:bCs/>
          <w:szCs w:val="20"/>
        </w:rPr>
        <w:t>Legge n. 104/1992</w:t>
      </w:r>
      <w:r w:rsidRPr="00CD6195">
        <w:rPr>
          <w:rFonts w:cs="Helvetica"/>
          <w:szCs w:val="20"/>
        </w:rPr>
        <w:t>, finalizzata allo sviluppo delle potenzialità negli apprendimenti, nella comunicazione, nelle relazioni e nella socializzazione, è riferita:</w:t>
      </w:r>
    </w:p>
    <w:p w:rsidR="00C97E4D" w:rsidRPr="00CD6195" w:rsidRDefault="00C97E4D" w:rsidP="00C97E4D">
      <w:pPr>
        <w:autoSpaceDE w:val="0"/>
        <w:autoSpaceDN w:val="0"/>
        <w:adjustRightInd w:val="0"/>
        <w:spacing w:after="0" w:line="240" w:lineRule="auto"/>
        <w:rPr>
          <w:rFonts w:cs="Helvetica-Oblique"/>
          <w:iCs/>
          <w:szCs w:val="20"/>
        </w:rPr>
      </w:pPr>
      <w:r w:rsidRPr="00CD6195">
        <w:rPr>
          <w:rFonts w:cs="Calibri"/>
          <w:szCs w:val="20"/>
        </w:rPr>
        <w:t xml:space="preserve">- </w:t>
      </w:r>
      <w:r w:rsidRPr="00CD6195">
        <w:rPr>
          <w:rFonts w:cs="Helvetica-Oblique"/>
          <w:iCs/>
          <w:szCs w:val="20"/>
        </w:rPr>
        <w:t>al comportamento;</w:t>
      </w:r>
    </w:p>
    <w:p w:rsidR="00C97E4D" w:rsidRPr="00CD6195" w:rsidRDefault="00C97E4D" w:rsidP="00C97E4D">
      <w:pPr>
        <w:autoSpaceDE w:val="0"/>
        <w:autoSpaceDN w:val="0"/>
        <w:adjustRightInd w:val="0"/>
        <w:spacing w:after="0" w:line="240" w:lineRule="auto"/>
        <w:rPr>
          <w:rFonts w:cs="Helvetica"/>
          <w:szCs w:val="20"/>
        </w:rPr>
      </w:pPr>
      <w:r w:rsidRPr="00CD6195">
        <w:rPr>
          <w:rFonts w:cs="Calibri"/>
          <w:szCs w:val="20"/>
        </w:rPr>
        <w:t xml:space="preserve">- </w:t>
      </w:r>
      <w:r w:rsidRPr="00CD6195">
        <w:rPr>
          <w:rFonts w:cs="Helvetica-Oblique"/>
          <w:iCs/>
          <w:szCs w:val="20"/>
        </w:rPr>
        <w:t xml:space="preserve">alle discipline </w:t>
      </w:r>
      <w:r w:rsidRPr="00CD6195">
        <w:rPr>
          <w:rFonts w:cs="Helvetica"/>
          <w:szCs w:val="20"/>
        </w:rPr>
        <w:t>e attività progettate sulla base della diagnosi funzionale e del profilo dinamico-funzionale.</w:t>
      </w:r>
    </w:p>
    <w:p w:rsidR="00C97E4D" w:rsidRPr="00CD6195" w:rsidRDefault="00C97E4D" w:rsidP="00C97E4D">
      <w:pPr>
        <w:autoSpaceDE w:val="0"/>
        <w:autoSpaceDN w:val="0"/>
        <w:adjustRightInd w:val="0"/>
        <w:spacing w:after="0" w:line="240" w:lineRule="auto"/>
        <w:rPr>
          <w:rFonts w:cs="Helvetica-Bold"/>
          <w:b/>
          <w:bCs/>
          <w:szCs w:val="20"/>
        </w:rPr>
      </w:pPr>
      <w:r w:rsidRPr="00CD6195">
        <w:rPr>
          <w:rFonts w:cs="Helvetica"/>
          <w:szCs w:val="20"/>
        </w:rPr>
        <w:t xml:space="preserve">L’ammissione alla classe successiva e all’esame di Stato del primo ciclo è disposta sulla base del </w:t>
      </w:r>
      <w:r w:rsidRPr="00CD6195">
        <w:rPr>
          <w:rFonts w:cs="Helvetica-Bold"/>
          <w:b/>
          <w:bCs/>
          <w:szCs w:val="20"/>
        </w:rPr>
        <w:t xml:space="preserve">Piano Educativo Individualizzato </w:t>
      </w:r>
      <w:r w:rsidRPr="00CD6195">
        <w:rPr>
          <w:rFonts w:cs="Helvetica"/>
          <w:szCs w:val="20"/>
        </w:rPr>
        <w:t>(PEI) predisposto dai docenti contitolari della classe nella scuola primaria, dal</w:t>
      </w:r>
      <w:r w:rsidRPr="00CD6195">
        <w:rPr>
          <w:rFonts w:cs="Helvetica-Bold"/>
          <w:b/>
          <w:bCs/>
          <w:szCs w:val="20"/>
        </w:rPr>
        <w:t xml:space="preserve"> </w:t>
      </w:r>
      <w:r w:rsidRPr="00CD6195">
        <w:rPr>
          <w:rFonts w:cs="Helvetica"/>
          <w:szCs w:val="20"/>
        </w:rPr>
        <w:t>consiglio di classe nella scuola secondaria di primo grado con la collaborazione dei genitori, degli operatori</w:t>
      </w:r>
      <w:r w:rsidRPr="00CD6195">
        <w:rPr>
          <w:rFonts w:cs="Helvetica-Bold"/>
          <w:b/>
          <w:bCs/>
          <w:szCs w:val="20"/>
        </w:rPr>
        <w:t xml:space="preserve"> </w:t>
      </w:r>
      <w:r w:rsidRPr="00CD6195">
        <w:rPr>
          <w:rFonts w:cs="Helvetica"/>
          <w:szCs w:val="20"/>
        </w:rPr>
        <w:t>e degli assistenti educatori.</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Le prove di esame sono sostenute con le attrezzature tecniche e i sussidi didattici utilizzati nel corso dell’anno scolastico.</w:t>
      </w:r>
    </w:p>
    <w:p w:rsidR="00C97E4D" w:rsidRPr="00CD6195" w:rsidRDefault="00C97E4D" w:rsidP="00C97E4D">
      <w:pPr>
        <w:autoSpaceDE w:val="0"/>
        <w:autoSpaceDN w:val="0"/>
        <w:adjustRightInd w:val="0"/>
        <w:spacing w:after="0" w:line="240" w:lineRule="auto"/>
        <w:rPr>
          <w:rFonts w:cs="Helvetica-Oblique"/>
          <w:iCs/>
          <w:szCs w:val="20"/>
        </w:rPr>
      </w:pPr>
      <w:r w:rsidRPr="00CD6195">
        <w:rPr>
          <w:rFonts w:cs="Helvetica"/>
          <w:szCs w:val="20"/>
        </w:rPr>
        <w:t xml:space="preserve">Le prove di esame possono essere </w:t>
      </w:r>
      <w:r w:rsidRPr="00CD6195">
        <w:rPr>
          <w:rFonts w:cs="Helvetica-Oblique"/>
          <w:iCs/>
          <w:szCs w:val="20"/>
        </w:rPr>
        <w:t xml:space="preserve">differenziate </w:t>
      </w:r>
      <w:r w:rsidRPr="00CD6195">
        <w:rPr>
          <w:rFonts w:cs="Helvetica"/>
          <w:szCs w:val="20"/>
        </w:rPr>
        <w:t xml:space="preserve">sulla base del PEI. Dette prove </w:t>
      </w:r>
      <w:r w:rsidRPr="00CD6195">
        <w:rPr>
          <w:rFonts w:cs="Helvetica-Oblique"/>
          <w:iCs/>
          <w:szCs w:val="20"/>
        </w:rPr>
        <w:t>hanno valore equivalente ai fini del superamento dell’esame e del conseguimento del diploma.</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Nei confronti degli alunni con disabilità certificata che partecipano alle prove nazionali, predisposte</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dall’INVALSI, possono essere previste:</w:t>
      </w:r>
    </w:p>
    <w:p w:rsidR="00C97E4D" w:rsidRPr="00CD6195" w:rsidRDefault="00C97E4D" w:rsidP="00C97E4D">
      <w:pPr>
        <w:autoSpaceDE w:val="0"/>
        <w:autoSpaceDN w:val="0"/>
        <w:adjustRightInd w:val="0"/>
        <w:spacing w:after="0" w:line="240" w:lineRule="auto"/>
        <w:rPr>
          <w:rFonts w:cs="Helvetica-Oblique"/>
          <w:iCs/>
          <w:szCs w:val="20"/>
        </w:rPr>
      </w:pPr>
      <w:r w:rsidRPr="00CD6195">
        <w:rPr>
          <w:rFonts w:cs="Calibri"/>
          <w:szCs w:val="20"/>
        </w:rPr>
        <w:t xml:space="preserve">- </w:t>
      </w:r>
      <w:r w:rsidRPr="00CD6195">
        <w:rPr>
          <w:rFonts w:cs="Helvetica-Oblique"/>
          <w:iCs/>
          <w:szCs w:val="20"/>
        </w:rPr>
        <w:t>adeguate misure compensative o dispensative;</w:t>
      </w:r>
    </w:p>
    <w:p w:rsidR="00C97E4D" w:rsidRPr="00CD6195" w:rsidRDefault="00C97E4D" w:rsidP="00C97E4D">
      <w:pPr>
        <w:autoSpaceDE w:val="0"/>
        <w:autoSpaceDN w:val="0"/>
        <w:adjustRightInd w:val="0"/>
        <w:spacing w:after="0" w:line="240" w:lineRule="auto"/>
        <w:rPr>
          <w:rFonts w:cs="Helvetica-Oblique"/>
          <w:iCs/>
          <w:szCs w:val="20"/>
        </w:rPr>
      </w:pPr>
      <w:r w:rsidRPr="00CD6195">
        <w:rPr>
          <w:rFonts w:cs="Calibri"/>
          <w:szCs w:val="20"/>
        </w:rPr>
        <w:t xml:space="preserve">- </w:t>
      </w:r>
      <w:r w:rsidRPr="00CD6195">
        <w:rPr>
          <w:rFonts w:cs="Helvetica-Oblique"/>
          <w:iCs/>
          <w:szCs w:val="20"/>
        </w:rPr>
        <w:t>adattamenti della prova;</w:t>
      </w:r>
    </w:p>
    <w:p w:rsidR="00C97E4D" w:rsidRPr="00CD6195" w:rsidRDefault="00C97E4D" w:rsidP="00C97E4D">
      <w:pPr>
        <w:autoSpaceDE w:val="0"/>
        <w:autoSpaceDN w:val="0"/>
        <w:adjustRightInd w:val="0"/>
        <w:spacing w:after="0" w:line="240" w:lineRule="auto"/>
        <w:rPr>
          <w:rFonts w:cs="Helvetica-Oblique"/>
          <w:iCs/>
          <w:szCs w:val="20"/>
        </w:rPr>
      </w:pPr>
      <w:r w:rsidRPr="00CD6195">
        <w:rPr>
          <w:rFonts w:cs="Calibri"/>
          <w:szCs w:val="20"/>
        </w:rPr>
        <w:t xml:space="preserve">- </w:t>
      </w:r>
      <w:r w:rsidRPr="00CD6195">
        <w:rPr>
          <w:rFonts w:cs="Helvetica-Oblique"/>
          <w:iCs/>
          <w:szCs w:val="20"/>
        </w:rPr>
        <w:t>esonero dalla prova.</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La valutazione quadrimestrale e finale sarà espressa in un codice decimale e terrà conto non solo delle valutazioni, ma anche delle osservazioni sistematiche delle modalità di apprendimento degli alunni.</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Gli indicatori che saranno tenuti in considerazione in tutte le discipline riguardano:</w:t>
      </w:r>
    </w:p>
    <w:p w:rsidR="00C97E4D" w:rsidRPr="00CD6195" w:rsidRDefault="00C97E4D" w:rsidP="00C97E4D">
      <w:pPr>
        <w:autoSpaceDE w:val="0"/>
        <w:autoSpaceDN w:val="0"/>
        <w:adjustRightInd w:val="0"/>
        <w:spacing w:after="0" w:line="240" w:lineRule="auto"/>
        <w:rPr>
          <w:rFonts w:cs="Helvetica"/>
          <w:szCs w:val="20"/>
        </w:rPr>
      </w:pPr>
      <w:r w:rsidRPr="00CD6195">
        <w:rPr>
          <w:rFonts w:cs="Calibri"/>
          <w:szCs w:val="20"/>
        </w:rPr>
        <w:t xml:space="preserve">- </w:t>
      </w:r>
      <w:r w:rsidRPr="00CD6195">
        <w:rPr>
          <w:rFonts w:cs="Helvetica"/>
          <w:szCs w:val="20"/>
        </w:rPr>
        <w:t>il grado di conseguimento dei livelli di apprendimento (conoscenze e abilità);</w:t>
      </w:r>
    </w:p>
    <w:p w:rsidR="00C97E4D" w:rsidRPr="00CD6195" w:rsidRDefault="00C97E4D" w:rsidP="00C97E4D">
      <w:pPr>
        <w:autoSpaceDE w:val="0"/>
        <w:autoSpaceDN w:val="0"/>
        <w:adjustRightInd w:val="0"/>
        <w:spacing w:after="0" w:line="240" w:lineRule="auto"/>
        <w:rPr>
          <w:rFonts w:cs="Helvetica"/>
          <w:szCs w:val="20"/>
        </w:rPr>
      </w:pPr>
      <w:r w:rsidRPr="00CD6195">
        <w:rPr>
          <w:rFonts w:cs="Calibri"/>
          <w:szCs w:val="20"/>
        </w:rPr>
        <w:t xml:space="preserve">- </w:t>
      </w:r>
      <w:r w:rsidRPr="00CD6195">
        <w:rPr>
          <w:rFonts w:cs="Helvetica"/>
          <w:szCs w:val="20"/>
        </w:rPr>
        <w:t>la capacità di applicare conoscenze e abilità nelle varie situazioni problematiche.</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Le prove, che potranno essere uguali, semplificate, facilitate o differenziate rispetto a quelle previste per la classe, saranno valutate con modalità descritte e predisposte nel Piano Educativo Individualizzato.</w:t>
      </w:r>
    </w:p>
    <w:p w:rsidR="00C97E4D" w:rsidRPr="00CD6195" w:rsidRDefault="00C97E4D" w:rsidP="00C97E4D">
      <w:pPr>
        <w:autoSpaceDE w:val="0"/>
        <w:autoSpaceDN w:val="0"/>
        <w:adjustRightInd w:val="0"/>
        <w:spacing w:after="0" w:line="240" w:lineRule="auto"/>
        <w:rPr>
          <w:rFonts w:cs="Helvetica"/>
          <w:szCs w:val="20"/>
        </w:rPr>
      </w:pPr>
      <w:r w:rsidRPr="00CD6195">
        <w:rPr>
          <w:rFonts w:cs="Helvetica"/>
          <w:szCs w:val="20"/>
        </w:rPr>
        <w:t>Tutti gli insegnanti titolari della classe dell’alunno con disabilità saranno corresponsabili dell’attuazione del PEI ed avranno quindi il compito di valutare i risultati dell’azione didattica-educativa, che non sarà delegata al solo insegnante di sostegno.</w:t>
      </w:r>
    </w:p>
    <w:p w:rsidR="00CD6195" w:rsidRDefault="00C97E4D" w:rsidP="00613913">
      <w:pPr>
        <w:autoSpaceDE w:val="0"/>
        <w:autoSpaceDN w:val="0"/>
        <w:adjustRightInd w:val="0"/>
        <w:spacing w:after="0" w:line="240" w:lineRule="auto"/>
        <w:rPr>
          <w:rFonts w:cs="Helvetica"/>
          <w:szCs w:val="20"/>
        </w:rPr>
      </w:pPr>
      <w:r w:rsidRPr="00CD6195">
        <w:rPr>
          <w:rFonts w:cs="Helvetica"/>
          <w:szCs w:val="20"/>
        </w:rPr>
        <w:t>Il voto che apparirà sul documento di valutazione non corrisponderà alla media delle valutazioni delle prove di verifica, ma sarà la sintesi dei vari livelli raggiunti dagli alunni nei due indicatori sopra esposti per il periodo di apprendimento considerato, dal giudizio del docente sugli atteggiamenti cognitivi e dal percorso di apprendimento di ciascuno.</w:t>
      </w:r>
    </w:p>
    <w:p w:rsidR="00C55847" w:rsidRPr="00613913" w:rsidRDefault="00C55847" w:rsidP="00613913">
      <w:pPr>
        <w:autoSpaceDE w:val="0"/>
        <w:autoSpaceDN w:val="0"/>
        <w:adjustRightInd w:val="0"/>
        <w:spacing w:after="0" w:line="240" w:lineRule="auto"/>
        <w:rPr>
          <w:rFonts w:cs="Helvetica"/>
          <w:szCs w:val="20"/>
        </w:rPr>
      </w:pPr>
    </w:p>
    <w:p w:rsidR="00431694" w:rsidRPr="006113F3" w:rsidRDefault="00C55847" w:rsidP="00C55847">
      <w:pPr>
        <w:pStyle w:val="Normale1"/>
        <w:spacing w:after="0" w:line="240" w:lineRule="auto"/>
        <w:jc w:val="center"/>
        <w:rPr>
          <w:b/>
          <w:sz w:val="24"/>
          <w:szCs w:val="26"/>
        </w:rPr>
      </w:pPr>
      <w:r w:rsidRPr="006113F3">
        <w:rPr>
          <w:b/>
          <w:sz w:val="24"/>
          <w:szCs w:val="26"/>
        </w:rPr>
        <w:t>Si rimanda al testo integrale del PAI d’Istituto</w:t>
      </w:r>
    </w:p>
    <w:p w:rsidR="00C55847" w:rsidRDefault="00556FD5" w:rsidP="00C55847">
      <w:pPr>
        <w:autoSpaceDE w:val="0"/>
        <w:autoSpaceDN w:val="0"/>
        <w:adjustRightInd w:val="0"/>
        <w:spacing w:after="0" w:line="240" w:lineRule="auto"/>
        <w:jc w:val="center"/>
        <w:rPr>
          <w:rFonts w:ascii="Helvetica" w:hAnsi="Helvetica" w:cs="Helvetica"/>
          <w:color w:val="373737"/>
          <w:sz w:val="20"/>
          <w:szCs w:val="20"/>
        </w:rPr>
      </w:pPr>
      <w:hyperlink r:id="rId24" w:history="1">
        <w:r w:rsidR="00C55847" w:rsidRPr="00CE68F0">
          <w:rPr>
            <w:rStyle w:val="Collegamentoipertestuale"/>
            <w:rFonts w:ascii="Helvetica" w:hAnsi="Helvetica" w:cs="Helvetica"/>
            <w:sz w:val="20"/>
            <w:szCs w:val="20"/>
          </w:rPr>
          <w:t>http://icsalvodacquistoparma.gov.it/wp-content/uploads/sites/98/PAI-IC-SALVO-2018.pdf</w:t>
        </w:r>
      </w:hyperlink>
    </w:p>
    <w:p w:rsidR="00C55847" w:rsidRDefault="00C55847" w:rsidP="00431694">
      <w:pPr>
        <w:autoSpaceDE w:val="0"/>
        <w:autoSpaceDN w:val="0"/>
        <w:adjustRightInd w:val="0"/>
        <w:spacing w:after="0" w:line="240" w:lineRule="auto"/>
        <w:rPr>
          <w:rFonts w:ascii="Helvetica" w:hAnsi="Helvetica" w:cs="Helvetica"/>
          <w:color w:val="373737"/>
          <w:sz w:val="20"/>
          <w:szCs w:val="20"/>
        </w:rPr>
      </w:pPr>
    </w:p>
    <w:p w:rsidR="00C55847" w:rsidRDefault="00C55847" w:rsidP="00431694">
      <w:pPr>
        <w:autoSpaceDE w:val="0"/>
        <w:autoSpaceDN w:val="0"/>
        <w:adjustRightInd w:val="0"/>
        <w:spacing w:after="0" w:line="240" w:lineRule="auto"/>
        <w:rPr>
          <w:rFonts w:ascii="Helvetica" w:hAnsi="Helvetica" w:cs="Helvetica"/>
          <w:color w:val="373737"/>
          <w:sz w:val="20"/>
          <w:szCs w:val="20"/>
        </w:rPr>
      </w:pPr>
    </w:p>
    <w:p w:rsidR="00431694" w:rsidRDefault="00431694" w:rsidP="004316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373737"/>
          <w:sz w:val="20"/>
          <w:szCs w:val="20"/>
        </w:rPr>
        <w:t>Per g</w:t>
      </w:r>
      <w:r>
        <w:rPr>
          <w:rFonts w:ascii="Helvetica" w:hAnsi="Helvetica" w:cs="Helvetica"/>
          <w:color w:val="000000"/>
          <w:sz w:val="20"/>
          <w:szCs w:val="20"/>
        </w:rPr>
        <w:t xml:space="preserve">li alunni con disturbi specifici di apprendimento (DSA - </w:t>
      </w:r>
      <w:r>
        <w:rPr>
          <w:rFonts w:ascii="Helvetica-Bold" w:hAnsi="Helvetica-Bold" w:cs="Helvetica-Bold"/>
          <w:b/>
          <w:bCs/>
          <w:color w:val="373737"/>
          <w:sz w:val="20"/>
          <w:szCs w:val="20"/>
        </w:rPr>
        <w:t>Legge n. 170/2010</w:t>
      </w:r>
      <w:r>
        <w:rPr>
          <w:rFonts w:ascii="Helvetica" w:hAnsi="Helvetica" w:cs="Helvetica"/>
          <w:color w:val="373737"/>
          <w:sz w:val="20"/>
          <w:szCs w:val="20"/>
        </w:rPr>
        <w:t xml:space="preserve">) </w:t>
      </w:r>
      <w:r>
        <w:rPr>
          <w:rFonts w:ascii="Helvetica" w:hAnsi="Helvetica" w:cs="Helvetica"/>
          <w:color w:val="000000"/>
          <w:sz w:val="20"/>
          <w:szCs w:val="20"/>
        </w:rPr>
        <w:t>la valutazione degli</w:t>
      </w:r>
    </w:p>
    <w:p w:rsidR="00431694" w:rsidRDefault="00431694" w:rsidP="00431694">
      <w:pPr>
        <w:autoSpaceDE w:val="0"/>
        <w:autoSpaceDN w:val="0"/>
        <w:adjustRightInd w:val="0"/>
        <w:spacing w:after="0" w:line="240" w:lineRule="auto"/>
        <w:rPr>
          <w:rFonts w:ascii="Helvetica" w:hAnsi="Helvetica" w:cs="Helvetica"/>
          <w:color w:val="373737"/>
          <w:sz w:val="20"/>
          <w:szCs w:val="20"/>
        </w:rPr>
      </w:pPr>
      <w:r>
        <w:rPr>
          <w:rFonts w:ascii="Helvetica" w:hAnsi="Helvetica" w:cs="Helvetica"/>
          <w:color w:val="000000"/>
          <w:sz w:val="20"/>
          <w:szCs w:val="20"/>
        </w:rPr>
        <w:t>apprendimenti, l’ammissione e la partecipazione all’esame finale del primo ciclo</w:t>
      </w:r>
      <w:r>
        <w:rPr>
          <w:rFonts w:ascii="Helvetica" w:hAnsi="Helvetica" w:cs="Helvetica"/>
          <w:color w:val="373737"/>
          <w:sz w:val="20"/>
          <w:szCs w:val="20"/>
        </w:rPr>
        <w:t>, deve essere coerente con il</w:t>
      </w:r>
    </w:p>
    <w:p w:rsidR="00431694" w:rsidRDefault="00431694" w:rsidP="00431694">
      <w:pPr>
        <w:autoSpaceDE w:val="0"/>
        <w:autoSpaceDN w:val="0"/>
        <w:adjustRightInd w:val="0"/>
        <w:spacing w:after="0" w:line="240" w:lineRule="auto"/>
        <w:rPr>
          <w:rFonts w:ascii="Helvetica" w:hAnsi="Helvetica" w:cs="Helvetica"/>
          <w:color w:val="000000"/>
          <w:sz w:val="20"/>
          <w:szCs w:val="20"/>
        </w:rPr>
      </w:pPr>
      <w:r>
        <w:rPr>
          <w:rFonts w:ascii="Helvetica-Bold" w:hAnsi="Helvetica-Bold" w:cs="Helvetica-Bold"/>
          <w:b/>
          <w:bCs/>
          <w:color w:val="373737"/>
          <w:sz w:val="20"/>
          <w:szCs w:val="20"/>
        </w:rPr>
        <w:t xml:space="preserve">Piano Didattico Personalizzato </w:t>
      </w:r>
      <w:r>
        <w:rPr>
          <w:rFonts w:ascii="Helvetica" w:hAnsi="Helvetica" w:cs="Helvetica"/>
          <w:color w:val="000000"/>
          <w:sz w:val="20"/>
          <w:szCs w:val="20"/>
        </w:rPr>
        <w:t>(PDP) predisposto dai docenti contitolari della classe nella scuola primaria,</w:t>
      </w:r>
    </w:p>
    <w:p w:rsidR="00431694" w:rsidRDefault="00431694" w:rsidP="004316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dal consiglio di classe nella scuola secondaria di primo grado e condiviso con i genitori.</w:t>
      </w:r>
    </w:p>
    <w:p w:rsidR="00431694" w:rsidRDefault="00431694" w:rsidP="004316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373737"/>
          <w:sz w:val="20"/>
          <w:szCs w:val="20"/>
        </w:rPr>
        <w:t xml:space="preserve">Il PDP deve contenere le </w:t>
      </w:r>
      <w:r>
        <w:rPr>
          <w:rFonts w:ascii="Helvetica-Oblique" w:hAnsi="Helvetica-Oblique" w:cs="Helvetica-Oblique"/>
          <w:i/>
          <w:iCs/>
          <w:color w:val="000000"/>
          <w:sz w:val="20"/>
          <w:szCs w:val="20"/>
        </w:rPr>
        <w:t xml:space="preserve">misure dispensative, gli strumenti compensativi </w:t>
      </w:r>
      <w:r>
        <w:rPr>
          <w:rFonts w:ascii="Helvetica" w:hAnsi="Helvetica" w:cs="Helvetica"/>
          <w:color w:val="000000"/>
          <w:sz w:val="20"/>
          <w:szCs w:val="20"/>
        </w:rPr>
        <w:t>con indicazione di eventuali tempi</w:t>
      </w:r>
    </w:p>
    <w:p w:rsidR="00431694" w:rsidRDefault="00431694" w:rsidP="004316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aggiuntivi per le prove di verifica che consentano all’alunno di dimostrare l’effettivo livello di apprendimento</w:t>
      </w:r>
    </w:p>
    <w:p w:rsidR="006113F3" w:rsidRDefault="00431694" w:rsidP="00431694">
      <w:pPr>
        <w:pStyle w:val="Normale1"/>
        <w:spacing w:after="0" w:line="240" w:lineRule="auto"/>
        <w:rPr>
          <w:rFonts w:ascii="Helvetica" w:hAnsi="Helvetica" w:cs="Helvetica"/>
          <w:color w:val="000000"/>
          <w:sz w:val="20"/>
          <w:szCs w:val="20"/>
        </w:rPr>
      </w:pPr>
      <w:r>
        <w:rPr>
          <w:rFonts w:ascii="Helvetica" w:hAnsi="Helvetica" w:cs="Helvetica"/>
          <w:color w:val="000000"/>
          <w:sz w:val="20"/>
          <w:szCs w:val="20"/>
        </w:rPr>
        <w:t>conseguito.</w:t>
      </w:r>
    </w:p>
    <w:p w:rsidR="005A0CF6" w:rsidRDefault="005A0CF6" w:rsidP="00431694">
      <w:pPr>
        <w:pStyle w:val="Normale1"/>
        <w:spacing w:after="0" w:line="240" w:lineRule="auto"/>
        <w:rPr>
          <w:rFonts w:ascii="Helvetica" w:hAnsi="Helvetica" w:cs="Helvetica"/>
          <w:color w:val="000000"/>
          <w:sz w:val="20"/>
          <w:szCs w:val="20"/>
        </w:rPr>
      </w:pPr>
    </w:p>
    <w:p w:rsidR="00F51789" w:rsidRDefault="00F51789" w:rsidP="00431694">
      <w:pPr>
        <w:pStyle w:val="Normale1"/>
        <w:spacing w:after="0" w:line="240" w:lineRule="auto"/>
        <w:rPr>
          <w:rFonts w:ascii="Helvetica" w:hAnsi="Helvetica" w:cs="Helvetica"/>
          <w:color w:val="000000"/>
          <w:sz w:val="20"/>
          <w:szCs w:val="20"/>
        </w:rPr>
      </w:pPr>
    </w:p>
    <w:p w:rsidR="00F51789" w:rsidRDefault="00F51789" w:rsidP="00431694">
      <w:pPr>
        <w:pStyle w:val="Normale1"/>
        <w:spacing w:after="0" w:line="240" w:lineRule="auto"/>
        <w:rPr>
          <w:rFonts w:ascii="Helvetica" w:hAnsi="Helvetica" w:cs="Helvetica"/>
          <w:color w:val="000000"/>
          <w:sz w:val="20"/>
          <w:szCs w:val="20"/>
        </w:rPr>
      </w:pPr>
    </w:p>
    <w:p w:rsidR="005A0CF6" w:rsidRDefault="005A0CF6" w:rsidP="00431694">
      <w:pPr>
        <w:pStyle w:val="Normale1"/>
        <w:spacing w:after="0" w:line="240" w:lineRule="auto"/>
        <w:rPr>
          <w:rFonts w:ascii="Helvetica" w:hAnsi="Helvetica" w:cs="Helvetica"/>
          <w:color w:val="000000"/>
          <w:sz w:val="20"/>
          <w:szCs w:val="20"/>
        </w:rPr>
      </w:pPr>
    </w:p>
    <w:p w:rsidR="005A0CF6" w:rsidRDefault="00556FD5" w:rsidP="00431694">
      <w:pPr>
        <w:pStyle w:val="Normale1"/>
        <w:spacing w:after="0" w:line="240" w:lineRule="auto"/>
        <w:rPr>
          <w:rFonts w:ascii="Helvetica" w:hAnsi="Helvetica" w:cs="Helvetica"/>
          <w:color w:val="000000"/>
          <w:sz w:val="20"/>
          <w:szCs w:val="20"/>
        </w:rPr>
      </w:pPr>
      <w:r>
        <w:rPr>
          <w:rFonts w:ascii="Helvetica" w:hAnsi="Helvetica" w:cs="Helvetica"/>
          <w:noProof/>
          <w:color w:val="000000"/>
          <w:sz w:val="20"/>
          <w:szCs w:val="20"/>
        </w:rPr>
        <w:lastRenderedPageBreak/>
        <w:pict>
          <v:rect id="Rectangle 590" o:spid="_x0000_s1070" style="position:absolute;margin-left:.05pt;margin-top:0;width:482.5pt;height:52.65pt;z-index:25212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" fillcolor="yellow">
            <v:textbox>
              <w:txbxContent>
                <w:p w:rsidR="00E1337C" w:rsidRPr="005A0CF6" w:rsidRDefault="00E1337C" w:rsidP="005A0CF6">
                  <w:pPr>
                    <w:jc w:val="center"/>
                    <w:rPr>
                      <w:rFonts w:ascii="Verdana" w:hAnsi="Verdana"/>
                      <w:b/>
                      <w:sz w:val="32"/>
                    </w:rPr>
                  </w:pPr>
                  <w:r w:rsidRPr="005A0CF6">
                    <w:rPr>
                      <w:rFonts w:ascii="Verdana" w:hAnsi="Verdana"/>
                      <w:b/>
                      <w:sz w:val="32"/>
                    </w:rPr>
                    <w:t>VALUTAZIONE ALUNNI STRANIERI</w:t>
                  </w:r>
                  <w:r>
                    <w:rPr>
                      <w:rFonts w:ascii="Verdana" w:hAnsi="Verdana"/>
                      <w:b/>
                      <w:sz w:val="32"/>
                    </w:rPr>
                    <w:t xml:space="preserve"> IN FASE DI PRIMA ALFABETIZZAZIONE</w:t>
                  </w:r>
                </w:p>
              </w:txbxContent>
            </v:textbox>
          </v:rect>
        </w:pict>
      </w:r>
    </w:p>
    <w:p w:rsidR="005A0CF6" w:rsidRDefault="005A0CF6" w:rsidP="00431694">
      <w:pPr>
        <w:pStyle w:val="Normale1"/>
        <w:spacing w:after="0" w:line="240" w:lineRule="auto"/>
        <w:rPr>
          <w:rFonts w:ascii="Helvetica" w:hAnsi="Helvetica" w:cs="Helvetica"/>
          <w:color w:val="000000"/>
          <w:sz w:val="20"/>
          <w:szCs w:val="20"/>
        </w:rPr>
      </w:pPr>
    </w:p>
    <w:p w:rsidR="005A0CF6" w:rsidRDefault="005A0CF6" w:rsidP="00431694">
      <w:pPr>
        <w:pStyle w:val="Normale1"/>
        <w:spacing w:after="0" w:line="240" w:lineRule="auto"/>
        <w:rPr>
          <w:rFonts w:ascii="Helvetica" w:hAnsi="Helvetica" w:cs="Helvetica"/>
          <w:color w:val="000000"/>
          <w:sz w:val="20"/>
          <w:szCs w:val="20"/>
        </w:rPr>
      </w:pPr>
    </w:p>
    <w:p w:rsidR="00A7538B" w:rsidRDefault="00A7538B" w:rsidP="00431694">
      <w:pPr>
        <w:pStyle w:val="Normale1"/>
        <w:spacing w:after="0" w:line="240" w:lineRule="auto"/>
        <w:rPr>
          <w:rFonts w:ascii="Helvetica" w:hAnsi="Helvetica" w:cs="Helvetica"/>
          <w:color w:val="000000"/>
          <w:sz w:val="20"/>
          <w:szCs w:val="20"/>
        </w:rPr>
      </w:pPr>
    </w:p>
    <w:p w:rsidR="00A7538B" w:rsidRDefault="00A7538B" w:rsidP="00431694">
      <w:pPr>
        <w:pStyle w:val="Normale1"/>
        <w:spacing w:after="0" w:line="240" w:lineRule="auto"/>
        <w:rPr>
          <w:rFonts w:ascii="Helvetica" w:hAnsi="Helvetica" w:cs="Helvetica"/>
          <w:color w:val="000000"/>
          <w:sz w:val="20"/>
          <w:szCs w:val="20"/>
        </w:rPr>
      </w:pPr>
    </w:p>
    <w:p w:rsidR="00A7538B" w:rsidRDefault="00A7538B" w:rsidP="00431694">
      <w:pPr>
        <w:pStyle w:val="Normale1"/>
        <w:spacing w:after="0" w:line="240" w:lineRule="auto"/>
        <w:rPr>
          <w:rFonts w:ascii="Helvetica" w:hAnsi="Helvetica" w:cs="Helvetica"/>
          <w:color w:val="000000"/>
          <w:sz w:val="20"/>
          <w:szCs w:val="20"/>
        </w:rPr>
      </w:pPr>
    </w:p>
    <w:p w:rsidR="005A0CF6" w:rsidRDefault="005A0CF6" w:rsidP="00431694">
      <w:pPr>
        <w:pStyle w:val="Normale1"/>
        <w:spacing w:after="0" w:line="240" w:lineRule="auto"/>
        <w:rPr>
          <w:rFonts w:ascii="Helvetica" w:hAnsi="Helvetica" w:cs="Helvetica"/>
          <w:color w:val="000000"/>
          <w:sz w:val="20"/>
          <w:szCs w:val="20"/>
        </w:rPr>
      </w:pPr>
    </w:p>
    <w:p w:rsidR="00A63317" w:rsidRPr="0055220F" w:rsidRDefault="00A63317" w:rsidP="00A63317">
      <w:pPr>
        <w:pStyle w:val="Default"/>
        <w:jc w:val="both"/>
        <w:rPr>
          <w:rFonts w:asciiTheme="minorHAnsi" w:hAnsiTheme="minorHAnsi"/>
        </w:rPr>
      </w:pPr>
      <w:r w:rsidRPr="0055220F">
        <w:rPr>
          <w:rFonts w:asciiTheme="minorHAnsi" w:hAnsiTheme="minorHAnsi"/>
        </w:rPr>
        <w:t xml:space="preserve">La valutazione è collegata al percorso di apprendimento proposto agli alunni. A seconda della data di arrivo dell'alunno, delle informazioni raccolte durante la prima accoglienza. </w:t>
      </w:r>
    </w:p>
    <w:p w:rsidR="00A63317" w:rsidRPr="0055220F" w:rsidRDefault="00A63317" w:rsidP="00A63317">
      <w:pPr>
        <w:pStyle w:val="Default"/>
        <w:jc w:val="both"/>
        <w:rPr>
          <w:rFonts w:asciiTheme="minorHAnsi" w:hAnsiTheme="minorHAnsi"/>
        </w:rPr>
      </w:pPr>
      <w:r w:rsidRPr="0055220F">
        <w:rPr>
          <w:rFonts w:asciiTheme="minorHAnsi" w:hAnsiTheme="minorHAnsi"/>
        </w:rPr>
        <w:t xml:space="preserve">La C.M. 24/2006 recita:“… In questo contesto, che privilegia la valutazione formativa rispetto a quella “certificativa” si prendono in considerazione il percorso dell’alunno, i passi realizzati, gli obiettivi possibili, la motivazione e l’impegno e soprattutto, le potenzialità di apprendimento dimostrate. In particolare, nel momento in cui si decide il passaggio o meno da una classe all’altra o da un grado scolastico al successivo, occorre far riferimento a una pluralità di elementi fra cui non può mancare una previsione di sviluppo dell’alunno. Emerge chiaramente come nell’attuale contesto normativo vengono rafforzati il ruolo e la responsabilità delle istituzioni scolastiche autonome e dei docenti nella valutazione degli alunni.” </w:t>
      </w:r>
    </w:p>
    <w:p w:rsidR="00A63317" w:rsidRDefault="00A63317" w:rsidP="00A63317">
      <w:pPr>
        <w:pStyle w:val="Default"/>
        <w:jc w:val="both"/>
        <w:rPr>
          <w:rFonts w:asciiTheme="minorHAnsi" w:hAnsiTheme="minorHAnsi"/>
        </w:rPr>
      </w:pPr>
      <w:r w:rsidRPr="0055220F">
        <w:rPr>
          <w:rFonts w:asciiTheme="minorHAnsi" w:hAnsiTheme="minorHAnsi"/>
        </w:rPr>
        <w:t xml:space="preserve">Nel primo quadrimestre la valutazione, in particolare per gli alunni di recente immigrazione o neo-arrivati, potrà: </w:t>
      </w:r>
    </w:p>
    <w:p w:rsidR="00A63317" w:rsidRPr="0055220F" w:rsidRDefault="00A63317" w:rsidP="00A63317">
      <w:pPr>
        <w:pStyle w:val="Default"/>
        <w:jc w:val="both"/>
        <w:rPr>
          <w:rFonts w:asciiTheme="minorHAnsi" w:hAnsiTheme="minorHAnsi"/>
        </w:rPr>
      </w:pPr>
    </w:p>
    <w:p w:rsidR="00A63317" w:rsidRDefault="00A63317" w:rsidP="00865B21">
      <w:pPr>
        <w:pStyle w:val="Default"/>
        <w:numPr>
          <w:ilvl w:val="0"/>
          <w:numId w:val="26"/>
        </w:numPr>
        <w:spacing w:after="77"/>
        <w:jc w:val="both"/>
        <w:rPr>
          <w:rFonts w:asciiTheme="minorHAnsi" w:hAnsiTheme="minorHAnsi"/>
        </w:rPr>
      </w:pPr>
      <w:r>
        <w:rPr>
          <w:rFonts w:asciiTheme="minorHAnsi" w:hAnsiTheme="minorHAnsi"/>
        </w:rPr>
        <w:t xml:space="preserve"> </w:t>
      </w:r>
      <w:r w:rsidRPr="0055220F">
        <w:rPr>
          <w:rFonts w:asciiTheme="minorHAnsi" w:hAnsiTheme="minorHAnsi"/>
        </w:rPr>
        <w:t xml:space="preserve">non essere espressa </w:t>
      </w:r>
      <w:r>
        <w:rPr>
          <w:rFonts w:asciiTheme="minorHAnsi" w:hAnsiTheme="minorHAnsi"/>
        </w:rPr>
        <w:t xml:space="preserve">per alcune  discipline prevalentemente teoriche </w:t>
      </w:r>
      <w:r w:rsidRPr="0055220F">
        <w:rPr>
          <w:rFonts w:asciiTheme="minorHAnsi" w:hAnsiTheme="minorHAnsi"/>
        </w:rPr>
        <w:t>(fase della prima alfabetizzazione);</w:t>
      </w:r>
    </w:p>
    <w:p w:rsidR="00A63317" w:rsidRPr="0057320E" w:rsidRDefault="00A63317" w:rsidP="0057320E">
      <w:pPr>
        <w:pStyle w:val="Default"/>
        <w:numPr>
          <w:ilvl w:val="0"/>
          <w:numId w:val="26"/>
        </w:numPr>
        <w:jc w:val="both"/>
        <w:rPr>
          <w:rFonts w:asciiTheme="minorHAnsi" w:hAnsiTheme="minorHAnsi"/>
        </w:rPr>
      </w:pPr>
      <w:r w:rsidRPr="0055220F">
        <w:rPr>
          <w:rFonts w:asciiTheme="minorHAnsi" w:hAnsiTheme="minorHAnsi"/>
        </w:rPr>
        <w:t xml:space="preserve">  essere espressa in base al perso</w:t>
      </w:r>
      <w:r>
        <w:rPr>
          <w:rFonts w:asciiTheme="minorHAnsi" w:hAnsiTheme="minorHAnsi"/>
        </w:rPr>
        <w:t>nale percorso di apprendimento.</w:t>
      </w:r>
      <w:r w:rsidRPr="0057320E">
        <w:rPr>
          <w:rFonts w:asciiTheme="minorHAnsi" w:hAnsiTheme="minorHAnsi"/>
        </w:rPr>
        <w:t xml:space="preserve"> </w:t>
      </w:r>
    </w:p>
    <w:p w:rsidR="00A63317" w:rsidRPr="0055220F" w:rsidRDefault="00A63317" w:rsidP="00A63317">
      <w:pPr>
        <w:pStyle w:val="Default"/>
        <w:jc w:val="both"/>
        <w:rPr>
          <w:rFonts w:asciiTheme="minorHAnsi" w:hAnsiTheme="minorHAnsi"/>
        </w:rPr>
      </w:pPr>
      <w:r w:rsidRPr="0055220F">
        <w:rPr>
          <w:rFonts w:asciiTheme="minorHAnsi" w:hAnsiTheme="minorHAnsi"/>
        </w:rPr>
        <w:t>Sul documento di valutazione verrà pe</w:t>
      </w:r>
      <w:r>
        <w:rPr>
          <w:rFonts w:asciiTheme="minorHAnsi" w:hAnsiTheme="minorHAnsi"/>
        </w:rPr>
        <w:t>rtanto utilizzata, nei soli esiti del primo quadrimestre</w:t>
      </w:r>
      <w:r w:rsidRPr="0055220F">
        <w:rPr>
          <w:rFonts w:asciiTheme="minorHAnsi" w:hAnsiTheme="minorHAnsi"/>
        </w:rPr>
        <w:t xml:space="preserve">, la seguente dicitura: </w:t>
      </w:r>
    </w:p>
    <w:p w:rsidR="00A63317" w:rsidRPr="0055220F" w:rsidRDefault="00A63317" w:rsidP="00A63317">
      <w:pPr>
        <w:pStyle w:val="Default"/>
        <w:jc w:val="both"/>
        <w:rPr>
          <w:rFonts w:asciiTheme="minorHAnsi" w:hAnsiTheme="minorHAnsi"/>
        </w:rPr>
      </w:pPr>
      <w:r w:rsidRPr="0055220F">
        <w:rPr>
          <w:rFonts w:asciiTheme="minorHAnsi" w:hAnsiTheme="minorHAnsi"/>
        </w:rPr>
        <w:t xml:space="preserve">“La valutazione espressa si riferisce al percorso personale di apprendimento in quanto l’alunno si trova nella fase di alfabetizzazione in lingua italiana” oppure “ la valutazione non viene espressa in quanto l’alunno si trova nella prima fase di alfabetizzazione della lingua”. </w:t>
      </w:r>
    </w:p>
    <w:p w:rsidR="00A7538B" w:rsidRPr="00A7538B" w:rsidRDefault="00A63317" w:rsidP="00A7538B">
      <w:pPr>
        <w:jc w:val="both"/>
      </w:pPr>
      <w:r w:rsidRPr="0055220F">
        <w:t>Nel II quadrimestre la valutazione è comunque formulata perché costituisce la base per la valutazione finale che non potrà essere semplice media delle misurazioni rilevate, ma dovrà tenere in considerazione in modo particolare il percorso dell'alunno, la progressione nell'apprendimento, gli obiettivi possibili, nonché la motivazione, la partecipazione, l'impegno</w:t>
      </w:r>
      <w:r w:rsidR="00260A99">
        <w:t>.</w:t>
      </w:r>
    </w:p>
    <w:p w:rsidR="00646548" w:rsidRDefault="00556FD5" w:rsidP="00C303F8">
      <w:pPr>
        <w:pStyle w:val="Normale1"/>
        <w:rPr>
          <w:b/>
          <w:sz w:val="26"/>
          <w:szCs w:val="26"/>
          <w:u w:val="single"/>
        </w:rPr>
      </w:pPr>
      <w:r>
        <w:rPr>
          <w:b/>
          <w:noProof/>
          <w:sz w:val="26"/>
          <w:szCs w:val="26"/>
          <w:u w:val="single"/>
        </w:rPr>
        <w:pict>
          <v:rect id="Rectangle 73" o:spid="_x0000_s1071" style="position:absolute;margin-left:.05pt;margin-top:-.7pt;width:479.8pt;height:47.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" fillcolor="yellow">
            <v:textbox>
              <w:txbxContent>
                <w:p w:rsidR="00E1337C" w:rsidRPr="003E6925" w:rsidRDefault="00E1337C" w:rsidP="00D228AA">
                  <w:pPr>
                    <w:jc w:val="center"/>
                    <w:rPr>
                      <w:rFonts w:ascii="Verdana" w:hAnsi="Verdana"/>
                      <w:b/>
                      <w:sz w:val="24"/>
                    </w:rPr>
                  </w:pPr>
                  <w:r w:rsidRPr="003E6925">
                    <w:rPr>
                      <w:rFonts w:ascii="Verdana" w:hAnsi="Verdana"/>
                      <w:b/>
                      <w:sz w:val="24"/>
                    </w:rPr>
                    <w:t>CRITERI DI NON AMMISSIONE ALLA CLASSE SUCCESSIVA SCUOLA PRIMARIA E SCUOLA SECONDARIA DI I GRADO</w:t>
                  </w:r>
                </w:p>
              </w:txbxContent>
            </v:textbox>
          </v:rect>
        </w:pict>
      </w:r>
    </w:p>
    <w:p w:rsidR="006113F3" w:rsidRDefault="006113F3" w:rsidP="00CD6195">
      <w:pPr>
        <w:pStyle w:val="Normale1"/>
        <w:spacing w:after="0" w:line="240" w:lineRule="auto"/>
        <w:rPr>
          <w:b/>
          <w:sz w:val="26"/>
          <w:szCs w:val="26"/>
          <w:u w:val="single"/>
        </w:rPr>
      </w:pPr>
    </w:p>
    <w:p w:rsidR="0057320E" w:rsidRDefault="0057320E" w:rsidP="00CD6195">
      <w:pPr>
        <w:pStyle w:val="Normale1"/>
        <w:spacing w:after="0" w:line="240" w:lineRule="auto"/>
        <w:rPr>
          <w:b/>
          <w:sz w:val="26"/>
          <w:szCs w:val="26"/>
          <w:u w:val="single"/>
        </w:rPr>
      </w:pPr>
    </w:p>
    <w:p w:rsidR="00646548" w:rsidRPr="0057320E" w:rsidRDefault="00D228AA" w:rsidP="00CD6195">
      <w:pPr>
        <w:pStyle w:val="Normale1"/>
        <w:spacing w:after="0" w:line="240" w:lineRule="auto"/>
        <w:rPr>
          <w:szCs w:val="26"/>
        </w:rPr>
      </w:pPr>
      <w:r w:rsidRPr="0057320E">
        <w:rPr>
          <w:szCs w:val="26"/>
        </w:rPr>
        <w:t>L’ART. 3 comma 3 del D.L. 62/2017 recita “ I docenti con decisione assunta all’unanimità, possono non ammettere l’alunno/a alla classe successiva solo in casi eccezionali e comprovati da specifica motivazione (relazione)</w:t>
      </w:r>
      <w:r w:rsidR="00260A99" w:rsidRPr="0057320E">
        <w:rPr>
          <w:szCs w:val="26"/>
        </w:rPr>
        <w:t>”</w:t>
      </w:r>
      <w:r w:rsidRPr="0057320E">
        <w:rPr>
          <w:szCs w:val="26"/>
        </w:rPr>
        <w:t>.</w:t>
      </w:r>
    </w:p>
    <w:p w:rsidR="00D228AA" w:rsidRPr="0057320E" w:rsidRDefault="00D228AA" w:rsidP="00260A99">
      <w:pPr>
        <w:pStyle w:val="Normale1"/>
        <w:spacing w:after="0" w:line="240" w:lineRule="auto"/>
        <w:rPr>
          <w:szCs w:val="26"/>
        </w:rPr>
      </w:pPr>
      <w:r w:rsidRPr="0057320E">
        <w:rPr>
          <w:szCs w:val="26"/>
        </w:rPr>
        <w:t>Vista la C.M. 1865/17, il nostro Istituto ha proposto i seguenti criteri:</w:t>
      </w:r>
    </w:p>
    <w:p w:rsidR="00D228AA" w:rsidRDefault="00556FD5" w:rsidP="00C303F8">
      <w:pPr>
        <w:pStyle w:val="Normale1"/>
        <w:rPr>
          <w:sz w:val="26"/>
          <w:szCs w:val="26"/>
        </w:rPr>
      </w:pPr>
      <w:r>
        <w:rPr>
          <w:noProof/>
          <w:sz w:val="26"/>
          <w:szCs w:val="26"/>
        </w:rPr>
        <w:pict>
          <v:rect id="Rectangle 75" o:spid="_x0000_s1072" style="position:absolute;margin-left:.05pt;margin-top:2.25pt;width:479.8pt;height:29.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" fillcolor="yellow">
            <v:textbox>
              <w:txbxContent>
                <w:p w:rsidR="00E1337C" w:rsidRPr="00CD6195" w:rsidRDefault="00E1337C" w:rsidP="00D228AA">
                  <w:pPr>
                    <w:jc w:val="center"/>
                    <w:rPr>
                      <w:rFonts w:ascii="Verdana" w:hAnsi="Verdana"/>
                      <w:b/>
                      <w:sz w:val="28"/>
                    </w:rPr>
                  </w:pPr>
                  <w:r w:rsidRPr="00CD6195">
                    <w:rPr>
                      <w:rFonts w:ascii="Verdana" w:hAnsi="Verdana"/>
                      <w:b/>
                      <w:sz w:val="28"/>
                    </w:rPr>
                    <w:t>SCUOLA PRIMARIA</w:t>
                  </w:r>
                </w:p>
              </w:txbxContent>
            </v:textbox>
          </v:rect>
        </w:pict>
      </w:r>
    </w:p>
    <w:p w:rsidR="00D228AA" w:rsidRDefault="00D228AA" w:rsidP="00CD6195">
      <w:pPr>
        <w:pStyle w:val="Normale1"/>
        <w:spacing w:after="0" w:line="240" w:lineRule="auto"/>
        <w:rPr>
          <w:sz w:val="26"/>
          <w:szCs w:val="26"/>
        </w:rPr>
      </w:pPr>
    </w:p>
    <w:tbl>
      <w:tblPr>
        <w:tblStyle w:val="Grigliatabella"/>
        <w:tblW w:w="0" w:type="auto"/>
        <w:tblInd w:w="108" w:type="dxa"/>
        <w:tblLook w:val="04A0"/>
      </w:tblPr>
      <w:tblGrid>
        <w:gridCol w:w="348"/>
        <w:gridCol w:w="9291"/>
      </w:tblGrid>
      <w:tr w:rsidR="00D228AA" w:rsidTr="00B45E2D">
        <w:tc>
          <w:tcPr>
            <w:tcW w:w="348" w:type="dxa"/>
            <w:shd w:val="clear" w:color="auto" w:fill="FFFF00"/>
            <w:vAlign w:val="center"/>
          </w:tcPr>
          <w:p w:rsidR="00D228AA" w:rsidRDefault="000655DB" w:rsidP="00CD6195">
            <w:pPr>
              <w:pStyle w:val="Normale1"/>
              <w:jc w:val="center"/>
              <w:rPr>
                <w:sz w:val="26"/>
                <w:szCs w:val="26"/>
              </w:rPr>
            </w:pPr>
            <w:r>
              <w:rPr>
                <w:sz w:val="26"/>
                <w:szCs w:val="26"/>
              </w:rPr>
              <w:t>1</w:t>
            </w:r>
          </w:p>
        </w:tc>
        <w:tc>
          <w:tcPr>
            <w:tcW w:w="9291" w:type="dxa"/>
          </w:tcPr>
          <w:p w:rsidR="00D228AA" w:rsidRDefault="000655DB" w:rsidP="00C303F8">
            <w:pPr>
              <w:pStyle w:val="Normale1"/>
              <w:rPr>
                <w:sz w:val="26"/>
                <w:szCs w:val="26"/>
              </w:rPr>
            </w:pPr>
            <w:r>
              <w:rPr>
                <w:sz w:val="26"/>
                <w:szCs w:val="26"/>
              </w:rPr>
              <w:t>Gli indicatori del processo e del livello globale di sviluppo degli apprendimenti risultano ancora prevalentemente di livello inadeguato.</w:t>
            </w:r>
          </w:p>
        </w:tc>
      </w:tr>
      <w:tr w:rsidR="00D228AA" w:rsidTr="00B45E2D">
        <w:tc>
          <w:tcPr>
            <w:tcW w:w="348" w:type="dxa"/>
            <w:shd w:val="clear" w:color="auto" w:fill="FFFF00"/>
            <w:vAlign w:val="center"/>
          </w:tcPr>
          <w:p w:rsidR="00D228AA" w:rsidRDefault="000655DB" w:rsidP="00CD6195">
            <w:pPr>
              <w:pStyle w:val="Normale1"/>
              <w:jc w:val="center"/>
              <w:rPr>
                <w:sz w:val="26"/>
                <w:szCs w:val="26"/>
              </w:rPr>
            </w:pPr>
            <w:r>
              <w:rPr>
                <w:sz w:val="26"/>
                <w:szCs w:val="26"/>
              </w:rPr>
              <w:t>2</w:t>
            </w:r>
          </w:p>
        </w:tc>
        <w:tc>
          <w:tcPr>
            <w:tcW w:w="9291" w:type="dxa"/>
          </w:tcPr>
          <w:p w:rsidR="00D228AA" w:rsidRDefault="000655DB" w:rsidP="00C303F8">
            <w:pPr>
              <w:pStyle w:val="Normale1"/>
              <w:rPr>
                <w:sz w:val="26"/>
                <w:szCs w:val="26"/>
              </w:rPr>
            </w:pPr>
            <w:r>
              <w:rPr>
                <w:sz w:val="26"/>
                <w:szCs w:val="26"/>
              </w:rPr>
              <w:t>Nonostante gli stimoli e gli interventi di individualizzazione non si registrano progressi cognitivi anche minimi.</w:t>
            </w:r>
          </w:p>
        </w:tc>
      </w:tr>
      <w:tr w:rsidR="00D228AA" w:rsidTr="00B45E2D">
        <w:tc>
          <w:tcPr>
            <w:tcW w:w="348" w:type="dxa"/>
            <w:shd w:val="clear" w:color="auto" w:fill="FFFF00"/>
            <w:vAlign w:val="center"/>
          </w:tcPr>
          <w:p w:rsidR="00D228AA" w:rsidRDefault="000655DB" w:rsidP="00CD6195">
            <w:pPr>
              <w:pStyle w:val="Normale1"/>
              <w:jc w:val="center"/>
              <w:rPr>
                <w:sz w:val="26"/>
                <w:szCs w:val="26"/>
              </w:rPr>
            </w:pPr>
            <w:r>
              <w:rPr>
                <w:sz w:val="26"/>
                <w:szCs w:val="26"/>
              </w:rPr>
              <w:t>3</w:t>
            </w:r>
          </w:p>
        </w:tc>
        <w:tc>
          <w:tcPr>
            <w:tcW w:w="9291" w:type="dxa"/>
          </w:tcPr>
          <w:p w:rsidR="00D228AA" w:rsidRDefault="000655DB" w:rsidP="00C303F8">
            <w:pPr>
              <w:pStyle w:val="Normale1"/>
              <w:rPr>
                <w:sz w:val="26"/>
                <w:szCs w:val="26"/>
              </w:rPr>
            </w:pPr>
            <w:r>
              <w:rPr>
                <w:sz w:val="26"/>
                <w:szCs w:val="26"/>
              </w:rPr>
              <w:t>Le gravi difficoltà del processo cognitivo attestano e determinano l’assenza delle abilità propedeutiche/prerequisite agli apprendimenti previsti nell’anno successivo.</w:t>
            </w:r>
          </w:p>
        </w:tc>
      </w:tr>
      <w:tr w:rsidR="00D228AA" w:rsidTr="00B45E2D">
        <w:tc>
          <w:tcPr>
            <w:tcW w:w="348" w:type="dxa"/>
            <w:shd w:val="clear" w:color="auto" w:fill="FFFF00"/>
            <w:vAlign w:val="center"/>
          </w:tcPr>
          <w:p w:rsidR="00D228AA" w:rsidRDefault="000655DB" w:rsidP="00CD6195">
            <w:pPr>
              <w:pStyle w:val="Normale1"/>
              <w:jc w:val="center"/>
              <w:rPr>
                <w:sz w:val="26"/>
                <w:szCs w:val="26"/>
              </w:rPr>
            </w:pPr>
            <w:r>
              <w:rPr>
                <w:sz w:val="26"/>
                <w:szCs w:val="26"/>
              </w:rPr>
              <w:t>4</w:t>
            </w:r>
          </w:p>
        </w:tc>
        <w:tc>
          <w:tcPr>
            <w:tcW w:w="9291" w:type="dxa"/>
          </w:tcPr>
          <w:p w:rsidR="00D228AA" w:rsidRDefault="000655DB" w:rsidP="00C303F8">
            <w:pPr>
              <w:pStyle w:val="Normale1"/>
              <w:rPr>
                <w:sz w:val="26"/>
                <w:szCs w:val="26"/>
              </w:rPr>
            </w:pPr>
            <w:r>
              <w:rPr>
                <w:sz w:val="26"/>
                <w:szCs w:val="26"/>
              </w:rPr>
              <w:t>Gli obiettivi del PDP non sono stati raggiunti.</w:t>
            </w:r>
          </w:p>
        </w:tc>
      </w:tr>
    </w:tbl>
    <w:p w:rsidR="00994046" w:rsidRDefault="00994046" w:rsidP="00260A99">
      <w:pPr>
        <w:pStyle w:val="Normale1"/>
        <w:spacing w:after="0" w:line="240" w:lineRule="auto"/>
        <w:rPr>
          <w:b/>
          <w:sz w:val="26"/>
          <w:szCs w:val="26"/>
          <w:u w:val="single"/>
        </w:rPr>
      </w:pPr>
    </w:p>
    <w:p w:rsidR="000655DB" w:rsidRDefault="00556FD5" w:rsidP="00260A99">
      <w:pPr>
        <w:pStyle w:val="Normale1"/>
        <w:spacing w:after="0" w:line="240" w:lineRule="auto"/>
        <w:rPr>
          <w:b/>
          <w:sz w:val="26"/>
          <w:szCs w:val="26"/>
          <w:u w:val="single"/>
        </w:rPr>
      </w:pPr>
      <w:r>
        <w:rPr>
          <w:b/>
          <w:noProof/>
          <w:sz w:val="26"/>
          <w:szCs w:val="26"/>
          <w:u w:val="single"/>
        </w:rPr>
        <w:lastRenderedPageBreak/>
        <w:pict>
          <v:rect id="Rectangle 76" o:spid="_x0000_s1073" style="position:absolute;margin-left:.05pt;margin-top:12pt;width:479.8pt;height:34.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" fillcolor="yellow">
            <v:textbox>
              <w:txbxContent>
                <w:p w:rsidR="00E1337C" w:rsidRPr="003E6925" w:rsidRDefault="00E1337C" w:rsidP="000655DB">
                  <w:pPr>
                    <w:jc w:val="center"/>
                    <w:rPr>
                      <w:rFonts w:ascii="Verdana" w:hAnsi="Verdana"/>
                      <w:b/>
                      <w:sz w:val="28"/>
                    </w:rPr>
                  </w:pPr>
                  <w:r w:rsidRPr="003E6925">
                    <w:rPr>
                      <w:rFonts w:ascii="Verdana" w:hAnsi="Verdana"/>
                      <w:b/>
                      <w:sz w:val="28"/>
                    </w:rPr>
                    <w:t>SCUOLA SECONDARIA DI I GRADO</w:t>
                  </w:r>
                </w:p>
              </w:txbxContent>
            </v:textbox>
          </v:rect>
        </w:pict>
      </w:r>
    </w:p>
    <w:p w:rsidR="000655DB" w:rsidRDefault="000655DB" w:rsidP="00C303F8">
      <w:pPr>
        <w:pStyle w:val="Normale1"/>
        <w:rPr>
          <w:b/>
          <w:sz w:val="26"/>
          <w:szCs w:val="26"/>
          <w:u w:val="single"/>
        </w:rPr>
      </w:pPr>
    </w:p>
    <w:p w:rsidR="000655DB" w:rsidRDefault="000655DB" w:rsidP="00CD6195">
      <w:pPr>
        <w:pStyle w:val="Normale1"/>
        <w:spacing w:after="0" w:line="240" w:lineRule="auto"/>
        <w:rPr>
          <w:b/>
          <w:sz w:val="26"/>
          <w:szCs w:val="26"/>
          <w:u w:val="single"/>
        </w:rPr>
      </w:pPr>
    </w:p>
    <w:tbl>
      <w:tblPr>
        <w:tblStyle w:val="Grigliatabella"/>
        <w:tblW w:w="0" w:type="auto"/>
        <w:tblInd w:w="108" w:type="dxa"/>
        <w:tblLook w:val="04A0"/>
      </w:tblPr>
      <w:tblGrid>
        <w:gridCol w:w="374"/>
        <w:gridCol w:w="9272"/>
      </w:tblGrid>
      <w:tr w:rsidR="000655DB" w:rsidTr="00B45E2D">
        <w:tc>
          <w:tcPr>
            <w:tcW w:w="367" w:type="dxa"/>
            <w:shd w:val="clear" w:color="auto" w:fill="FFFF00"/>
            <w:vAlign w:val="center"/>
          </w:tcPr>
          <w:p w:rsidR="000655DB" w:rsidRPr="006113F3" w:rsidRDefault="006D20CA" w:rsidP="00CD6195">
            <w:pPr>
              <w:pStyle w:val="Normale1"/>
              <w:jc w:val="center"/>
              <w:rPr>
                <w:b/>
                <w:sz w:val="26"/>
                <w:szCs w:val="26"/>
              </w:rPr>
            </w:pPr>
            <w:r w:rsidRPr="006113F3">
              <w:rPr>
                <w:b/>
                <w:sz w:val="26"/>
                <w:szCs w:val="26"/>
              </w:rPr>
              <w:t>A</w:t>
            </w:r>
          </w:p>
        </w:tc>
        <w:tc>
          <w:tcPr>
            <w:tcW w:w="9272" w:type="dxa"/>
          </w:tcPr>
          <w:p w:rsidR="000655DB" w:rsidRPr="000655DB" w:rsidRDefault="000655DB" w:rsidP="00C303F8">
            <w:pPr>
              <w:pStyle w:val="Normale1"/>
              <w:rPr>
                <w:sz w:val="26"/>
                <w:szCs w:val="26"/>
              </w:rPr>
            </w:pPr>
            <w:r>
              <w:rPr>
                <w:sz w:val="26"/>
                <w:szCs w:val="26"/>
              </w:rPr>
              <w:t>Non è richiesta l’unanimità del Consiglio di classe, è deliberata anche a maggioranza.</w:t>
            </w:r>
          </w:p>
        </w:tc>
      </w:tr>
      <w:tr w:rsidR="000655DB" w:rsidTr="00B45E2D">
        <w:tc>
          <w:tcPr>
            <w:tcW w:w="367" w:type="dxa"/>
            <w:shd w:val="clear" w:color="auto" w:fill="FFFF00"/>
            <w:vAlign w:val="center"/>
          </w:tcPr>
          <w:p w:rsidR="000655DB" w:rsidRPr="006113F3" w:rsidRDefault="006D20CA" w:rsidP="00CD6195">
            <w:pPr>
              <w:pStyle w:val="Normale1"/>
              <w:jc w:val="center"/>
              <w:rPr>
                <w:b/>
                <w:sz w:val="26"/>
                <w:szCs w:val="26"/>
              </w:rPr>
            </w:pPr>
            <w:r w:rsidRPr="006113F3">
              <w:rPr>
                <w:b/>
                <w:sz w:val="26"/>
                <w:szCs w:val="26"/>
              </w:rPr>
              <w:t>B</w:t>
            </w:r>
          </w:p>
        </w:tc>
        <w:tc>
          <w:tcPr>
            <w:tcW w:w="9272" w:type="dxa"/>
          </w:tcPr>
          <w:p w:rsidR="000655DB" w:rsidRPr="00331A53" w:rsidRDefault="000655DB" w:rsidP="00C303F8">
            <w:pPr>
              <w:pStyle w:val="Normale1"/>
              <w:rPr>
                <w:sz w:val="26"/>
                <w:szCs w:val="26"/>
              </w:rPr>
            </w:pPr>
            <w:r w:rsidRPr="00331A53">
              <w:rPr>
                <w:sz w:val="26"/>
                <w:szCs w:val="26"/>
              </w:rPr>
              <w:t>Il voto di religione e Attività alternativa, se determinante per la non ammissi</w:t>
            </w:r>
            <w:r w:rsidR="003B1FAC">
              <w:rPr>
                <w:sz w:val="26"/>
                <w:szCs w:val="26"/>
              </w:rPr>
              <w:t>o</w:t>
            </w:r>
            <w:r w:rsidRPr="00331A53">
              <w:rPr>
                <w:sz w:val="26"/>
                <w:szCs w:val="26"/>
              </w:rPr>
              <w:t>ne, deve essere iscritto a verbale con debita motivazione.</w:t>
            </w:r>
          </w:p>
        </w:tc>
      </w:tr>
      <w:tr w:rsidR="000655DB" w:rsidTr="00B45E2D">
        <w:tc>
          <w:tcPr>
            <w:tcW w:w="367" w:type="dxa"/>
            <w:shd w:val="clear" w:color="auto" w:fill="FFFF00"/>
            <w:vAlign w:val="center"/>
          </w:tcPr>
          <w:p w:rsidR="000655DB" w:rsidRPr="000655DB" w:rsidRDefault="006D20CA" w:rsidP="00CD6195">
            <w:pPr>
              <w:pStyle w:val="Normale1"/>
              <w:jc w:val="center"/>
              <w:rPr>
                <w:sz w:val="26"/>
                <w:szCs w:val="26"/>
              </w:rPr>
            </w:pPr>
            <w:r>
              <w:rPr>
                <w:sz w:val="26"/>
                <w:szCs w:val="26"/>
              </w:rPr>
              <w:t>1</w:t>
            </w:r>
          </w:p>
        </w:tc>
        <w:tc>
          <w:tcPr>
            <w:tcW w:w="9272" w:type="dxa"/>
          </w:tcPr>
          <w:p w:rsidR="000655DB" w:rsidRPr="00331A53" w:rsidRDefault="000655DB" w:rsidP="00C303F8">
            <w:pPr>
              <w:pStyle w:val="Normale1"/>
              <w:rPr>
                <w:sz w:val="26"/>
                <w:szCs w:val="26"/>
              </w:rPr>
            </w:pPr>
            <w:r w:rsidRPr="00331A53">
              <w:rPr>
                <w:sz w:val="26"/>
                <w:szCs w:val="26"/>
              </w:rPr>
              <w:t>Gli indicatori di processo e del livello globale di sviluppo degli apprendimenti</w:t>
            </w:r>
            <w:r w:rsidR="00331A53" w:rsidRPr="00331A53">
              <w:rPr>
                <w:sz w:val="26"/>
                <w:szCs w:val="26"/>
              </w:rPr>
              <w:t xml:space="preserve"> risultano ancora prevalentemente di livello insufficiente.</w:t>
            </w:r>
          </w:p>
        </w:tc>
      </w:tr>
      <w:tr w:rsidR="000655DB" w:rsidTr="00B45E2D">
        <w:tc>
          <w:tcPr>
            <w:tcW w:w="367" w:type="dxa"/>
            <w:shd w:val="clear" w:color="auto" w:fill="FFFF00"/>
            <w:vAlign w:val="center"/>
          </w:tcPr>
          <w:p w:rsidR="000655DB" w:rsidRPr="000655DB" w:rsidRDefault="006D20CA" w:rsidP="00CD6195">
            <w:pPr>
              <w:pStyle w:val="Normale1"/>
              <w:jc w:val="center"/>
              <w:rPr>
                <w:sz w:val="26"/>
                <w:szCs w:val="26"/>
              </w:rPr>
            </w:pPr>
            <w:r>
              <w:rPr>
                <w:sz w:val="26"/>
                <w:szCs w:val="26"/>
              </w:rPr>
              <w:t>2</w:t>
            </w:r>
          </w:p>
        </w:tc>
        <w:tc>
          <w:tcPr>
            <w:tcW w:w="9272" w:type="dxa"/>
          </w:tcPr>
          <w:p w:rsidR="000655DB" w:rsidRPr="00331A53" w:rsidRDefault="00331A53" w:rsidP="00C303F8">
            <w:pPr>
              <w:pStyle w:val="Normale1"/>
              <w:rPr>
                <w:sz w:val="26"/>
                <w:szCs w:val="26"/>
              </w:rPr>
            </w:pPr>
            <w:r w:rsidRPr="00331A53">
              <w:rPr>
                <w:sz w:val="26"/>
                <w:szCs w:val="26"/>
              </w:rPr>
              <w:t>Nonostante gli interventi individualizzati e le attività di recupero proposte non si registrano progressi cognitivi anche minimi.</w:t>
            </w:r>
          </w:p>
        </w:tc>
      </w:tr>
      <w:tr w:rsidR="000655DB" w:rsidTr="00B45E2D">
        <w:tc>
          <w:tcPr>
            <w:tcW w:w="367" w:type="dxa"/>
            <w:shd w:val="clear" w:color="auto" w:fill="FFFF00"/>
            <w:vAlign w:val="center"/>
          </w:tcPr>
          <w:p w:rsidR="000655DB" w:rsidRPr="000655DB" w:rsidRDefault="006D20CA" w:rsidP="00CD6195">
            <w:pPr>
              <w:pStyle w:val="Normale1"/>
              <w:jc w:val="center"/>
              <w:rPr>
                <w:sz w:val="26"/>
                <w:szCs w:val="26"/>
              </w:rPr>
            </w:pPr>
            <w:r>
              <w:rPr>
                <w:sz w:val="26"/>
                <w:szCs w:val="26"/>
              </w:rPr>
              <w:t>3</w:t>
            </w:r>
          </w:p>
        </w:tc>
        <w:tc>
          <w:tcPr>
            <w:tcW w:w="9272" w:type="dxa"/>
          </w:tcPr>
          <w:p w:rsidR="000655DB" w:rsidRPr="00331A53" w:rsidRDefault="00331A53" w:rsidP="00C303F8">
            <w:pPr>
              <w:pStyle w:val="Normale1"/>
              <w:rPr>
                <w:sz w:val="26"/>
                <w:szCs w:val="26"/>
              </w:rPr>
            </w:pPr>
            <w:r w:rsidRPr="00331A53">
              <w:rPr>
                <w:sz w:val="26"/>
                <w:szCs w:val="26"/>
              </w:rPr>
              <w:t>Nonostante gli interventi individualizz</w:t>
            </w:r>
            <w:r>
              <w:rPr>
                <w:sz w:val="26"/>
                <w:szCs w:val="26"/>
              </w:rPr>
              <w:t>a</w:t>
            </w:r>
            <w:r w:rsidRPr="00331A53">
              <w:rPr>
                <w:sz w:val="26"/>
                <w:szCs w:val="26"/>
              </w:rPr>
              <w:t>ti e le attività  di recupero ad hoc l’alunno/a non ha aderito alle proposte con sufficiente motivazione e/o frequenza.</w:t>
            </w:r>
          </w:p>
        </w:tc>
      </w:tr>
      <w:tr w:rsidR="000655DB" w:rsidTr="00B45E2D">
        <w:tc>
          <w:tcPr>
            <w:tcW w:w="367" w:type="dxa"/>
            <w:shd w:val="clear" w:color="auto" w:fill="FFFF00"/>
            <w:vAlign w:val="center"/>
          </w:tcPr>
          <w:p w:rsidR="000655DB" w:rsidRPr="000655DB" w:rsidRDefault="006D20CA" w:rsidP="00CD6195">
            <w:pPr>
              <w:pStyle w:val="Normale1"/>
              <w:jc w:val="center"/>
              <w:rPr>
                <w:sz w:val="26"/>
                <w:szCs w:val="26"/>
              </w:rPr>
            </w:pPr>
            <w:r>
              <w:rPr>
                <w:sz w:val="26"/>
                <w:szCs w:val="26"/>
              </w:rPr>
              <w:t>4</w:t>
            </w:r>
          </w:p>
        </w:tc>
        <w:tc>
          <w:tcPr>
            <w:tcW w:w="9272" w:type="dxa"/>
          </w:tcPr>
          <w:p w:rsidR="000655DB" w:rsidRPr="00331A53" w:rsidRDefault="00331A53" w:rsidP="00C303F8">
            <w:pPr>
              <w:pStyle w:val="Normale1"/>
              <w:rPr>
                <w:sz w:val="26"/>
                <w:szCs w:val="26"/>
              </w:rPr>
            </w:pPr>
            <w:r w:rsidRPr="00331A53">
              <w:rPr>
                <w:sz w:val="26"/>
                <w:szCs w:val="26"/>
              </w:rPr>
              <w:t>Gli obiettivi del PDP non sono stati raggiunti.</w:t>
            </w:r>
          </w:p>
        </w:tc>
      </w:tr>
      <w:tr w:rsidR="000655DB" w:rsidTr="00B45E2D">
        <w:tc>
          <w:tcPr>
            <w:tcW w:w="367" w:type="dxa"/>
            <w:shd w:val="clear" w:color="auto" w:fill="FFFF00"/>
            <w:vAlign w:val="center"/>
          </w:tcPr>
          <w:p w:rsidR="000655DB" w:rsidRPr="006113F3" w:rsidRDefault="006D20CA" w:rsidP="00CD6195">
            <w:pPr>
              <w:pStyle w:val="Normale1"/>
              <w:jc w:val="center"/>
              <w:rPr>
                <w:b/>
                <w:sz w:val="26"/>
                <w:szCs w:val="26"/>
              </w:rPr>
            </w:pPr>
            <w:r w:rsidRPr="006113F3">
              <w:rPr>
                <w:b/>
                <w:sz w:val="26"/>
                <w:szCs w:val="26"/>
              </w:rPr>
              <w:t>5</w:t>
            </w:r>
          </w:p>
        </w:tc>
        <w:tc>
          <w:tcPr>
            <w:tcW w:w="9272" w:type="dxa"/>
          </w:tcPr>
          <w:p w:rsidR="000655DB" w:rsidRPr="00331A53" w:rsidRDefault="00331A53" w:rsidP="00C303F8">
            <w:pPr>
              <w:pStyle w:val="Normale1"/>
              <w:rPr>
                <w:sz w:val="26"/>
                <w:szCs w:val="26"/>
              </w:rPr>
            </w:pPr>
            <w:r w:rsidRPr="00331A53">
              <w:rPr>
                <w:sz w:val="26"/>
                <w:szCs w:val="26"/>
              </w:rPr>
              <w:t>Le gravi lacune di apprendimento e i mancati progressi cognitivi compromettono l’accesso agli apprendimenti dell’anno successivo anche in presenza di PDP e/o personalizzazioni dei percorsi.</w:t>
            </w:r>
          </w:p>
        </w:tc>
      </w:tr>
    </w:tbl>
    <w:p w:rsidR="00A7538B" w:rsidRDefault="00331A53" w:rsidP="00C303F8">
      <w:pPr>
        <w:pStyle w:val="Normale1"/>
        <w:rPr>
          <w:b/>
          <w:sz w:val="26"/>
          <w:szCs w:val="26"/>
        </w:rPr>
      </w:pPr>
      <w:r w:rsidRPr="00331A53">
        <w:rPr>
          <w:b/>
          <w:sz w:val="26"/>
          <w:szCs w:val="26"/>
        </w:rPr>
        <w:t xml:space="preserve">Gli  stessi criteri sono validi anche per la non ammissione agli esami di Stato fatta eccezione per il criterio </w:t>
      </w:r>
      <w:r w:rsidR="006D20CA">
        <w:rPr>
          <w:b/>
          <w:sz w:val="26"/>
          <w:szCs w:val="26"/>
        </w:rPr>
        <w:t>5</w:t>
      </w:r>
      <w:r w:rsidRPr="00331A53">
        <w:rPr>
          <w:b/>
          <w:sz w:val="26"/>
          <w:szCs w:val="26"/>
        </w:rPr>
        <w:t>.</w:t>
      </w:r>
    </w:p>
    <w:p w:rsidR="006C40F0" w:rsidRDefault="00556FD5" w:rsidP="003A62FB">
      <w:pPr>
        <w:pStyle w:val="Normale1"/>
        <w:jc w:val="center"/>
        <w:rPr>
          <w:b/>
          <w:color w:val="FF0000"/>
          <w:sz w:val="26"/>
          <w:szCs w:val="26"/>
        </w:rPr>
      </w:pPr>
      <w:r>
        <w:rPr>
          <w:b/>
          <w:noProof/>
          <w:color w:val="FF0000"/>
          <w:sz w:val="26"/>
          <w:szCs w:val="26"/>
        </w:rPr>
        <w:pict>
          <v:rect id="Rectangle 85" o:spid="_x0000_s1074" style="position:absolute;left:0;text-align:left;margin-left:-.6pt;margin-top:3.6pt;width:483.2pt;height:44.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" fillcolor="yellow">
            <v:textbox>
              <w:txbxContent>
                <w:p w:rsidR="00E1337C" w:rsidRPr="006C40F0" w:rsidRDefault="00E1337C" w:rsidP="006C40F0">
                  <w:pPr>
                    <w:jc w:val="center"/>
                    <w:rPr>
                      <w:rFonts w:ascii="Verdana" w:hAnsi="Verdana"/>
                      <w:b/>
                      <w:sz w:val="36"/>
                    </w:rPr>
                  </w:pPr>
                  <w:r w:rsidRPr="006C40F0">
                    <w:rPr>
                      <w:rFonts w:ascii="Verdana" w:hAnsi="Verdana"/>
                      <w:b/>
                      <w:sz w:val="36"/>
                    </w:rPr>
                    <w:t>STRATEGIE PER IL</w:t>
                  </w:r>
                  <w:r>
                    <w:rPr>
                      <w:rFonts w:ascii="Verdana" w:hAnsi="Verdana"/>
                      <w:b/>
                      <w:sz w:val="36"/>
                    </w:rPr>
                    <w:t xml:space="preserve"> </w:t>
                  </w:r>
                  <w:r w:rsidRPr="006C40F0">
                    <w:rPr>
                      <w:rFonts w:ascii="Verdana" w:hAnsi="Verdana"/>
                      <w:b/>
                      <w:sz w:val="36"/>
                    </w:rPr>
                    <w:t>MIGLIORAMENTO</w:t>
                  </w:r>
                </w:p>
              </w:txbxContent>
            </v:textbox>
          </v:rect>
        </w:pict>
      </w:r>
    </w:p>
    <w:p w:rsidR="006C40F0" w:rsidRDefault="006C40F0" w:rsidP="003A62FB">
      <w:pPr>
        <w:pStyle w:val="Normale1"/>
        <w:jc w:val="center"/>
        <w:rPr>
          <w:b/>
          <w:color w:val="FF0000"/>
          <w:sz w:val="26"/>
          <w:szCs w:val="26"/>
        </w:rPr>
      </w:pPr>
    </w:p>
    <w:p w:rsidR="00C303F8" w:rsidRPr="007F5828" w:rsidRDefault="00C303F8" w:rsidP="00C303F8">
      <w:pPr>
        <w:pStyle w:val="Normale1"/>
        <w:spacing w:after="0" w:line="240" w:lineRule="auto"/>
        <w:rPr>
          <w:rFonts w:asciiTheme="minorHAnsi" w:eastAsia="Arial" w:hAnsiTheme="minorHAnsi" w:cs="Arial"/>
        </w:rPr>
      </w:pPr>
      <w:r w:rsidRPr="007F5828">
        <w:rPr>
          <w:rFonts w:asciiTheme="minorHAnsi" w:eastAsia="Arial" w:hAnsiTheme="minorHAnsi" w:cs="Arial"/>
        </w:rPr>
        <w:t xml:space="preserve">L’IC “ Salvo D’Acquisto” attiva pratiche didattiche che hanno come finalità il successo formativo degli studenti: </w:t>
      </w:r>
    </w:p>
    <w:p w:rsidR="00C303F8" w:rsidRPr="007F5828" w:rsidRDefault="00C303F8" w:rsidP="00994046">
      <w:pPr>
        <w:pStyle w:val="Normale1"/>
        <w:spacing w:after="0" w:line="240" w:lineRule="auto"/>
        <w:rPr>
          <w:rFonts w:asciiTheme="minorHAnsi" w:eastAsia="Arial" w:hAnsiTheme="minorHAnsi" w:cs="Arial"/>
        </w:rPr>
      </w:pPr>
      <w:r w:rsidRPr="007F5828">
        <w:rPr>
          <w:rFonts w:asciiTheme="minorHAnsi" w:eastAsia="Arial" w:hAnsiTheme="minorHAnsi" w:cs="Arial"/>
        </w:rPr>
        <w:t xml:space="preserve">• Cooperative learning, peer-education e attività laboratoriali </w:t>
      </w:r>
    </w:p>
    <w:p w:rsidR="00C303F8" w:rsidRPr="007F5828" w:rsidRDefault="00C303F8" w:rsidP="00994046">
      <w:pPr>
        <w:pStyle w:val="Normale1"/>
        <w:spacing w:after="0" w:line="240" w:lineRule="auto"/>
        <w:rPr>
          <w:rFonts w:asciiTheme="minorHAnsi" w:eastAsia="Arial" w:hAnsiTheme="minorHAnsi" w:cs="Arial"/>
        </w:rPr>
      </w:pPr>
      <w:r w:rsidRPr="007F5828">
        <w:rPr>
          <w:rFonts w:asciiTheme="minorHAnsi" w:eastAsia="Arial" w:hAnsiTheme="minorHAnsi" w:cs="Arial"/>
        </w:rPr>
        <w:t xml:space="preserve">• Metodologie innovative nella didattica </w:t>
      </w:r>
    </w:p>
    <w:p w:rsidR="00C303F8" w:rsidRPr="007F5828" w:rsidRDefault="00C303F8" w:rsidP="00994046">
      <w:pPr>
        <w:pStyle w:val="Normale1"/>
        <w:spacing w:after="0" w:line="240" w:lineRule="auto"/>
        <w:rPr>
          <w:rFonts w:asciiTheme="minorHAnsi" w:eastAsia="Arial" w:hAnsiTheme="minorHAnsi" w:cs="Arial"/>
        </w:rPr>
      </w:pPr>
      <w:r w:rsidRPr="007F5828">
        <w:rPr>
          <w:rFonts w:asciiTheme="minorHAnsi" w:eastAsia="Arial" w:hAnsiTheme="minorHAnsi" w:cs="Arial"/>
        </w:rPr>
        <w:t xml:space="preserve">• Strategie inclusive </w:t>
      </w:r>
    </w:p>
    <w:p w:rsidR="00C303F8" w:rsidRPr="007F5828" w:rsidRDefault="00C303F8" w:rsidP="00994046">
      <w:pPr>
        <w:pStyle w:val="Normale1"/>
        <w:spacing w:after="0" w:line="240" w:lineRule="auto"/>
        <w:rPr>
          <w:rFonts w:asciiTheme="minorHAnsi" w:eastAsia="Arial" w:hAnsiTheme="minorHAnsi" w:cs="Arial"/>
        </w:rPr>
      </w:pPr>
      <w:r w:rsidRPr="007F5828">
        <w:rPr>
          <w:rFonts w:asciiTheme="minorHAnsi" w:eastAsia="Arial" w:hAnsiTheme="minorHAnsi" w:cs="Arial"/>
        </w:rPr>
        <w:t xml:space="preserve">• Progetti e percorsi di benessere in classe per migliorare il clima relazionale </w:t>
      </w:r>
    </w:p>
    <w:p w:rsidR="00C303F8" w:rsidRDefault="00C303F8" w:rsidP="00994046">
      <w:pPr>
        <w:pStyle w:val="Normale1"/>
        <w:spacing w:after="0" w:line="240" w:lineRule="auto"/>
        <w:rPr>
          <w:rFonts w:ascii="Arial" w:eastAsia="Arial" w:hAnsi="Arial" w:cs="Arial"/>
        </w:rPr>
      </w:pPr>
    </w:p>
    <w:p w:rsidR="00C303F8" w:rsidRDefault="00C303F8" w:rsidP="00994046">
      <w:pPr>
        <w:pStyle w:val="Normale1"/>
        <w:spacing w:after="0" w:line="240" w:lineRule="auto"/>
      </w:pPr>
      <w:r>
        <w:t>Per migliorare il percorso/processo formativo degli alunni, la scuola si impegna ad individuare ed adottare le strategie maggiormente efficaci.</w:t>
      </w:r>
    </w:p>
    <w:p w:rsidR="00C303F8" w:rsidRDefault="00C303F8" w:rsidP="00207FEC">
      <w:pPr>
        <w:tabs>
          <w:tab w:val="left" w:pos="1946"/>
        </w:tabs>
      </w:pPr>
      <w:r w:rsidRPr="00C303F8">
        <w:t>Qualora si registrino</w:t>
      </w:r>
      <w:r w:rsidR="00310085">
        <w:t xml:space="preserve"> situazioni di apprendimento difficoltoso</w:t>
      </w:r>
      <w:r w:rsidRPr="00C303F8">
        <w:t xml:space="preserve"> tali da mettere a rischio il successo scolastico degli allievi </w:t>
      </w:r>
      <w:r w:rsidR="00207FEC">
        <w:t>,</w:t>
      </w:r>
      <w:r w:rsidRPr="00C303F8">
        <w:t>il consiglio di classe e il team di classe provvederanno a comunicare per iscritto alle famiglie la necessità di attivare percorsi di recupero. La scuola inoltre renderà note le modalità propos</w:t>
      </w:r>
      <w:r w:rsidR="00207FEC">
        <w:t xml:space="preserve">te per il recupero </w:t>
      </w:r>
      <w:r w:rsidRPr="00C303F8">
        <w:t>. Tale comunicazione sarà resa in tempo utile per la realizzazione del recupero.</w:t>
      </w:r>
      <w:r w:rsidR="00207FEC">
        <w:t xml:space="preserve"> </w:t>
      </w:r>
    </w:p>
    <w:p w:rsidR="00207FEC" w:rsidRPr="00207FEC" w:rsidRDefault="00207FEC" w:rsidP="00A7015E">
      <w:pPr>
        <w:tabs>
          <w:tab w:val="left" w:pos="1946"/>
        </w:tabs>
        <w:spacing w:after="0" w:line="240" w:lineRule="auto"/>
        <w:rPr>
          <w:rFonts w:ascii="Helvetica" w:hAnsi="Helvetica" w:cs="Helvetica"/>
          <w:szCs w:val="20"/>
        </w:rPr>
      </w:pPr>
      <w:r>
        <w:t>Gli interventi che l’Istituto attiva per il miglioramento dei livelli di apprendimento sono:</w:t>
      </w:r>
    </w:p>
    <w:p w:rsidR="00207FEC" w:rsidRPr="00207FEC" w:rsidRDefault="00207FEC" w:rsidP="00211F12">
      <w:pPr>
        <w:tabs>
          <w:tab w:val="left" w:pos="1946"/>
        </w:tabs>
        <w:spacing w:after="0"/>
        <w:ind w:left="720"/>
        <w:rPr>
          <w:rFonts w:ascii="Helvetica" w:hAnsi="Helvetica" w:cs="Helvetica"/>
          <w:szCs w:val="20"/>
        </w:rPr>
      </w:pPr>
      <w:r w:rsidRPr="00207FEC">
        <w:rPr>
          <w:rFonts w:ascii="Helvetica" w:hAnsi="Helvetica" w:cs="Helvetica"/>
          <w:b/>
          <w:szCs w:val="20"/>
        </w:rPr>
        <w:t>Per la scuola Primaria</w:t>
      </w:r>
      <w:r w:rsidRPr="00207FEC">
        <w:rPr>
          <w:rFonts w:ascii="Helvetica" w:hAnsi="Helvetica" w:cs="Helvetica"/>
          <w:szCs w:val="20"/>
        </w:rPr>
        <w:t xml:space="preserve"> :</w:t>
      </w:r>
    </w:p>
    <w:p w:rsidR="00207FEC" w:rsidRDefault="00207FEC" w:rsidP="00A32E43">
      <w:pPr>
        <w:pStyle w:val="Paragrafoelenco"/>
        <w:numPr>
          <w:ilvl w:val="0"/>
          <w:numId w:val="15"/>
        </w:numPr>
        <w:tabs>
          <w:tab w:val="left" w:pos="1946"/>
        </w:tabs>
        <w:rPr>
          <w:rFonts w:ascii="Helvetica" w:hAnsi="Helvetica" w:cs="Helvetica"/>
          <w:szCs w:val="20"/>
        </w:rPr>
      </w:pPr>
      <w:r>
        <w:rPr>
          <w:rFonts w:ascii="Helvetica" w:hAnsi="Helvetica" w:cs="Helvetica"/>
          <w:szCs w:val="20"/>
        </w:rPr>
        <w:t>Potenziamento</w:t>
      </w:r>
      <w:r w:rsidR="00D93627">
        <w:rPr>
          <w:rFonts w:ascii="Helvetica" w:hAnsi="Helvetica" w:cs="Helvetica"/>
          <w:szCs w:val="20"/>
        </w:rPr>
        <w:t xml:space="preserve"> ( laboratori di italiano e matematica)</w:t>
      </w:r>
    </w:p>
    <w:p w:rsidR="00207FEC" w:rsidRDefault="00207FEC" w:rsidP="00A32E43">
      <w:pPr>
        <w:pStyle w:val="Paragrafoelenco"/>
        <w:numPr>
          <w:ilvl w:val="0"/>
          <w:numId w:val="15"/>
        </w:numPr>
        <w:tabs>
          <w:tab w:val="left" w:pos="1946"/>
        </w:tabs>
        <w:rPr>
          <w:rFonts w:ascii="Helvetica" w:hAnsi="Helvetica" w:cs="Helvetica"/>
          <w:szCs w:val="20"/>
        </w:rPr>
      </w:pPr>
      <w:r>
        <w:rPr>
          <w:rFonts w:ascii="Helvetica" w:hAnsi="Helvetica" w:cs="Helvetica"/>
          <w:szCs w:val="20"/>
        </w:rPr>
        <w:t>Compresenze</w:t>
      </w:r>
    </w:p>
    <w:p w:rsidR="00207FEC" w:rsidRDefault="00207FEC" w:rsidP="00A32E43">
      <w:pPr>
        <w:pStyle w:val="Paragrafoelenco"/>
        <w:numPr>
          <w:ilvl w:val="0"/>
          <w:numId w:val="15"/>
        </w:numPr>
        <w:tabs>
          <w:tab w:val="left" w:pos="1946"/>
        </w:tabs>
        <w:rPr>
          <w:rFonts w:ascii="Helvetica" w:hAnsi="Helvetica" w:cs="Helvetica"/>
          <w:szCs w:val="20"/>
        </w:rPr>
      </w:pPr>
      <w:r>
        <w:rPr>
          <w:rFonts w:ascii="Helvetica" w:hAnsi="Helvetica" w:cs="Helvetica"/>
          <w:szCs w:val="20"/>
        </w:rPr>
        <w:t>Supporti esterni</w:t>
      </w:r>
    </w:p>
    <w:p w:rsidR="00D93627" w:rsidRDefault="00D93627" w:rsidP="00A32E43">
      <w:pPr>
        <w:pStyle w:val="Paragrafoelenco"/>
        <w:numPr>
          <w:ilvl w:val="0"/>
          <w:numId w:val="15"/>
        </w:numPr>
        <w:tabs>
          <w:tab w:val="left" w:pos="1946"/>
        </w:tabs>
        <w:rPr>
          <w:rFonts w:ascii="Helvetica" w:hAnsi="Helvetica" w:cs="Helvetica"/>
          <w:szCs w:val="20"/>
        </w:rPr>
      </w:pPr>
      <w:r>
        <w:rPr>
          <w:rFonts w:ascii="Helvetica" w:hAnsi="Helvetica" w:cs="Helvetica"/>
          <w:szCs w:val="20"/>
        </w:rPr>
        <w:t xml:space="preserve">Laboratori di L2 a favore degli alunni stranieri neo arrivati </w:t>
      </w:r>
    </w:p>
    <w:p w:rsidR="00207FEC" w:rsidRPr="00207FEC" w:rsidRDefault="00207FEC" w:rsidP="00211F12">
      <w:pPr>
        <w:tabs>
          <w:tab w:val="left" w:pos="1946"/>
        </w:tabs>
        <w:spacing w:after="0"/>
        <w:ind w:left="720"/>
        <w:rPr>
          <w:rFonts w:ascii="Helvetica" w:hAnsi="Helvetica" w:cs="Helvetica"/>
          <w:b/>
          <w:szCs w:val="20"/>
        </w:rPr>
      </w:pPr>
      <w:r w:rsidRPr="00207FEC">
        <w:rPr>
          <w:rFonts w:ascii="Helvetica" w:hAnsi="Helvetica" w:cs="Helvetica"/>
          <w:b/>
          <w:szCs w:val="20"/>
        </w:rPr>
        <w:t>Per la Scuola Secondaria di I grado:</w:t>
      </w:r>
    </w:p>
    <w:p w:rsidR="00207FEC" w:rsidRDefault="00207FEC" w:rsidP="00A32E43">
      <w:pPr>
        <w:pStyle w:val="Paragrafoelenco"/>
        <w:numPr>
          <w:ilvl w:val="0"/>
          <w:numId w:val="16"/>
        </w:numPr>
        <w:tabs>
          <w:tab w:val="left" w:pos="1946"/>
        </w:tabs>
        <w:rPr>
          <w:rFonts w:ascii="Helvetica" w:hAnsi="Helvetica" w:cs="Helvetica"/>
          <w:szCs w:val="20"/>
        </w:rPr>
      </w:pPr>
      <w:r>
        <w:rPr>
          <w:rFonts w:ascii="Helvetica" w:hAnsi="Helvetica" w:cs="Helvetica"/>
          <w:szCs w:val="20"/>
        </w:rPr>
        <w:t>Studio assistito</w:t>
      </w:r>
    </w:p>
    <w:p w:rsidR="00207FEC" w:rsidRDefault="00207FEC" w:rsidP="00A32E43">
      <w:pPr>
        <w:pStyle w:val="Paragrafoelenco"/>
        <w:numPr>
          <w:ilvl w:val="0"/>
          <w:numId w:val="16"/>
        </w:numPr>
        <w:tabs>
          <w:tab w:val="left" w:pos="1946"/>
        </w:tabs>
        <w:rPr>
          <w:rFonts w:ascii="Helvetica" w:hAnsi="Helvetica" w:cs="Helvetica"/>
          <w:szCs w:val="20"/>
        </w:rPr>
      </w:pPr>
      <w:r>
        <w:rPr>
          <w:rFonts w:ascii="Helvetica" w:hAnsi="Helvetica" w:cs="Helvetica"/>
          <w:szCs w:val="20"/>
        </w:rPr>
        <w:t>Pacchetto orario di recupero pomeridiano</w:t>
      </w:r>
    </w:p>
    <w:p w:rsidR="00207FEC" w:rsidRDefault="00207FEC" w:rsidP="00A32E43">
      <w:pPr>
        <w:pStyle w:val="Paragrafoelenco"/>
        <w:numPr>
          <w:ilvl w:val="0"/>
          <w:numId w:val="16"/>
        </w:numPr>
        <w:tabs>
          <w:tab w:val="left" w:pos="1946"/>
        </w:tabs>
        <w:spacing w:after="0"/>
        <w:rPr>
          <w:rFonts w:ascii="Helvetica" w:hAnsi="Helvetica" w:cs="Helvetica"/>
          <w:szCs w:val="20"/>
        </w:rPr>
      </w:pPr>
      <w:r>
        <w:rPr>
          <w:rFonts w:ascii="Helvetica" w:hAnsi="Helvetica" w:cs="Helvetica"/>
          <w:szCs w:val="20"/>
        </w:rPr>
        <w:t xml:space="preserve">Potenziamento </w:t>
      </w:r>
    </w:p>
    <w:p w:rsidR="00994046" w:rsidRDefault="00D93627" w:rsidP="00A7015E">
      <w:pPr>
        <w:pStyle w:val="Paragrafoelenco"/>
        <w:numPr>
          <w:ilvl w:val="0"/>
          <w:numId w:val="16"/>
        </w:numPr>
        <w:tabs>
          <w:tab w:val="left" w:pos="1946"/>
        </w:tabs>
        <w:rPr>
          <w:rFonts w:ascii="Helvetica" w:hAnsi="Helvetica" w:cs="Helvetica"/>
          <w:szCs w:val="20"/>
        </w:rPr>
      </w:pPr>
      <w:r>
        <w:rPr>
          <w:rFonts w:ascii="Helvetica" w:hAnsi="Helvetica" w:cs="Helvetica"/>
          <w:szCs w:val="20"/>
        </w:rPr>
        <w:t xml:space="preserve">Laboratori di L2 a favore degli alunni stranieri neo arrivati </w:t>
      </w:r>
    </w:p>
    <w:p w:rsidR="00994046" w:rsidRPr="00994046" w:rsidRDefault="00994046" w:rsidP="00994046">
      <w:pPr>
        <w:tabs>
          <w:tab w:val="left" w:pos="1946"/>
        </w:tabs>
        <w:ind w:left="720"/>
        <w:rPr>
          <w:rFonts w:ascii="Helvetica" w:hAnsi="Helvetica" w:cs="Helvetica"/>
          <w:szCs w:val="20"/>
        </w:rPr>
      </w:pPr>
    </w:p>
    <w:p w:rsidR="00E75167" w:rsidRPr="00994046" w:rsidRDefault="00556FD5" w:rsidP="00994046">
      <w:pPr>
        <w:tabs>
          <w:tab w:val="left" w:pos="1946"/>
        </w:tabs>
        <w:ind w:left="720"/>
        <w:rPr>
          <w:rFonts w:ascii="Helvetica" w:hAnsi="Helvetica" w:cs="Helvetica"/>
          <w:szCs w:val="20"/>
        </w:rPr>
      </w:pPr>
      <w:r w:rsidRPr="00556FD5">
        <w:rPr>
          <w:noProof/>
        </w:rPr>
        <w:pict>
          <v:rect id="Rectangle 589" o:spid="_x0000_s1075" style="position:absolute;left:0;text-align:left;margin-left:-.6pt;margin-top:19.15pt;width:483.2pt;height:29.8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" fillcolor="yellow">
            <v:textbox>
              <w:txbxContent>
                <w:p w:rsidR="00E1337C" w:rsidRPr="00E75167" w:rsidRDefault="00E1337C" w:rsidP="00E75167">
                  <w:pPr>
                    <w:jc w:val="center"/>
                    <w:rPr>
                      <w:rFonts w:ascii="Verdana" w:hAnsi="Verdana"/>
                      <w:b/>
                      <w:sz w:val="32"/>
                    </w:rPr>
                  </w:pPr>
                  <w:r w:rsidRPr="00E75167">
                    <w:rPr>
                      <w:rFonts w:ascii="Verdana" w:hAnsi="Verdana"/>
                      <w:b/>
                      <w:sz w:val="32"/>
                    </w:rPr>
                    <w:t>INCLUSIONE SCOLASTICA</w:t>
                  </w:r>
                </w:p>
              </w:txbxContent>
            </v:textbox>
          </v:rect>
        </w:pict>
      </w:r>
    </w:p>
    <w:p w:rsidR="00E75167" w:rsidRPr="00E75167" w:rsidRDefault="00E75167" w:rsidP="00E75167"/>
    <w:p w:rsidR="00E75167" w:rsidRPr="00E75167" w:rsidRDefault="00E75167" w:rsidP="00E75167">
      <w:pPr>
        <w:pStyle w:val="Default"/>
        <w:rPr>
          <w:rFonts w:ascii="Verdana" w:eastAsiaTheme="minorHAnsi" w:hAnsi="Verdana" w:cs="Verdana"/>
          <w:sz w:val="20"/>
          <w:szCs w:val="20"/>
          <w:lang w:eastAsia="en-US"/>
        </w:rPr>
      </w:pPr>
      <w:r w:rsidRPr="00E75167">
        <w:rPr>
          <w:rFonts w:ascii="Verdana" w:eastAsiaTheme="minorHAnsi" w:hAnsi="Verdana" w:cs="Verdana"/>
          <w:sz w:val="20"/>
          <w:szCs w:val="20"/>
          <w:lang w:eastAsia="en-US"/>
        </w:rPr>
        <w:t xml:space="preserve"> </w:t>
      </w:r>
    </w:p>
    <w:p w:rsidR="00E75167" w:rsidRPr="00E75167" w:rsidRDefault="00E75167" w:rsidP="00E75167">
      <w:pPr>
        <w:autoSpaceDE w:val="0"/>
        <w:autoSpaceDN w:val="0"/>
        <w:adjustRightInd w:val="0"/>
        <w:spacing w:after="0" w:line="240" w:lineRule="auto"/>
        <w:rPr>
          <w:rFonts w:ascii="Verdana" w:hAnsi="Verdana" w:cs="Verdana"/>
          <w:color w:val="000000"/>
          <w:sz w:val="20"/>
          <w:szCs w:val="20"/>
        </w:rPr>
      </w:pPr>
      <w:r w:rsidRPr="00E75167">
        <w:rPr>
          <w:rFonts w:ascii="Verdana" w:hAnsi="Verdana" w:cs="Verdana"/>
          <w:color w:val="000000"/>
          <w:sz w:val="20"/>
          <w:szCs w:val="20"/>
        </w:rPr>
        <w:t xml:space="preserve">Per </w:t>
      </w:r>
      <w:r>
        <w:rPr>
          <w:rFonts w:ascii="Verdana" w:hAnsi="Verdana" w:cs="Verdana"/>
          <w:color w:val="000000"/>
          <w:sz w:val="20"/>
          <w:szCs w:val="20"/>
        </w:rPr>
        <w:t>gli alunni</w:t>
      </w:r>
      <w:r w:rsidRPr="00E75167">
        <w:rPr>
          <w:rFonts w:ascii="Verdana" w:hAnsi="Verdana" w:cs="Verdana"/>
          <w:color w:val="000000"/>
          <w:sz w:val="20"/>
          <w:szCs w:val="20"/>
        </w:rPr>
        <w:t xml:space="preserve"> diversamente abili o con bisogni educativi speciali</w:t>
      </w:r>
      <w:r w:rsidR="00431694">
        <w:rPr>
          <w:rFonts w:ascii="Verdana" w:hAnsi="Verdana" w:cs="Verdana"/>
          <w:color w:val="000000"/>
          <w:sz w:val="20"/>
          <w:szCs w:val="20"/>
        </w:rPr>
        <w:t>, il nostro Istituto</w:t>
      </w:r>
      <w:r w:rsidRPr="00E75167">
        <w:rPr>
          <w:rFonts w:ascii="Verdana" w:hAnsi="Verdana" w:cs="Verdana"/>
          <w:color w:val="000000"/>
          <w:sz w:val="20"/>
          <w:szCs w:val="20"/>
        </w:rPr>
        <w:t xml:space="preserve"> sviluppa una serie di attività volte alla loro totale integrazione nel tessuto scolastico e sociale per la realizzazione di un progetto didattico-formativo veramente aperto a tutti. </w:t>
      </w:r>
    </w:p>
    <w:p w:rsidR="00E75167" w:rsidRPr="00E75167" w:rsidRDefault="00431694" w:rsidP="00E75167">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L’Istituto</w:t>
      </w:r>
      <w:r w:rsidR="00E75167" w:rsidRPr="00E75167">
        <w:rPr>
          <w:rFonts w:ascii="Verdana" w:hAnsi="Verdana" w:cs="Verdana"/>
          <w:color w:val="000000"/>
          <w:sz w:val="20"/>
          <w:szCs w:val="20"/>
        </w:rPr>
        <w:t xml:space="preserve"> prevede un </w:t>
      </w:r>
      <w:r w:rsidR="00E75167" w:rsidRPr="00E75167">
        <w:rPr>
          <w:rFonts w:ascii="Verdana" w:hAnsi="Verdana" w:cs="Verdana"/>
          <w:b/>
          <w:bCs/>
          <w:color w:val="000000"/>
          <w:sz w:val="20"/>
          <w:szCs w:val="20"/>
        </w:rPr>
        <w:t xml:space="preserve">Piano annuale per l’inclusione </w:t>
      </w:r>
      <w:r w:rsidR="00E75167" w:rsidRPr="00E75167">
        <w:rPr>
          <w:rFonts w:ascii="Verdana" w:hAnsi="Verdana" w:cs="Verdana"/>
          <w:color w:val="000000"/>
          <w:sz w:val="20"/>
          <w:szCs w:val="20"/>
        </w:rPr>
        <w:t>ove sono dettagliatamente inseriti tutti gli spe</w:t>
      </w:r>
      <w:r>
        <w:rPr>
          <w:rFonts w:ascii="Verdana" w:hAnsi="Verdana" w:cs="Verdana"/>
          <w:color w:val="000000"/>
          <w:sz w:val="20"/>
          <w:szCs w:val="20"/>
        </w:rPr>
        <w:t>cifici interventi,n</w:t>
      </w:r>
      <w:r w:rsidR="00E75167" w:rsidRPr="00E75167">
        <w:rPr>
          <w:rFonts w:ascii="Verdana" w:hAnsi="Verdana" w:cs="Verdana"/>
          <w:color w:val="000000"/>
          <w:sz w:val="20"/>
          <w:szCs w:val="20"/>
        </w:rPr>
        <w:t xml:space="preserve">aturalmente nel realistico quadro dei limiti di numero e di possibilità di accoglienza relativi alle risorse umane e professionali (come Docenti di sostegno, Assistenti, etc.) e logistiche relative agli spazi ed ai tempi scolastici indipendenti dalla volontà dell’Istituto. </w:t>
      </w:r>
    </w:p>
    <w:p w:rsidR="00E75167" w:rsidRPr="00E75167" w:rsidRDefault="00E75167" w:rsidP="00E75167">
      <w:pPr>
        <w:autoSpaceDE w:val="0"/>
        <w:autoSpaceDN w:val="0"/>
        <w:adjustRightInd w:val="0"/>
        <w:spacing w:after="0" w:line="240" w:lineRule="auto"/>
        <w:rPr>
          <w:rFonts w:ascii="Verdana" w:hAnsi="Verdana" w:cs="Verdana"/>
          <w:color w:val="000000"/>
          <w:sz w:val="20"/>
          <w:szCs w:val="20"/>
        </w:rPr>
      </w:pPr>
      <w:r w:rsidRPr="00E75167">
        <w:rPr>
          <w:rFonts w:ascii="Verdana" w:hAnsi="Verdana" w:cs="Verdana"/>
          <w:color w:val="000000"/>
          <w:sz w:val="20"/>
          <w:szCs w:val="20"/>
        </w:rPr>
        <w:t>La scuola ritiene fondamentale supportare l’azione in presenza – necessariamente limitata nel tempo – con azioni che u</w:t>
      </w:r>
      <w:r w:rsidR="00431694">
        <w:rPr>
          <w:rFonts w:ascii="Verdana" w:hAnsi="Verdana" w:cs="Verdana"/>
          <w:color w:val="000000"/>
          <w:sz w:val="20"/>
          <w:szCs w:val="20"/>
        </w:rPr>
        <w:t xml:space="preserve">tilizzino differenti tecnologie, </w:t>
      </w:r>
      <w:r w:rsidRPr="00E75167">
        <w:rPr>
          <w:rFonts w:ascii="Verdana" w:hAnsi="Verdana" w:cs="Verdana"/>
          <w:color w:val="000000"/>
          <w:sz w:val="20"/>
          <w:szCs w:val="20"/>
        </w:rPr>
        <w:t xml:space="preserve">allo scopo di consentire agli studenti un contatto più continuo e collaborativo con il proprio gruppo – classe. </w:t>
      </w:r>
    </w:p>
    <w:p w:rsidR="00C579A9" w:rsidRDefault="00431694" w:rsidP="0043169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Il Piano Annuale per l’Inclusione é redatto annualmente dall’apposita Funzione Strumentale, in collaborazione con il Dirigente scolastico e con il Gruppo di Lavoro sull’Inclusione (GLI) sulla base dei dati forniti dai singoli plessi.</w:t>
      </w:r>
    </w:p>
    <w:p w:rsidR="00431694" w:rsidRDefault="00431694" w:rsidP="00431694">
      <w:pPr>
        <w:autoSpaceDE w:val="0"/>
        <w:autoSpaceDN w:val="0"/>
        <w:adjustRightInd w:val="0"/>
        <w:spacing w:after="0" w:line="240" w:lineRule="auto"/>
        <w:rPr>
          <w:rFonts w:ascii="Helvetica-Bold" w:hAnsi="Helvetica-Bold" w:cs="Helvetica-Bold"/>
          <w:b/>
          <w:bCs/>
          <w:sz w:val="20"/>
          <w:szCs w:val="20"/>
        </w:rPr>
      </w:pPr>
      <w:r>
        <w:rPr>
          <w:rFonts w:ascii="Helvetica" w:hAnsi="Helvetica" w:cs="Helvetica"/>
          <w:sz w:val="20"/>
          <w:szCs w:val="20"/>
        </w:rPr>
        <w:t xml:space="preserve">All’interno della proposta per l’inclusione di alunni con Bisogni Educativi Speciali (BES) un elemento rilevante è rappresentato dal </w:t>
      </w:r>
      <w:r>
        <w:rPr>
          <w:rFonts w:ascii="Helvetica-Bold" w:hAnsi="Helvetica-Bold" w:cs="Helvetica-Bold"/>
          <w:b/>
          <w:bCs/>
          <w:sz w:val="20"/>
          <w:szCs w:val="20"/>
        </w:rPr>
        <w:t xml:space="preserve">PROGETTO SCREENING DISLESSIA a cura della docente referente </w:t>
      </w:r>
    </w:p>
    <w:p w:rsidR="00431694" w:rsidRDefault="00431694" w:rsidP="00431694">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BES. </w:t>
      </w:r>
      <w:r>
        <w:rPr>
          <w:rFonts w:ascii="Helvetica" w:hAnsi="Helvetica" w:cs="Helvetica"/>
          <w:sz w:val="20"/>
          <w:szCs w:val="20"/>
        </w:rPr>
        <w:t>Il progetto è rivolto agli alunni delle classi prime della scuola primaria e ha come finalità</w:t>
      </w:r>
    </w:p>
    <w:p w:rsidR="00431694" w:rsidRDefault="00431694" w:rsidP="0043169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l’accertamento precoce di Disturbi Specifici dell’Apprendimento (DSA).</w:t>
      </w:r>
    </w:p>
    <w:p w:rsidR="00431694" w:rsidRDefault="00431694" w:rsidP="00431694">
      <w:pPr>
        <w:autoSpaceDE w:val="0"/>
        <w:autoSpaceDN w:val="0"/>
        <w:adjustRightInd w:val="0"/>
        <w:spacing w:after="0" w:line="240" w:lineRule="auto"/>
        <w:rPr>
          <w:rFonts w:ascii="Helvetica" w:hAnsi="Helvetica" w:cs="Helvetica"/>
          <w:sz w:val="20"/>
          <w:szCs w:val="20"/>
        </w:rPr>
      </w:pPr>
    </w:p>
    <w:p w:rsidR="004C6E5F" w:rsidRDefault="004C6E5F" w:rsidP="00431694">
      <w:pPr>
        <w:autoSpaceDE w:val="0"/>
        <w:autoSpaceDN w:val="0"/>
        <w:adjustRightInd w:val="0"/>
        <w:spacing w:after="0" w:line="240" w:lineRule="auto"/>
        <w:rPr>
          <w:rFonts w:ascii="Helvetica" w:hAnsi="Helvetica" w:cs="Helvetica"/>
          <w:sz w:val="20"/>
          <w:szCs w:val="20"/>
        </w:rPr>
      </w:pPr>
    </w:p>
    <w:p w:rsidR="004C6E5F" w:rsidRPr="004C6E5F" w:rsidRDefault="004C6E5F" w:rsidP="004C6E5F">
      <w:pPr>
        <w:rPr>
          <w:rFonts w:ascii="Helvetica" w:hAnsi="Helvetica" w:cs="Helvetica"/>
          <w:sz w:val="20"/>
          <w:szCs w:val="20"/>
        </w:rPr>
      </w:pPr>
    </w:p>
    <w:p w:rsidR="004C6E5F" w:rsidRDefault="00556FD5" w:rsidP="004C6E5F">
      <w:pPr>
        <w:rPr>
          <w:rFonts w:ascii="Helvetica" w:hAnsi="Helvetica" w:cs="Helvetica"/>
          <w:sz w:val="20"/>
          <w:szCs w:val="20"/>
        </w:rPr>
      </w:pPr>
      <w:r>
        <w:rPr>
          <w:rFonts w:ascii="Helvetica" w:hAnsi="Helvetica" w:cs="Helvetica"/>
          <w:noProof/>
          <w:sz w:val="20"/>
          <w:szCs w:val="20"/>
        </w:rPr>
        <w:pict>
          <v:rect id="Rectangle 591" o:spid="_x0000_s1076" style="position:absolute;margin-left:.05pt;margin-top:-.7pt;width:480.45pt;height:35.3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" fillcolor="yellow">
            <v:textbox>
              <w:txbxContent>
                <w:p w:rsidR="00E1337C" w:rsidRPr="00211F12" w:rsidRDefault="00E1337C" w:rsidP="00211F12">
                  <w:pPr>
                    <w:jc w:val="center"/>
                    <w:rPr>
                      <w:rFonts w:ascii="Verdana" w:hAnsi="Verdana"/>
                      <w:b/>
                      <w:sz w:val="32"/>
                    </w:rPr>
                  </w:pPr>
                  <w:r w:rsidRPr="00211F12">
                    <w:rPr>
                      <w:rFonts w:ascii="Verdana" w:hAnsi="Verdana"/>
                      <w:b/>
                      <w:sz w:val="32"/>
                    </w:rPr>
                    <w:t>ORIENTAMENTO</w:t>
                  </w:r>
                  <w:r w:rsidRPr="004C6E5F">
                    <w:rPr>
                      <w:rFonts w:ascii="Verdana" w:hAnsi="Verdana"/>
                      <w:b/>
                      <w:sz w:val="32"/>
                    </w:rPr>
                    <w:t xml:space="preserve"> </w:t>
                  </w:r>
                  <w:r>
                    <w:rPr>
                      <w:rFonts w:ascii="Verdana" w:hAnsi="Verdana"/>
                      <w:b/>
                      <w:sz w:val="32"/>
                    </w:rPr>
                    <w:t xml:space="preserve">E </w:t>
                  </w:r>
                  <w:r w:rsidRPr="00211F12">
                    <w:rPr>
                      <w:rFonts w:ascii="Verdana" w:hAnsi="Verdana"/>
                      <w:b/>
                      <w:sz w:val="32"/>
                    </w:rPr>
                    <w:t xml:space="preserve">CONTINUITA’ </w:t>
                  </w:r>
                </w:p>
              </w:txbxContent>
            </v:textbox>
          </v:rect>
        </w:pict>
      </w:r>
    </w:p>
    <w:p w:rsidR="004C6E5F" w:rsidRDefault="004C6E5F" w:rsidP="004C6E5F">
      <w:pPr>
        <w:pStyle w:val="Default"/>
        <w:jc w:val="both"/>
        <w:rPr>
          <w:rFonts w:ascii="Calibri" w:hAnsi="Calibri"/>
        </w:rPr>
      </w:pPr>
    </w:p>
    <w:p w:rsidR="00B45E2D" w:rsidRDefault="00B45E2D" w:rsidP="004C6E5F">
      <w:pPr>
        <w:pStyle w:val="Default"/>
        <w:jc w:val="both"/>
        <w:rPr>
          <w:rFonts w:ascii="Calibri" w:hAnsi="Calibri"/>
        </w:rPr>
      </w:pPr>
    </w:p>
    <w:p w:rsidR="004C6E5F" w:rsidRPr="004C6E5F" w:rsidRDefault="004C6E5F" w:rsidP="004C6E5F">
      <w:pPr>
        <w:autoSpaceDE w:val="0"/>
        <w:autoSpaceDN w:val="0"/>
        <w:adjustRightInd w:val="0"/>
        <w:spacing w:after="0" w:line="240" w:lineRule="auto"/>
        <w:jc w:val="center"/>
        <w:rPr>
          <w:rFonts w:ascii="Verdana" w:hAnsi="Verdana" w:cs="Verdana"/>
          <w:color w:val="000000"/>
          <w:sz w:val="20"/>
          <w:szCs w:val="20"/>
        </w:rPr>
      </w:pPr>
      <w:r w:rsidRPr="004C6E5F">
        <w:rPr>
          <w:rFonts w:ascii="Verdana" w:hAnsi="Verdana" w:cs="Verdana"/>
          <w:b/>
          <w:bCs/>
          <w:color w:val="000000"/>
          <w:sz w:val="20"/>
          <w:szCs w:val="20"/>
        </w:rPr>
        <w:t>I principi</w:t>
      </w:r>
    </w:p>
    <w:p w:rsidR="004C6E5F" w:rsidRPr="006113F3" w:rsidRDefault="004C6E5F" w:rsidP="004C6E5F">
      <w:pPr>
        <w:autoSpaceDE w:val="0"/>
        <w:autoSpaceDN w:val="0"/>
        <w:adjustRightInd w:val="0"/>
        <w:spacing w:after="0" w:line="240" w:lineRule="auto"/>
        <w:rPr>
          <w:rFonts w:ascii="Verdana" w:hAnsi="Verdana" w:cs="Verdana"/>
          <w:b/>
          <w:iCs/>
          <w:color w:val="000000"/>
          <w:sz w:val="20"/>
          <w:szCs w:val="20"/>
        </w:rPr>
      </w:pPr>
      <w:r w:rsidRPr="006113F3">
        <w:rPr>
          <w:rFonts w:ascii="Verdana" w:hAnsi="Verdana" w:cs="Verdana"/>
          <w:b/>
          <w:iCs/>
          <w:color w:val="000000"/>
          <w:sz w:val="20"/>
          <w:szCs w:val="20"/>
        </w:rPr>
        <w:t xml:space="preserve">Il documento del MIUR http://www.istruzione.it/orientamento/ ha come basi programmatiche ineludibili i seguenti principi: </w:t>
      </w:r>
    </w:p>
    <w:p w:rsidR="006113F3" w:rsidRPr="006113F3" w:rsidRDefault="006113F3" w:rsidP="004C6E5F">
      <w:pPr>
        <w:autoSpaceDE w:val="0"/>
        <w:autoSpaceDN w:val="0"/>
        <w:adjustRightInd w:val="0"/>
        <w:spacing w:after="0" w:line="240" w:lineRule="auto"/>
        <w:rPr>
          <w:rFonts w:ascii="Verdana" w:hAnsi="Verdana" w:cs="Verdana"/>
          <w:b/>
          <w:iCs/>
          <w:color w:val="000000"/>
          <w:sz w:val="20"/>
          <w:szCs w:val="20"/>
        </w:rPr>
      </w:pPr>
    </w:p>
    <w:p w:rsidR="006113F3" w:rsidRDefault="006113F3" w:rsidP="004C6E5F">
      <w:pPr>
        <w:autoSpaceDE w:val="0"/>
        <w:autoSpaceDN w:val="0"/>
        <w:adjustRightInd w:val="0"/>
        <w:spacing w:after="0" w:line="240" w:lineRule="auto"/>
        <w:rPr>
          <w:rFonts w:ascii="Verdana" w:hAnsi="Verdana" w:cs="Verdana"/>
          <w:iCs/>
          <w:color w:val="000000"/>
          <w:sz w:val="20"/>
          <w:szCs w:val="20"/>
        </w:rPr>
      </w:pPr>
    </w:p>
    <w:p w:rsidR="006113F3" w:rsidRPr="00A7538B" w:rsidRDefault="006113F3" w:rsidP="004C6E5F">
      <w:pPr>
        <w:autoSpaceDE w:val="0"/>
        <w:autoSpaceDN w:val="0"/>
        <w:adjustRightInd w:val="0"/>
        <w:spacing w:after="0" w:line="240" w:lineRule="auto"/>
        <w:rPr>
          <w:rFonts w:ascii="Verdana" w:hAnsi="Verdana" w:cs="Verdana"/>
          <w:color w:val="000000"/>
          <w:sz w:val="20"/>
          <w:szCs w:val="20"/>
        </w:rPr>
      </w:pPr>
    </w:p>
    <w:p w:rsidR="004C6E5F" w:rsidRPr="00A7538B" w:rsidRDefault="004C6E5F" w:rsidP="00865B21">
      <w:pPr>
        <w:pStyle w:val="Paragrafoelenco"/>
        <w:numPr>
          <w:ilvl w:val="0"/>
          <w:numId w:val="27"/>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l'orientamento lungo tutto il corso della vita è un diritto permanente di ogni persona, che si esercita in forme e modalità diverse e specifiche a seconda dei bisogni, dei contesti e delle situazioni </w:t>
      </w:r>
    </w:p>
    <w:p w:rsidR="004C6E5F" w:rsidRPr="00A7538B" w:rsidRDefault="004C6E5F" w:rsidP="00865B21">
      <w:pPr>
        <w:pStyle w:val="Paragrafoelenco"/>
        <w:numPr>
          <w:ilvl w:val="0"/>
          <w:numId w:val="27"/>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l'orientamento non è più solo lo strumento per gestire la transizione tra scuola, formazione e lavoro, ma assume un valore permanente nella vita di ogni persona, </w:t>
      </w:r>
    </w:p>
    <w:p w:rsidR="004C6E5F" w:rsidRPr="00A7538B" w:rsidRDefault="004C6E5F" w:rsidP="00865B21">
      <w:pPr>
        <w:pStyle w:val="Paragrafoelenco"/>
        <w:numPr>
          <w:ilvl w:val="0"/>
          <w:numId w:val="27"/>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l'orientamento ha una funzione centrale e strategica nella lotta alla dispersione e all'insuccesso formativo degli studenti </w:t>
      </w:r>
    </w:p>
    <w:p w:rsidR="004C6E5F" w:rsidRPr="006113F3" w:rsidRDefault="004C6E5F" w:rsidP="00865B21">
      <w:pPr>
        <w:pStyle w:val="Paragrafoelenco"/>
        <w:numPr>
          <w:ilvl w:val="0"/>
          <w:numId w:val="27"/>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il sistema scolastico è centrale, in quanto costituisce il luogo insostituibile nel quale ogni soggetto (dai 3 ai 19 anni) acquisisce e potenzia le competenze di base e trasversali per l'orientamento. </w:t>
      </w:r>
    </w:p>
    <w:p w:rsidR="006113F3" w:rsidRPr="006113F3" w:rsidRDefault="006113F3" w:rsidP="006113F3">
      <w:pPr>
        <w:autoSpaceDE w:val="0"/>
        <w:autoSpaceDN w:val="0"/>
        <w:adjustRightInd w:val="0"/>
        <w:spacing w:after="0" w:line="240" w:lineRule="auto"/>
        <w:ind w:left="415"/>
        <w:rPr>
          <w:rFonts w:ascii="Verdana" w:hAnsi="Verdana" w:cs="Verdana"/>
          <w:color w:val="000000"/>
          <w:sz w:val="20"/>
          <w:szCs w:val="20"/>
        </w:rPr>
      </w:pPr>
    </w:p>
    <w:p w:rsidR="004C6E5F" w:rsidRPr="00A7538B" w:rsidRDefault="004C6E5F" w:rsidP="004C6E5F">
      <w:pPr>
        <w:autoSpaceDE w:val="0"/>
        <w:autoSpaceDN w:val="0"/>
        <w:adjustRightInd w:val="0"/>
        <w:spacing w:after="0" w:line="240" w:lineRule="auto"/>
        <w:ind w:left="415"/>
        <w:rPr>
          <w:rFonts w:ascii="Verdana" w:hAnsi="Verdana" w:cs="Verdana"/>
          <w:color w:val="000000"/>
          <w:sz w:val="20"/>
          <w:szCs w:val="20"/>
        </w:rPr>
      </w:pPr>
      <w:r w:rsidRPr="00A7538B">
        <w:rPr>
          <w:rFonts w:ascii="Verdana" w:hAnsi="Verdana" w:cs="Verdana"/>
          <w:iCs/>
          <w:color w:val="000000"/>
          <w:sz w:val="20"/>
          <w:szCs w:val="20"/>
        </w:rPr>
        <w:t xml:space="preserve">Le attività Le attività di orientamento nel sistema scolastico devono superare l’approccio tradizionale basato quasi esclusivamente sull’informazione e devono svilupparsi lungo due direttrici: </w:t>
      </w:r>
    </w:p>
    <w:p w:rsidR="004C6E5F" w:rsidRPr="00A7538B" w:rsidRDefault="004C6E5F" w:rsidP="004C6E5F">
      <w:p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a) l’orientamento formativo o didattica orientativa/orientante per lo sviluppo delle competenze orientative di base </w:t>
      </w:r>
    </w:p>
    <w:p w:rsidR="00077DBE" w:rsidRPr="00A7538B" w:rsidRDefault="004C6E5F" w:rsidP="004C6E5F">
      <w:pPr>
        <w:autoSpaceDE w:val="0"/>
        <w:autoSpaceDN w:val="0"/>
        <w:adjustRightInd w:val="0"/>
        <w:spacing w:after="0" w:line="240" w:lineRule="auto"/>
        <w:rPr>
          <w:rFonts w:ascii="Verdana" w:hAnsi="Verdana" w:cs="Verdana"/>
          <w:iCs/>
          <w:color w:val="000000"/>
          <w:sz w:val="20"/>
          <w:szCs w:val="20"/>
        </w:rPr>
      </w:pPr>
      <w:r w:rsidRPr="00A7538B">
        <w:rPr>
          <w:rFonts w:ascii="Verdana" w:hAnsi="Verdana" w:cs="Verdana"/>
          <w:iCs/>
          <w:color w:val="000000"/>
          <w:sz w:val="20"/>
          <w:szCs w:val="20"/>
        </w:rPr>
        <w:t xml:space="preserve">b) l’attività di accompagnamento e di consulenza orientativa, di sostegno alla progettualità individuale, esercitate attraverso competenze di monitoraggio/gestione del percorso individuale. </w:t>
      </w:r>
    </w:p>
    <w:p w:rsidR="004C6E5F" w:rsidRDefault="004C6E5F" w:rsidP="004C6E5F">
      <w:pPr>
        <w:autoSpaceDE w:val="0"/>
        <w:autoSpaceDN w:val="0"/>
        <w:adjustRightInd w:val="0"/>
        <w:spacing w:after="0" w:line="240" w:lineRule="auto"/>
        <w:rPr>
          <w:rFonts w:ascii="Verdana" w:hAnsi="Verdana" w:cs="Verdana"/>
          <w:iCs/>
          <w:color w:val="000000"/>
          <w:sz w:val="20"/>
          <w:szCs w:val="20"/>
        </w:rPr>
      </w:pPr>
      <w:r w:rsidRPr="00A7538B">
        <w:rPr>
          <w:rFonts w:ascii="Verdana" w:hAnsi="Verdana" w:cs="Verdana"/>
          <w:iCs/>
          <w:color w:val="000000"/>
          <w:sz w:val="20"/>
          <w:szCs w:val="20"/>
        </w:rPr>
        <w:t xml:space="preserve">L'orientamento formativo o didattica orientativa/orientante </w:t>
      </w:r>
    </w:p>
    <w:p w:rsidR="006113F3" w:rsidRPr="00A7538B" w:rsidRDefault="006113F3" w:rsidP="004C6E5F">
      <w:pPr>
        <w:autoSpaceDE w:val="0"/>
        <w:autoSpaceDN w:val="0"/>
        <w:adjustRightInd w:val="0"/>
        <w:spacing w:after="0" w:line="240" w:lineRule="auto"/>
        <w:rPr>
          <w:rFonts w:ascii="Verdana" w:hAnsi="Verdana" w:cs="Verdana"/>
          <w:color w:val="000000"/>
          <w:sz w:val="20"/>
          <w:szCs w:val="20"/>
        </w:rPr>
      </w:pPr>
    </w:p>
    <w:p w:rsidR="004C6E5F" w:rsidRPr="00A7538B" w:rsidRDefault="004C6E5F" w:rsidP="00865B21">
      <w:pPr>
        <w:pStyle w:val="Paragrafoelenco"/>
        <w:numPr>
          <w:ilvl w:val="0"/>
          <w:numId w:val="28"/>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color w:val="000000"/>
          <w:sz w:val="20"/>
          <w:szCs w:val="20"/>
        </w:rPr>
        <w:t xml:space="preserve">è rivolto a tutti gli studenti </w:t>
      </w:r>
    </w:p>
    <w:p w:rsidR="004C6E5F" w:rsidRPr="00A7538B" w:rsidRDefault="004C6E5F" w:rsidP="00865B21">
      <w:pPr>
        <w:pStyle w:val="Paragrafoelenco"/>
        <w:numPr>
          <w:ilvl w:val="0"/>
          <w:numId w:val="28"/>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lastRenderedPageBreak/>
        <w:t xml:space="preserve">si realizza nell'insegnamento/apprendimento disciplinare, finalizzato all'acquisizione dei saperi di base e delle competenze chiave di cittadinanza </w:t>
      </w:r>
    </w:p>
    <w:p w:rsidR="00077DBE" w:rsidRPr="006113F3" w:rsidRDefault="004C6E5F" w:rsidP="00865B21">
      <w:pPr>
        <w:pStyle w:val="Paragrafoelenco"/>
        <w:numPr>
          <w:ilvl w:val="0"/>
          <w:numId w:val="28"/>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necessita di un insegnamento finalizzato ad esaltare il valore orientativo delle singole discipline. </w:t>
      </w:r>
    </w:p>
    <w:p w:rsidR="006113F3" w:rsidRPr="006113F3" w:rsidRDefault="006113F3" w:rsidP="006113F3">
      <w:pPr>
        <w:autoSpaceDE w:val="0"/>
        <w:autoSpaceDN w:val="0"/>
        <w:adjustRightInd w:val="0"/>
        <w:spacing w:after="0" w:line="240" w:lineRule="auto"/>
        <w:ind w:left="415"/>
        <w:rPr>
          <w:rFonts w:ascii="Verdana" w:hAnsi="Verdana" w:cs="Verdana"/>
          <w:color w:val="000000"/>
          <w:sz w:val="20"/>
          <w:szCs w:val="20"/>
        </w:rPr>
      </w:pPr>
    </w:p>
    <w:p w:rsidR="004C6E5F" w:rsidRPr="00A7538B" w:rsidRDefault="004C6E5F" w:rsidP="00077DBE">
      <w:p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Le attività di accompagnamento e di consulenza orientativa </w:t>
      </w:r>
    </w:p>
    <w:p w:rsidR="004C6E5F" w:rsidRPr="00A7538B" w:rsidRDefault="004C6E5F" w:rsidP="00865B21">
      <w:pPr>
        <w:pStyle w:val="Paragrafoelenco"/>
        <w:numPr>
          <w:ilvl w:val="0"/>
          <w:numId w:val="29"/>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sono realizzate in risposta a specifici bisogni dei singoli o dei gruppi attraverso esperienze non curricolari/disciplinari </w:t>
      </w:r>
    </w:p>
    <w:p w:rsidR="004C6E5F" w:rsidRPr="00A7538B" w:rsidRDefault="004C6E5F" w:rsidP="00865B21">
      <w:pPr>
        <w:pStyle w:val="Paragrafoelenco"/>
        <w:numPr>
          <w:ilvl w:val="0"/>
          <w:numId w:val="29"/>
        </w:numPr>
        <w:autoSpaceDE w:val="0"/>
        <w:autoSpaceDN w:val="0"/>
        <w:adjustRightInd w:val="0"/>
        <w:spacing w:after="0" w:line="240" w:lineRule="auto"/>
        <w:rPr>
          <w:rFonts w:ascii="Verdana" w:hAnsi="Verdana" w:cs="Verdana"/>
          <w:color w:val="000000"/>
          <w:sz w:val="20"/>
          <w:szCs w:val="20"/>
        </w:rPr>
      </w:pPr>
      <w:r w:rsidRPr="00A7538B">
        <w:rPr>
          <w:rFonts w:ascii="Verdana" w:hAnsi="Verdana" w:cs="Verdana"/>
          <w:iCs/>
          <w:color w:val="000000"/>
          <w:sz w:val="20"/>
          <w:szCs w:val="20"/>
        </w:rPr>
        <w:t xml:space="preserve">sono condotte dai docenti in quanto aiutano i giovani a utilizzare/valorizzare quanto appreso a scuola per costruire progressivamente la propria esperienza di vita e per operare le scelte necessarie. Nei casi più complessi alcune attività/azioni debbono essere svolte da persone esperte ed esterne alla scuola, ma in possesso di specifiche competenze professionali </w:t>
      </w:r>
    </w:p>
    <w:p w:rsidR="004C6E5F" w:rsidRPr="00A7538B" w:rsidRDefault="004C6E5F" w:rsidP="00865B21">
      <w:pPr>
        <w:pStyle w:val="Default"/>
        <w:numPr>
          <w:ilvl w:val="0"/>
          <w:numId w:val="29"/>
        </w:numPr>
        <w:jc w:val="both"/>
        <w:rPr>
          <w:rFonts w:ascii="Calibri" w:hAnsi="Calibri"/>
        </w:rPr>
      </w:pPr>
      <w:r w:rsidRPr="00A7538B">
        <w:rPr>
          <w:rFonts w:ascii="Verdana" w:eastAsiaTheme="minorHAnsi" w:hAnsi="Verdana" w:cs="Verdana"/>
          <w:iCs/>
          <w:sz w:val="20"/>
          <w:szCs w:val="20"/>
          <w:lang w:eastAsia="en-US"/>
        </w:rPr>
        <w:t>possono riguardare l'intera classe (orientamento di gruppo), piccoli gruppi (orientamento di piccolo gruppo in risposta a bisogni orientativi specifici), singole persone (consulenza breve individuale e/o con i genitori).</w:t>
      </w:r>
    </w:p>
    <w:p w:rsidR="004C6E5F" w:rsidRPr="00A7538B" w:rsidRDefault="004C6E5F" w:rsidP="004C6E5F">
      <w:pPr>
        <w:pStyle w:val="Default"/>
        <w:jc w:val="both"/>
        <w:rPr>
          <w:rFonts w:ascii="Calibri" w:hAnsi="Calibri"/>
        </w:rPr>
      </w:pPr>
    </w:p>
    <w:p w:rsidR="004C6E5F" w:rsidRDefault="004C6E5F" w:rsidP="004C6E5F">
      <w:pPr>
        <w:pStyle w:val="Default"/>
        <w:jc w:val="both"/>
        <w:rPr>
          <w:rFonts w:ascii="Calibri" w:hAnsi="Calibri"/>
        </w:rPr>
      </w:pPr>
    </w:p>
    <w:p w:rsidR="004C6E5F" w:rsidRDefault="004C6E5F" w:rsidP="004C6E5F">
      <w:pPr>
        <w:pStyle w:val="Default"/>
        <w:jc w:val="both"/>
        <w:rPr>
          <w:rFonts w:ascii="Calibri" w:hAnsi="Calibri"/>
        </w:rPr>
      </w:pPr>
    </w:p>
    <w:p w:rsidR="004C6E5F" w:rsidRDefault="004C6E5F"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077DBE" w:rsidP="004C6E5F">
      <w:pPr>
        <w:pStyle w:val="Default"/>
        <w:jc w:val="both"/>
        <w:rPr>
          <w:rFonts w:ascii="Calibri" w:hAnsi="Calibri"/>
        </w:rPr>
      </w:pPr>
    </w:p>
    <w:p w:rsidR="00077DBE" w:rsidRDefault="00F8423F" w:rsidP="004C6E5F">
      <w:pPr>
        <w:pStyle w:val="Default"/>
        <w:jc w:val="both"/>
        <w:rPr>
          <w:rFonts w:ascii="Calibri" w:hAnsi="Calibri"/>
        </w:rPr>
      </w:pPr>
      <w:r w:rsidRPr="00F8423F">
        <w:rPr>
          <w:rFonts w:ascii="Calibri" w:hAnsi="Calibri"/>
          <w:noProof/>
        </w:rPr>
        <w:lastRenderedPageBreak/>
        <w:drawing>
          <wp:inline distT="0" distB="0" distL="0" distR="0">
            <wp:extent cx="6120130" cy="8136066"/>
            <wp:effectExtent l="57150" t="19050" r="52070" b="0"/>
            <wp:docPr id="2"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77DBE" w:rsidRDefault="00077DBE" w:rsidP="004C6E5F">
      <w:pPr>
        <w:pStyle w:val="Default"/>
        <w:jc w:val="both"/>
        <w:rPr>
          <w:rFonts w:ascii="Calibri" w:hAnsi="Calibri"/>
        </w:rPr>
      </w:pPr>
    </w:p>
    <w:p w:rsidR="004C6E5F" w:rsidRDefault="004C6E5F" w:rsidP="004C6E5F">
      <w:pPr>
        <w:pStyle w:val="Default"/>
        <w:jc w:val="both"/>
        <w:rPr>
          <w:rFonts w:ascii="Calibri" w:hAnsi="Calibri"/>
        </w:rPr>
      </w:pPr>
    </w:p>
    <w:p w:rsidR="004C6E5F" w:rsidRPr="00A7015E" w:rsidRDefault="004C6E5F" w:rsidP="004C6E5F">
      <w:pPr>
        <w:pStyle w:val="Default"/>
        <w:jc w:val="both"/>
        <w:rPr>
          <w:rFonts w:ascii="Calibri" w:hAnsi="Calibri"/>
          <w:sz w:val="22"/>
        </w:rPr>
      </w:pPr>
      <w:r w:rsidRPr="00A7015E">
        <w:rPr>
          <w:rFonts w:ascii="Calibri" w:hAnsi="Calibri"/>
          <w:sz w:val="22"/>
        </w:rPr>
        <w:t>La continuità educativa e didattica costituisce  un valore fondamentale per l’educazione e la crescita dei bambini e i ragazzi. E’ di basilare importanza una collaborazione fattiva tra i docenti dei vari ordini in termini di scambio di informazioni, di progettazione e verifica attività educative didattiche e di pratiche di valutazione.</w:t>
      </w:r>
    </w:p>
    <w:p w:rsidR="004C6E5F" w:rsidRPr="00A7015E" w:rsidRDefault="004C6E5F" w:rsidP="004C6E5F">
      <w:pPr>
        <w:pStyle w:val="Default"/>
        <w:jc w:val="both"/>
        <w:rPr>
          <w:rFonts w:ascii="Calibri" w:hAnsi="Calibri"/>
          <w:sz w:val="22"/>
        </w:rPr>
      </w:pPr>
      <w:r w:rsidRPr="00A7015E">
        <w:rPr>
          <w:rFonts w:ascii="Calibri" w:hAnsi="Calibri"/>
          <w:sz w:val="22"/>
        </w:rPr>
        <w:lastRenderedPageBreak/>
        <w:t xml:space="preserve">Attuando attività in raccordo, tra i diversi ordini di scuola, si raggiunge l’obiettivo di rendere meno problematico il passaggio tra le diverse istituzioni educative, rispettando le fasi di sviluppo di ciascuno e favorendo una maggiore integrazione dei saperi attraverso la loro graduale progressione in verticale. </w:t>
      </w:r>
    </w:p>
    <w:p w:rsidR="004C6E5F" w:rsidRPr="00A7015E" w:rsidRDefault="004C6E5F" w:rsidP="004C6E5F">
      <w:pPr>
        <w:pStyle w:val="Default"/>
        <w:jc w:val="both"/>
        <w:rPr>
          <w:rFonts w:ascii="Calibri" w:hAnsi="Calibri"/>
          <w:sz w:val="22"/>
        </w:rPr>
      </w:pPr>
      <w:r w:rsidRPr="00A7015E">
        <w:rPr>
          <w:rFonts w:ascii="Calibri" w:hAnsi="Calibri"/>
          <w:sz w:val="22"/>
        </w:rPr>
        <w:t>Azioni:</w:t>
      </w:r>
    </w:p>
    <w:p w:rsidR="004C6E5F" w:rsidRDefault="00F8423F" w:rsidP="004C6E5F">
      <w:pPr>
        <w:tabs>
          <w:tab w:val="left" w:pos="2188"/>
        </w:tabs>
        <w:rPr>
          <w:rFonts w:ascii="Helvetica" w:hAnsi="Helvetica" w:cs="Helvetica"/>
          <w:sz w:val="20"/>
          <w:szCs w:val="20"/>
        </w:rPr>
      </w:pPr>
      <w:r>
        <w:rPr>
          <w:rFonts w:ascii="Helvetica" w:hAnsi="Helvetica" w:cs="Helvetica"/>
          <w:noProof/>
          <w:sz w:val="20"/>
          <w:szCs w:val="20"/>
        </w:rPr>
        <w:drawing>
          <wp:anchor distT="0" distB="0" distL="114300" distR="114300" simplePos="0" relativeHeight="252167168" behindDoc="1" locked="0" layoutInCell="1" allowOverlap="1">
            <wp:simplePos x="0" y="0"/>
            <wp:positionH relativeFrom="column">
              <wp:posOffset>-157480</wp:posOffset>
            </wp:positionH>
            <wp:positionV relativeFrom="paragraph">
              <wp:posOffset>154940</wp:posOffset>
            </wp:positionV>
            <wp:extent cx="6124575" cy="7894955"/>
            <wp:effectExtent l="0" t="0" r="28575" b="0"/>
            <wp:wrapTight wrapText="bothSides">
              <wp:wrapPolygon edited="0">
                <wp:start x="5644" y="625"/>
                <wp:lineTo x="5644" y="5473"/>
                <wp:lineTo x="6719" y="5629"/>
                <wp:lineTo x="10817" y="5629"/>
                <wp:lineTo x="67" y="5942"/>
                <wp:lineTo x="67" y="9642"/>
                <wp:lineTo x="470" y="9955"/>
                <wp:lineTo x="67" y="9955"/>
                <wp:lineTo x="67" y="13864"/>
                <wp:lineTo x="403" y="14072"/>
                <wp:lineTo x="67" y="14072"/>
                <wp:lineTo x="67" y="17616"/>
                <wp:lineTo x="3762" y="18138"/>
                <wp:lineTo x="5711" y="18138"/>
                <wp:lineTo x="5711" y="21525"/>
                <wp:lineTo x="16259" y="21525"/>
                <wp:lineTo x="16259" y="18138"/>
                <wp:lineTo x="17468" y="18138"/>
                <wp:lineTo x="21634" y="17512"/>
                <wp:lineTo x="21701" y="14124"/>
                <wp:lineTo x="21298" y="14072"/>
                <wp:lineTo x="21701" y="13864"/>
                <wp:lineTo x="21701" y="10059"/>
                <wp:lineTo x="10817" y="9798"/>
                <wp:lineTo x="20021" y="9798"/>
                <wp:lineTo x="21701" y="9694"/>
                <wp:lineTo x="21701" y="5942"/>
                <wp:lineTo x="21163" y="5942"/>
                <wp:lineTo x="10817" y="5629"/>
                <wp:lineTo x="14781" y="5629"/>
                <wp:lineTo x="16259" y="5420"/>
                <wp:lineTo x="16192" y="625"/>
                <wp:lineTo x="5644" y="625"/>
              </wp:wrapPolygon>
            </wp:wrapTight>
            <wp:docPr id="10"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3053CC" w:rsidRDefault="003053CC" w:rsidP="004C6E5F">
      <w:pPr>
        <w:tabs>
          <w:tab w:val="left" w:pos="2188"/>
        </w:tabs>
        <w:rPr>
          <w:rFonts w:ascii="Helvetica" w:hAnsi="Helvetica" w:cs="Helvetica"/>
          <w:sz w:val="20"/>
          <w:szCs w:val="20"/>
        </w:rPr>
      </w:pPr>
    </w:p>
    <w:p w:rsidR="003053CC" w:rsidRDefault="003053CC" w:rsidP="004C6E5F">
      <w:pPr>
        <w:tabs>
          <w:tab w:val="left" w:pos="2188"/>
        </w:tabs>
        <w:rPr>
          <w:rFonts w:ascii="Helvetica" w:hAnsi="Helvetica" w:cs="Helvetica"/>
          <w:sz w:val="20"/>
          <w:szCs w:val="20"/>
        </w:rPr>
      </w:pPr>
    </w:p>
    <w:p w:rsidR="003053CC" w:rsidRDefault="003053CC" w:rsidP="004C6E5F">
      <w:pPr>
        <w:tabs>
          <w:tab w:val="left" w:pos="2188"/>
        </w:tabs>
        <w:rPr>
          <w:rFonts w:ascii="Helvetica" w:hAnsi="Helvetica" w:cs="Helvetica"/>
          <w:sz w:val="20"/>
          <w:szCs w:val="20"/>
        </w:rPr>
      </w:pPr>
    </w:p>
    <w:p w:rsidR="004C6E5F" w:rsidRDefault="004C6E5F" w:rsidP="00077DBE">
      <w:pPr>
        <w:tabs>
          <w:tab w:val="left" w:pos="2188"/>
        </w:tabs>
        <w:jc w:val="center"/>
        <w:rPr>
          <w:rFonts w:ascii="Helvetica" w:hAnsi="Helvetica" w:cs="Helvetica"/>
          <w:sz w:val="20"/>
          <w:szCs w:val="20"/>
        </w:rPr>
      </w:pPr>
    </w:p>
    <w:p w:rsidR="00077DBE" w:rsidRDefault="00077DBE" w:rsidP="004C6E5F">
      <w:pPr>
        <w:tabs>
          <w:tab w:val="left" w:pos="2188"/>
        </w:tabs>
        <w:rPr>
          <w:rFonts w:ascii="Helvetica" w:hAnsi="Helvetica" w:cs="Helvetica"/>
          <w:sz w:val="20"/>
          <w:szCs w:val="20"/>
        </w:rPr>
      </w:pPr>
    </w:p>
    <w:p w:rsidR="00077DBE" w:rsidRDefault="00077DBE" w:rsidP="004C6E5F">
      <w:pPr>
        <w:tabs>
          <w:tab w:val="left" w:pos="2188"/>
        </w:tabs>
        <w:rPr>
          <w:rFonts w:ascii="Helvetica" w:hAnsi="Helvetica" w:cs="Helvetica"/>
          <w:sz w:val="20"/>
          <w:szCs w:val="20"/>
        </w:rPr>
      </w:pPr>
    </w:p>
    <w:p w:rsidR="00B45E2D" w:rsidRDefault="00B45E2D" w:rsidP="00077DBE">
      <w:pPr>
        <w:autoSpaceDE w:val="0"/>
        <w:autoSpaceDN w:val="0"/>
        <w:adjustRightInd w:val="0"/>
        <w:spacing w:after="0" w:line="240" w:lineRule="auto"/>
        <w:jc w:val="center"/>
        <w:rPr>
          <w:rFonts w:ascii="Verdana" w:hAnsi="Verdana" w:cs="Segoe UI"/>
          <w:b/>
          <w:bCs/>
          <w:color w:val="000000"/>
          <w:sz w:val="36"/>
          <w:szCs w:val="28"/>
        </w:rPr>
      </w:pPr>
    </w:p>
    <w:p w:rsidR="00F8423F" w:rsidRDefault="00F8423F" w:rsidP="00B45E2D">
      <w:pPr>
        <w:autoSpaceDE w:val="0"/>
        <w:autoSpaceDN w:val="0"/>
        <w:adjustRightInd w:val="0"/>
        <w:spacing w:after="0" w:line="240" w:lineRule="auto"/>
        <w:jc w:val="center"/>
        <w:rPr>
          <w:rFonts w:ascii="Verdana" w:hAnsi="Verdana" w:cs="Segoe UI"/>
          <w:b/>
          <w:bCs/>
          <w:color w:val="000000"/>
          <w:sz w:val="36"/>
          <w:szCs w:val="28"/>
        </w:rPr>
      </w:pPr>
    </w:p>
    <w:p w:rsidR="00F8423F" w:rsidRDefault="00F8423F" w:rsidP="00B45E2D">
      <w:pPr>
        <w:autoSpaceDE w:val="0"/>
        <w:autoSpaceDN w:val="0"/>
        <w:adjustRightInd w:val="0"/>
        <w:spacing w:after="0" w:line="240" w:lineRule="auto"/>
        <w:jc w:val="center"/>
        <w:rPr>
          <w:rFonts w:ascii="Verdana" w:hAnsi="Verdana" w:cs="Segoe UI"/>
          <w:b/>
          <w:bCs/>
          <w:color w:val="000000"/>
          <w:sz w:val="36"/>
          <w:szCs w:val="28"/>
        </w:rPr>
      </w:pPr>
    </w:p>
    <w:p w:rsidR="00F8423F" w:rsidRDefault="00F8423F" w:rsidP="00B45E2D">
      <w:pPr>
        <w:autoSpaceDE w:val="0"/>
        <w:autoSpaceDN w:val="0"/>
        <w:adjustRightInd w:val="0"/>
        <w:spacing w:after="0" w:line="240" w:lineRule="auto"/>
        <w:jc w:val="center"/>
        <w:rPr>
          <w:rFonts w:ascii="Verdana" w:hAnsi="Verdana" w:cs="Segoe UI"/>
          <w:b/>
          <w:bCs/>
          <w:color w:val="000000"/>
          <w:sz w:val="36"/>
          <w:szCs w:val="28"/>
        </w:rPr>
      </w:pPr>
    </w:p>
    <w:p w:rsidR="00994046" w:rsidRDefault="00994046" w:rsidP="00B45E2D">
      <w:pPr>
        <w:autoSpaceDE w:val="0"/>
        <w:autoSpaceDN w:val="0"/>
        <w:adjustRightInd w:val="0"/>
        <w:spacing w:after="0" w:line="240" w:lineRule="auto"/>
        <w:jc w:val="center"/>
        <w:rPr>
          <w:rFonts w:ascii="Verdana" w:hAnsi="Verdana" w:cs="Segoe UI"/>
          <w:b/>
          <w:bCs/>
          <w:color w:val="000000"/>
          <w:sz w:val="36"/>
          <w:szCs w:val="28"/>
        </w:rPr>
      </w:pPr>
    </w:p>
    <w:p w:rsidR="00994046" w:rsidRDefault="00994046" w:rsidP="00B45E2D">
      <w:pPr>
        <w:autoSpaceDE w:val="0"/>
        <w:autoSpaceDN w:val="0"/>
        <w:adjustRightInd w:val="0"/>
        <w:spacing w:after="0" w:line="240" w:lineRule="auto"/>
        <w:jc w:val="center"/>
        <w:rPr>
          <w:rFonts w:ascii="Verdana" w:hAnsi="Verdana" w:cs="Segoe UI"/>
          <w:b/>
          <w:bCs/>
          <w:color w:val="000000"/>
          <w:sz w:val="36"/>
          <w:szCs w:val="28"/>
        </w:rPr>
      </w:pPr>
    </w:p>
    <w:p w:rsidR="00994046" w:rsidRDefault="00994046" w:rsidP="00B45E2D">
      <w:pPr>
        <w:autoSpaceDE w:val="0"/>
        <w:autoSpaceDN w:val="0"/>
        <w:adjustRightInd w:val="0"/>
        <w:spacing w:after="0" w:line="240" w:lineRule="auto"/>
        <w:jc w:val="center"/>
        <w:rPr>
          <w:rFonts w:ascii="Verdana" w:hAnsi="Verdana" w:cs="Segoe UI"/>
          <w:b/>
          <w:bCs/>
          <w:color w:val="000000"/>
          <w:sz w:val="36"/>
          <w:szCs w:val="28"/>
        </w:rPr>
      </w:pPr>
    </w:p>
    <w:p w:rsidR="00F8423F" w:rsidRDefault="00556FD5" w:rsidP="00B45E2D">
      <w:pPr>
        <w:autoSpaceDE w:val="0"/>
        <w:autoSpaceDN w:val="0"/>
        <w:adjustRightInd w:val="0"/>
        <w:spacing w:after="0" w:line="240" w:lineRule="auto"/>
        <w:jc w:val="center"/>
        <w:rPr>
          <w:rFonts w:ascii="Verdana" w:hAnsi="Verdana" w:cs="Segoe UI"/>
          <w:b/>
          <w:bCs/>
          <w:color w:val="000000"/>
          <w:sz w:val="36"/>
          <w:szCs w:val="28"/>
        </w:rPr>
      </w:pPr>
      <w:r w:rsidRPr="00556FD5">
        <w:rPr>
          <w:rFonts w:ascii="Helvetica" w:hAnsi="Helvetica" w:cs="Helvetica"/>
          <w:noProof/>
          <w:sz w:val="20"/>
          <w:szCs w:val="20"/>
        </w:rPr>
        <w:lastRenderedPageBreak/>
        <w:pict>
          <v:rect id="Rectangle 594" o:spid="_x0000_s1103" style="position:absolute;left:0;text-align:left;margin-left:-2.75pt;margin-top:9.2pt;width:479.1pt;height:47.1pt;z-index:-25118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" fillcolor="yellow"/>
        </w:pict>
      </w:r>
    </w:p>
    <w:p w:rsidR="00B45E2D" w:rsidRPr="00077DBE" w:rsidRDefault="00B45E2D" w:rsidP="00B45E2D">
      <w:pPr>
        <w:autoSpaceDE w:val="0"/>
        <w:autoSpaceDN w:val="0"/>
        <w:adjustRightInd w:val="0"/>
        <w:spacing w:after="0" w:line="240" w:lineRule="auto"/>
        <w:jc w:val="center"/>
        <w:rPr>
          <w:rFonts w:ascii="Verdana" w:hAnsi="Verdana" w:cs="Segoe UI"/>
          <w:color w:val="000000"/>
          <w:sz w:val="36"/>
          <w:szCs w:val="28"/>
        </w:rPr>
      </w:pPr>
      <w:r w:rsidRPr="00077DBE">
        <w:rPr>
          <w:rFonts w:ascii="Verdana" w:hAnsi="Verdana" w:cs="Segoe UI"/>
          <w:b/>
          <w:bCs/>
          <w:color w:val="000000"/>
          <w:sz w:val="36"/>
          <w:szCs w:val="28"/>
        </w:rPr>
        <w:t>ATTIVITA’ PREVISTE IN RELAZIONE AL PNSD</w:t>
      </w:r>
    </w:p>
    <w:p w:rsidR="00B45E2D" w:rsidRDefault="00B45E2D" w:rsidP="00D747D3">
      <w:pPr>
        <w:spacing w:after="0" w:line="240" w:lineRule="auto"/>
        <w:rPr>
          <w:rFonts w:ascii="Calibri" w:hAnsi="Calibri" w:cs="Calibri"/>
        </w:rPr>
      </w:pPr>
    </w:p>
    <w:p w:rsidR="00D747D3" w:rsidRPr="00D747D3" w:rsidRDefault="00D747D3" w:rsidP="00D747D3">
      <w:pPr>
        <w:spacing w:after="0" w:line="240" w:lineRule="auto"/>
        <w:rPr>
          <w:rFonts w:ascii="Calibri" w:hAnsi="Calibri" w:cs="Calibri"/>
        </w:rPr>
      </w:pPr>
      <w:r w:rsidRPr="00404B7C">
        <w:rPr>
          <w:rFonts w:ascii="Calibri" w:hAnsi="Calibri" w:cs="Calibri"/>
        </w:rPr>
        <w:t>Come previsto dalla Legge 107/2015 di riforma del sistema dell’Istruzione all’art. 1 comma 56, il MIUR, con D.M. n. 851 del 27.10.2015 ha adottato il Piano Nazionale Scuola Digitale. Non solo una dichiarazione di intenti, ma una vera e propria strategia complessiva di innovazione della scuola, come delineato dalla legge. Quest’ultima prevede, infatti, che dal 2016 tutte le scuole inseriscano nei Piani Triennali dell’Offerta Formativa azioni coerenti con tale</w:t>
      </w:r>
      <w:r w:rsidRPr="00404B7C">
        <w:rPr>
          <w:rFonts w:ascii="Calibri" w:hAnsi="Calibri" w:cs="Calibri"/>
          <w:sz w:val="28"/>
          <w:szCs w:val="28"/>
        </w:rPr>
        <w:t xml:space="preserve"> </w:t>
      </w:r>
      <w:r w:rsidRPr="00404B7C">
        <w:rPr>
          <w:rFonts w:ascii="Calibri" w:hAnsi="Calibri" w:cs="Calibri"/>
        </w:rPr>
        <w:t>piano, per perseguire obiettivi:</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sviluppo delle competenze digitali degli studenti</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potenziamento degli strumenti didattici e laboratoriali necessari a migliorare la formazione e i processi di innovazione delle istituzioni scolastiche,</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formazione dei docenti per l’innovazione didattica e lo sviluppo della cultura digitale,</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formazione del personale amministrativo e tecnico per l’innovazione digitale nell’amministrazione</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potenziamento delle infrastrutture di rete,</w:t>
      </w:r>
    </w:p>
    <w:p w:rsidR="00D747D3" w:rsidRPr="00404B7C" w:rsidRDefault="00D747D3" w:rsidP="00865B21">
      <w:pPr>
        <w:numPr>
          <w:ilvl w:val="0"/>
          <w:numId w:val="30"/>
        </w:numPr>
        <w:spacing w:after="0" w:line="240" w:lineRule="auto"/>
        <w:rPr>
          <w:rFonts w:ascii="Calibri" w:hAnsi="Calibri" w:cs="Calibri"/>
        </w:rPr>
      </w:pPr>
      <w:r w:rsidRPr="00404B7C">
        <w:rPr>
          <w:rFonts w:ascii="Calibri" w:hAnsi="Calibri" w:cs="Calibri"/>
        </w:rPr>
        <w:t>Di valorizzazione delle migliori esperienze nazionali,</w:t>
      </w:r>
    </w:p>
    <w:p w:rsidR="00077DBE" w:rsidRPr="00D747D3" w:rsidRDefault="00D747D3" w:rsidP="00865B21">
      <w:pPr>
        <w:numPr>
          <w:ilvl w:val="0"/>
          <w:numId w:val="30"/>
        </w:numPr>
        <w:spacing w:after="0" w:line="240" w:lineRule="auto"/>
        <w:rPr>
          <w:rFonts w:ascii="Calibri" w:hAnsi="Calibri" w:cs="Calibri"/>
        </w:rPr>
      </w:pPr>
      <w:r w:rsidRPr="00404B7C">
        <w:rPr>
          <w:rFonts w:ascii="Calibri" w:hAnsi="Calibri" w:cs="Calibri"/>
        </w:rPr>
        <w:t>Di definizione dei criteri per l’adozione dei testi didattici in formato digitale e per la diffusione di materiali didattici anche prodotti autonomamente dalle scuole.</w:t>
      </w:r>
    </w:p>
    <w:p w:rsidR="00077DBE" w:rsidRPr="00D747D3" w:rsidRDefault="00D747D3" w:rsidP="004C6E5F">
      <w:pPr>
        <w:tabs>
          <w:tab w:val="left" w:pos="2188"/>
        </w:tabs>
        <w:rPr>
          <w:rFonts w:ascii="Calibri" w:hAnsi="Calibri" w:cs="Calibri"/>
          <w:color w:val="000000"/>
        </w:rPr>
      </w:pPr>
      <w:r w:rsidRPr="00404B7C">
        <w:rPr>
          <w:rFonts w:ascii="Calibri" w:hAnsi="Calibri" w:cs="Calibri"/>
          <w:color w:val="000000"/>
        </w:rPr>
        <w:t>In coerenza con il PNSD e per facilitare i cambiamenti da esso attesi, in ogni scuola è stato individuato un Animatore Digitale</w:t>
      </w:r>
      <w:r>
        <w:rPr>
          <w:rFonts w:ascii="Calibri" w:hAnsi="Calibri" w:cs="Calibri"/>
          <w:color w:val="000000"/>
        </w:rPr>
        <w:t>.</w:t>
      </w:r>
    </w:p>
    <w:p w:rsidR="00D747D3" w:rsidRPr="00404B7C" w:rsidRDefault="00D747D3" w:rsidP="00D747D3">
      <w:pPr>
        <w:autoSpaceDE w:val="0"/>
        <w:autoSpaceDN w:val="0"/>
        <w:adjustRightInd w:val="0"/>
        <w:spacing w:after="0" w:line="240" w:lineRule="auto"/>
        <w:jc w:val="both"/>
        <w:rPr>
          <w:rFonts w:ascii="Calibri" w:hAnsi="Calibri" w:cs="Calibri"/>
          <w:color w:val="000000"/>
        </w:rPr>
      </w:pPr>
      <w:r w:rsidRPr="00404B7C">
        <w:rPr>
          <w:rFonts w:ascii="Calibri" w:hAnsi="Calibri" w:cs="Calibri"/>
          <w:color w:val="000000"/>
        </w:rPr>
        <w:t>L’animatore digitale è una nuova figura che coordina la diffusione dell’innovazione digitale a scuola e le attività del PNSD.</w:t>
      </w:r>
    </w:p>
    <w:p w:rsidR="00D747D3" w:rsidRPr="00404B7C" w:rsidRDefault="00D747D3" w:rsidP="00D747D3">
      <w:pPr>
        <w:autoSpaceDE w:val="0"/>
        <w:autoSpaceDN w:val="0"/>
        <w:adjustRightInd w:val="0"/>
        <w:spacing w:after="0" w:line="240" w:lineRule="auto"/>
        <w:jc w:val="both"/>
        <w:rPr>
          <w:rFonts w:ascii="Calibri" w:hAnsi="Calibri" w:cs="Calibri"/>
          <w:color w:val="000000"/>
        </w:rPr>
      </w:pPr>
      <w:r w:rsidRPr="00404B7C">
        <w:rPr>
          <w:rFonts w:ascii="Calibri" w:hAnsi="Calibri" w:cs="Calibri"/>
          <w:color w:val="000000"/>
        </w:rPr>
        <w:t>Si tratta, quindi, di una figura di sistema e non di un supporto tecnico ( su questo, infatti, il PNSD prevede un’azione dedicata, la #26).</w:t>
      </w:r>
    </w:p>
    <w:p w:rsidR="00D747D3" w:rsidRPr="00404B7C" w:rsidRDefault="00D747D3" w:rsidP="00D747D3">
      <w:pPr>
        <w:autoSpaceDE w:val="0"/>
        <w:autoSpaceDN w:val="0"/>
        <w:adjustRightInd w:val="0"/>
        <w:spacing w:after="0" w:line="240" w:lineRule="auto"/>
        <w:jc w:val="both"/>
        <w:rPr>
          <w:rFonts w:ascii="Calibri" w:hAnsi="Calibri" w:cs="Calibri"/>
          <w:color w:val="000000"/>
        </w:rPr>
      </w:pPr>
      <w:r w:rsidRPr="00404B7C">
        <w:rPr>
          <w:rFonts w:ascii="Calibri" w:hAnsi="Calibri" w:cs="Calibri"/>
          <w:color w:val="000000"/>
        </w:rPr>
        <w:t>L’animatore sarà fruitore di una formazione specifica affinché possa “ favorire il processo di digitalizzazione delle scuole nonché diffondere le politiche legate all’innovazione didattica attraverso azioni di accompagnamento e di sostegno sul territorio del Piano Nazionale Scuola digitale ( rif. Prot. N° 17791 del 19/11/ 2015).</w:t>
      </w:r>
    </w:p>
    <w:p w:rsidR="00D747D3" w:rsidRDefault="00D747D3" w:rsidP="00D747D3">
      <w:pPr>
        <w:autoSpaceDE w:val="0"/>
        <w:autoSpaceDN w:val="0"/>
        <w:adjustRightInd w:val="0"/>
        <w:jc w:val="both"/>
        <w:rPr>
          <w:color w:val="000000"/>
        </w:rPr>
      </w:pPr>
      <w:r w:rsidRPr="00404B7C">
        <w:rPr>
          <w:rFonts w:ascii="Calibri" w:hAnsi="Calibri" w:cs="Calibri"/>
          <w:color w:val="000000"/>
        </w:rPr>
        <w:t>Il suo profilo (cfr. azione #28 del PNSD) è volto a promuovere</w:t>
      </w:r>
      <w:r>
        <w:rPr>
          <w:color w:val="000000"/>
        </w:rPr>
        <w:t>:</w:t>
      </w:r>
    </w:p>
    <w:p w:rsidR="00D747D3" w:rsidRPr="00A7015E" w:rsidRDefault="00D747D3" w:rsidP="00D747D3">
      <w:pPr>
        <w:autoSpaceDE w:val="0"/>
        <w:autoSpaceDN w:val="0"/>
        <w:adjustRightInd w:val="0"/>
        <w:jc w:val="both"/>
        <w:rPr>
          <w:rFonts w:ascii="Calibri" w:hAnsi="Calibri" w:cs="Calibri"/>
          <w:color w:val="000000"/>
        </w:rPr>
      </w:pPr>
      <w:r w:rsidRPr="00A7015E">
        <w:rPr>
          <w:rFonts w:ascii="Calibri" w:hAnsi="Calibri" w:cs="Calibri"/>
          <w:color w:val="000000"/>
        </w:rPr>
        <w:t xml:space="preserve">la </w:t>
      </w:r>
      <w:r w:rsidRPr="00A7015E">
        <w:rPr>
          <w:rFonts w:ascii="Calibri" w:hAnsi="Calibri" w:cs="Calibri"/>
          <w:b/>
          <w:bCs/>
        </w:rPr>
        <w:t>Formazione interna</w:t>
      </w:r>
      <w:r w:rsidRPr="00A7015E">
        <w:rPr>
          <w:rFonts w:ascii="Calibri" w:hAnsi="Calibri" w:cs="Calibri"/>
        </w:rPr>
        <w:t>: stimolare la formazione interna alla scuola negli ambiti del PNSD, attraverso l’organizzazione di laboratori formativi negli ambiti del PNSD (senza essere</w:t>
      </w:r>
      <w:r w:rsidRPr="00A7015E">
        <w:t xml:space="preserve"> </w:t>
      </w:r>
      <w:r w:rsidRPr="00A7015E">
        <w:rPr>
          <w:rFonts w:ascii="Calibri" w:hAnsi="Calibri" w:cs="Calibri"/>
        </w:rPr>
        <w:t>necessariamente un formatore), favorendo l’animazione e la partecipazione di tutta la comunità scolastica alle attività proposte, come ad esempio quelle organizzate attraverso gli snodi formativi.</w:t>
      </w:r>
    </w:p>
    <w:p w:rsidR="00D747D3" w:rsidRPr="00A7015E" w:rsidRDefault="00D747D3" w:rsidP="00D747D3">
      <w:pPr>
        <w:jc w:val="both"/>
        <w:rPr>
          <w:rFonts w:ascii="Calibri" w:hAnsi="Calibri" w:cs="Calibri"/>
        </w:rPr>
      </w:pPr>
      <w:r w:rsidRPr="00A7015E">
        <w:rPr>
          <w:rFonts w:ascii="Calibri" w:hAnsi="Calibri" w:cs="Calibri"/>
          <w:bCs/>
        </w:rPr>
        <w:t>il</w:t>
      </w:r>
      <w:r w:rsidRPr="00A7015E">
        <w:rPr>
          <w:rFonts w:ascii="Calibri" w:hAnsi="Calibri" w:cs="Calibri"/>
          <w:b/>
          <w:bCs/>
        </w:rPr>
        <w:t xml:space="preserve"> Coinvolgimento della comunità scolastica</w:t>
      </w:r>
      <w:r w:rsidRPr="00A7015E">
        <w:rPr>
          <w:rFonts w:ascii="Calibri" w:hAnsi="Calibri" w:cs="Calibri"/>
        </w:rPr>
        <w:t>: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w:t>
      </w:r>
    </w:p>
    <w:p w:rsidR="00D747D3" w:rsidRPr="00A7015E" w:rsidRDefault="00D747D3" w:rsidP="00D747D3">
      <w:pPr>
        <w:jc w:val="both"/>
        <w:rPr>
          <w:rFonts w:ascii="Calibri" w:hAnsi="Calibri" w:cs="Calibri"/>
        </w:rPr>
      </w:pPr>
      <w:r w:rsidRPr="00A7015E">
        <w:rPr>
          <w:rFonts w:ascii="Calibri" w:hAnsi="Calibri" w:cs="Calibri"/>
          <w:b/>
          <w:bCs/>
        </w:rPr>
        <w:t xml:space="preserve"> </w:t>
      </w:r>
      <w:r w:rsidRPr="00A7015E">
        <w:rPr>
          <w:rFonts w:ascii="Calibri" w:hAnsi="Calibri" w:cs="Calibri"/>
          <w:bCs/>
        </w:rPr>
        <w:t xml:space="preserve">la </w:t>
      </w:r>
      <w:r w:rsidRPr="00A7015E">
        <w:rPr>
          <w:rFonts w:ascii="Calibri" w:hAnsi="Calibri" w:cs="Calibri"/>
          <w:b/>
          <w:bCs/>
        </w:rPr>
        <w:t xml:space="preserve">Creazione di soluzioni innovative: </w:t>
      </w:r>
      <w:r w:rsidRPr="00A7015E">
        <w:rPr>
          <w:rFonts w:ascii="Calibri" w:hAnsi="Calibri" w:cs="Calibri"/>
        </w:rPr>
        <w:t>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coerenti con l’analisi dei fabbisogni della scuola stessa, anche in sinergia con attività di assistenza tecnica condotta da altre figure.</w:t>
      </w:r>
    </w:p>
    <w:p w:rsidR="00077DBE" w:rsidRDefault="00077DBE" w:rsidP="004C6E5F">
      <w:pPr>
        <w:tabs>
          <w:tab w:val="left" w:pos="2188"/>
        </w:tabs>
        <w:rPr>
          <w:rFonts w:ascii="Helvetica" w:hAnsi="Helvetica" w:cs="Helvetica"/>
          <w:sz w:val="20"/>
          <w:szCs w:val="20"/>
        </w:rPr>
      </w:pPr>
    </w:p>
    <w:p w:rsidR="00F83E36" w:rsidRDefault="00F83E36" w:rsidP="004C6E5F">
      <w:pPr>
        <w:tabs>
          <w:tab w:val="left" w:pos="2188"/>
        </w:tabs>
        <w:rPr>
          <w:rFonts w:ascii="Helvetica" w:hAnsi="Helvetica" w:cs="Helvetica"/>
          <w:sz w:val="20"/>
          <w:szCs w:val="20"/>
        </w:rPr>
      </w:pPr>
    </w:p>
    <w:p w:rsidR="00F83E36" w:rsidRDefault="00F83E36" w:rsidP="004C6E5F">
      <w:pPr>
        <w:tabs>
          <w:tab w:val="left" w:pos="2188"/>
        </w:tabs>
        <w:rPr>
          <w:rFonts w:ascii="Helvetica" w:hAnsi="Helvetica" w:cs="Helvetica"/>
          <w:sz w:val="20"/>
          <w:szCs w:val="20"/>
        </w:rPr>
      </w:pPr>
    </w:p>
    <w:tbl>
      <w:tblPr>
        <w:tblStyle w:val="Grigliatabella"/>
        <w:tblW w:w="0" w:type="auto"/>
        <w:tblLook w:val="04A0"/>
      </w:tblPr>
      <w:tblGrid>
        <w:gridCol w:w="3307"/>
        <w:gridCol w:w="3255"/>
        <w:gridCol w:w="3292"/>
      </w:tblGrid>
      <w:tr w:rsidR="00F83E36" w:rsidTr="00005C39">
        <w:tc>
          <w:tcPr>
            <w:tcW w:w="10112" w:type="dxa"/>
            <w:gridSpan w:val="3"/>
            <w:shd w:val="clear" w:color="auto" w:fill="FFFF00"/>
          </w:tcPr>
          <w:p w:rsidR="00F83E36" w:rsidRPr="00047B10" w:rsidRDefault="00F83E36" w:rsidP="00005C39">
            <w:pPr>
              <w:pStyle w:val="Standard"/>
              <w:jc w:val="center"/>
              <w:rPr>
                <w:rFonts w:ascii="Verdana" w:hAnsi="Verdana"/>
                <w:b/>
              </w:rPr>
            </w:pPr>
            <w:r w:rsidRPr="00047B10">
              <w:rPr>
                <w:rFonts w:ascii="Verdana" w:hAnsi="Verdana"/>
                <w:b/>
              </w:rPr>
              <w:lastRenderedPageBreak/>
              <w:t xml:space="preserve">PIANO </w:t>
            </w:r>
            <w:r w:rsidR="00A7015E">
              <w:rPr>
                <w:rFonts w:ascii="Verdana" w:hAnsi="Verdana"/>
                <w:b/>
              </w:rPr>
              <w:t>DI ATTUAZIONE TRIENNIO 2019/2022</w:t>
            </w:r>
          </w:p>
        </w:tc>
      </w:tr>
      <w:tr w:rsidR="00F83E36" w:rsidTr="00005C39">
        <w:tc>
          <w:tcPr>
            <w:tcW w:w="10112" w:type="dxa"/>
            <w:gridSpan w:val="3"/>
            <w:shd w:val="clear" w:color="auto" w:fill="FFFF00"/>
          </w:tcPr>
          <w:p w:rsidR="00F83E36" w:rsidRPr="00047B10" w:rsidRDefault="00F83E36" w:rsidP="00005C39">
            <w:pPr>
              <w:pStyle w:val="Standard"/>
              <w:jc w:val="center"/>
              <w:rPr>
                <w:rFonts w:ascii="Verdana" w:hAnsi="Verdana"/>
                <w:b/>
              </w:rPr>
            </w:pPr>
            <w:r>
              <w:rPr>
                <w:rFonts w:ascii="Verdana" w:hAnsi="Verdana"/>
                <w:b/>
              </w:rPr>
              <w:t>ANNO SCOLASTICO 2019/2020</w:t>
            </w:r>
          </w:p>
        </w:tc>
      </w:tr>
      <w:tr w:rsidR="00F83E36" w:rsidTr="00005C39">
        <w:tc>
          <w:tcPr>
            <w:tcW w:w="3370" w:type="dxa"/>
            <w:shd w:val="clear" w:color="auto" w:fill="FFFF00"/>
          </w:tcPr>
          <w:p w:rsidR="00F83E36" w:rsidRPr="007F6C17" w:rsidRDefault="00F83E36" w:rsidP="00005C39">
            <w:pPr>
              <w:pStyle w:val="Standard"/>
              <w:jc w:val="center"/>
              <w:rPr>
                <w:b/>
              </w:rPr>
            </w:pPr>
            <w:r w:rsidRPr="007F6C17">
              <w:rPr>
                <w:b/>
              </w:rPr>
              <w:t>AMBITO</w:t>
            </w:r>
          </w:p>
        </w:tc>
        <w:tc>
          <w:tcPr>
            <w:tcW w:w="3371" w:type="dxa"/>
            <w:shd w:val="clear" w:color="auto" w:fill="FFFF00"/>
          </w:tcPr>
          <w:p w:rsidR="00F83E36" w:rsidRPr="007F6C17" w:rsidRDefault="00F83E36" w:rsidP="00005C39">
            <w:pPr>
              <w:pStyle w:val="Standard"/>
              <w:jc w:val="center"/>
              <w:rPr>
                <w:b/>
              </w:rPr>
            </w:pPr>
            <w:r w:rsidRPr="007F6C17">
              <w:rPr>
                <w:b/>
              </w:rPr>
              <w:t>OBIETTIVI</w:t>
            </w:r>
          </w:p>
        </w:tc>
        <w:tc>
          <w:tcPr>
            <w:tcW w:w="3371" w:type="dxa"/>
            <w:shd w:val="clear" w:color="auto" w:fill="FFFF00"/>
          </w:tcPr>
          <w:p w:rsidR="00F83E36" w:rsidRPr="007F6C17" w:rsidRDefault="00F83E36" w:rsidP="00005C39">
            <w:pPr>
              <w:pStyle w:val="Standard"/>
              <w:jc w:val="center"/>
              <w:rPr>
                <w:b/>
              </w:rPr>
            </w:pPr>
            <w:r w:rsidRPr="007F6C17">
              <w:rPr>
                <w:b/>
              </w:rPr>
              <w:t>ATTIVITA’</w:t>
            </w:r>
          </w:p>
        </w:tc>
      </w:tr>
      <w:tr w:rsidR="00F83E36" w:rsidTr="00005C39">
        <w:tc>
          <w:tcPr>
            <w:tcW w:w="3370" w:type="dxa"/>
            <w:vMerge w:val="restart"/>
            <w:shd w:val="clear" w:color="auto" w:fill="FFFF00"/>
            <w:vAlign w:val="center"/>
          </w:tcPr>
          <w:p w:rsidR="00F83E36" w:rsidRPr="007F6C17" w:rsidRDefault="00F83E36" w:rsidP="00005C39">
            <w:pPr>
              <w:pStyle w:val="Standard"/>
              <w:jc w:val="center"/>
              <w:rPr>
                <w:rFonts w:ascii="Verdana" w:hAnsi="Verdana"/>
                <w:b/>
              </w:rPr>
            </w:pPr>
            <w:r w:rsidRPr="007F6C17">
              <w:rPr>
                <w:rFonts w:ascii="Verdana" w:hAnsi="Verdana"/>
                <w:b/>
                <w:sz w:val="22"/>
              </w:rPr>
              <w:t>FORMAZIONE INTERNA</w:t>
            </w:r>
          </w:p>
        </w:tc>
        <w:tc>
          <w:tcPr>
            <w:tcW w:w="3371" w:type="dxa"/>
          </w:tcPr>
          <w:p w:rsidR="00F83E36" w:rsidRDefault="00F83E36" w:rsidP="00005C39">
            <w:pPr>
              <w:autoSpaceDE w:val="0"/>
              <w:adjustRightInd w:val="0"/>
              <w:rPr>
                <w:rFonts w:ascii="ArialMT" w:cs="ArialMT"/>
              </w:rPr>
            </w:pPr>
            <w:r>
              <w:rPr>
                <w:rFonts w:ascii="ArialMT" w:cs="ArialMT"/>
              </w:rPr>
              <w:t>Seguire la formazione specifica</w:t>
            </w:r>
          </w:p>
          <w:p w:rsidR="00F83E36" w:rsidRDefault="00F83E36" w:rsidP="00005C39">
            <w:pPr>
              <w:autoSpaceDE w:val="0"/>
              <w:adjustRightInd w:val="0"/>
              <w:rPr>
                <w:rFonts w:ascii="ArialMT" w:cs="ArialMT"/>
              </w:rPr>
            </w:pPr>
            <w:r>
              <w:rPr>
                <w:rFonts w:ascii="ArialMT" w:cs="ArialMT"/>
              </w:rPr>
              <w:t>organizzata dal Miur nell'ambito</w:t>
            </w:r>
          </w:p>
          <w:p w:rsidR="00F83E36" w:rsidRDefault="00F83E36" w:rsidP="00005C39">
            <w:pPr>
              <w:autoSpaceDE w:val="0"/>
              <w:adjustRightInd w:val="0"/>
              <w:rPr>
                <w:rFonts w:ascii="ArialMT" w:cs="ArialMT"/>
              </w:rPr>
            </w:pPr>
            <w:r>
              <w:rPr>
                <w:rFonts w:ascii="ArialMT" w:cs="ArialMT"/>
              </w:rPr>
              <w:t>del PNSD per AD, team per</w:t>
            </w:r>
          </w:p>
          <w:p w:rsidR="00F83E36" w:rsidRDefault="00F83E36" w:rsidP="00005C39">
            <w:pPr>
              <w:pStyle w:val="Standard"/>
            </w:pPr>
            <w:r>
              <w:rPr>
                <w:rFonts w:ascii="ArialMT" w:cs="ArialMT"/>
                <w:kern w:val="0"/>
                <w:sz w:val="22"/>
                <w:szCs w:val="22"/>
              </w:rPr>
              <w:t>l'innovazione, docenti</w:t>
            </w:r>
          </w:p>
        </w:tc>
        <w:tc>
          <w:tcPr>
            <w:tcW w:w="3371" w:type="dxa"/>
          </w:tcPr>
          <w:p w:rsidR="00F83E36" w:rsidRDefault="00F83E36" w:rsidP="00005C39">
            <w:pPr>
              <w:autoSpaceDE w:val="0"/>
              <w:adjustRightInd w:val="0"/>
              <w:rPr>
                <w:rFonts w:ascii="ArialMT" w:cs="ArialMT"/>
              </w:rPr>
            </w:pPr>
            <w:r>
              <w:rPr>
                <w:rFonts w:ascii="ArialMT" w:cs="ArialMT"/>
              </w:rPr>
              <w:t>Iscrizione ai percorsi formativi</w:t>
            </w:r>
          </w:p>
          <w:p w:rsidR="00F83E36" w:rsidRDefault="00F83E36" w:rsidP="00005C39">
            <w:pPr>
              <w:autoSpaceDE w:val="0"/>
              <w:adjustRightInd w:val="0"/>
              <w:rPr>
                <w:rFonts w:ascii="ArialMT" w:cs="ArialMT"/>
              </w:rPr>
            </w:pPr>
            <w:r>
              <w:rPr>
                <w:rFonts w:ascii="ArialMT" w:cs="ArialMT"/>
              </w:rPr>
              <w:t>finalizzati ad accompagnare il</w:t>
            </w:r>
          </w:p>
          <w:p w:rsidR="00F83E36" w:rsidRDefault="00F83E36" w:rsidP="00005C39">
            <w:pPr>
              <w:autoSpaceDE w:val="0"/>
              <w:adjustRightInd w:val="0"/>
              <w:rPr>
                <w:rFonts w:ascii="ArialMT" w:cs="ArialMT"/>
              </w:rPr>
            </w:pPr>
            <w:r>
              <w:rPr>
                <w:rFonts w:ascii="ArialMT" w:cs="ArialMT"/>
              </w:rPr>
              <w:t>processo di digitalizzazione delle</w:t>
            </w:r>
          </w:p>
          <w:p w:rsidR="00F83E36" w:rsidRPr="007F6C17" w:rsidRDefault="00F83E36" w:rsidP="00005C39">
            <w:pPr>
              <w:autoSpaceDE w:val="0"/>
              <w:adjustRightInd w:val="0"/>
              <w:rPr>
                <w:rFonts w:ascii="ArialMT" w:cs="ArialMT"/>
              </w:rPr>
            </w:pPr>
            <w:r>
              <w:rPr>
                <w:rFonts w:ascii="ArialMT" w:cs="ArialMT"/>
              </w:rPr>
              <w:t>scuole per AD, team dell</w:t>
            </w:r>
            <w:r>
              <w:rPr>
                <w:rFonts w:ascii="ArialMT" w:cs="ArialMT" w:hint="cs"/>
              </w:rPr>
              <w:t>’</w:t>
            </w:r>
            <w:r>
              <w:rPr>
                <w:rFonts w:ascii="ArialMT" w:cs="ArialMT"/>
              </w:rPr>
              <w:t>innovazione, docenti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Informare costantemente sulle</w:t>
            </w:r>
          </w:p>
          <w:p w:rsidR="00F83E36" w:rsidRDefault="00F83E36" w:rsidP="00005C39">
            <w:pPr>
              <w:autoSpaceDE w:val="0"/>
              <w:adjustRightInd w:val="0"/>
            </w:pPr>
            <w:r>
              <w:rPr>
                <w:rFonts w:ascii="ArialMT" w:cs="ArialMT"/>
              </w:rPr>
              <w:t>iniziative della scuola coerenti con il PNSD</w:t>
            </w:r>
          </w:p>
        </w:tc>
        <w:tc>
          <w:tcPr>
            <w:tcW w:w="3371" w:type="dxa"/>
          </w:tcPr>
          <w:p w:rsidR="00F83E36" w:rsidRDefault="00F83E36" w:rsidP="00005C39">
            <w:pPr>
              <w:autoSpaceDE w:val="0"/>
              <w:adjustRightInd w:val="0"/>
              <w:rPr>
                <w:rFonts w:ascii="ArialMT" w:cs="ArialMT"/>
              </w:rPr>
            </w:pPr>
            <w:r>
              <w:rPr>
                <w:rFonts w:ascii="ArialMT" w:cs="ArialMT"/>
              </w:rPr>
              <w:t>Creazione e aggiornamento sul</w:t>
            </w:r>
          </w:p>
          <w:p w:rsidR="00F83E36" w:rsidRDefault="00F83E36" w:rsidP="00005C39">
            <w:pPr>
              <w:autoSpaceDE w:val="0"/>
              <w:adjustRightInd w:val="0"/>
              <w:rPr>
                <w:rFonts w:ascii="ArialMT" w:cs="ArialMT"/>
              </w:rPr>
            </w:pPr>
            <w:r>
              <w:rPr>
                <w:rFonts w:ascii="ArialMT" w:cs="ArialMT"/>
              </w:rPr>
              <w:t>siti istituzionale della scuola di</w:t>
            </w:r>
          </w:p>
          <w:p w:rsidR="00F83E36" w:rsidRDefault="00F83E36" w:rsidP="00005C39">
            <w:pPr>
              <w:pStyle w:val="Standard"/>
            </w:pPr>
            <w:r>
              <w:rPr>
                <w:rFonts w:ascii="ArialMT" w:cs="ArialMT"/>
                <w:kern w:val="0"/>
                <w:sz w:val="22"/>
                <w:szCs w:val="22"/>
              </w:rPr>
              <w:t>uno spazio dedicato al PNSD</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Analizzare i bisogni relativi alle</w:t>
            </w:r>
          </w:p>
          <w:p w:rsidR="00F83E36" w:rsidRDefault="00F83E36" w:rsidP="00005C39">
            <w:pPr>
              <w:autoSpaceDE w:val="0"/>
              <w:adjustRightInd w:val="0"/>
              <w:rPr>
                <w:rFonts w:ascii="ArialMT" w:cs="ArialMT"/>
              </w:rPr>
            </w:pPr>
            <w:r>
              <w:rPr>
                <w:rFonts w:ascii="ArialMT" w:cs="ArialMT"/>
              </w:rPr>
              <w:t>competenze digitali per avviare</w:t>
            </w:r>
          </w:p>
          <w:p w:rsidR="00F83E36" w:rsidRDefault="00F83E36" w:rsidP="00005C39">
            <w:pPr>
              <w:autoSpaceDE w:val="0"/>
              <w:adjustRightInd w:val="0"/>
              <w:rPr>
                <w:rFonts w:ascii="ArialMT" w:cs="ArialMT"/>
              </w:rPr>
            </w:pPr>
            <w:r>
              <w:rPr>
                <w:rFonts w:ascii="ArialMT" w:cs="ArialMT"/>
              </w:rPr>
              <w:t>un percorso formativo e di</w:t>
            </w:r>
          </w:p>
          <w:p w:rsidR="00F83E36" w:rsidRDefault="00F83E36" w:rsidP="00005C39">
            <w:pPr>
              <w:pStyle w:val="Standard"/>
            </w:pPr>
            <w:r>
              <w:rPr>
                <w:rFonts w:ascii="ArialMT" w:cs="ArialMT"/>
                <w:kern w:val="0"/>
                <w:sz w:val="22"/>
                <w:szCs w:val="22"/>
              </w:rPr>
              <w:t>aggiornamento</w:t>
            </w:r>
          </w:p>
        </w:tc>
        <w:tc>
          <w:tcPr>
            <w:tcW w:w="3371" w:type="dxa"/>
          </w:tcPr>
          <w:p w:rsidR="00F83E36" w:rsidRDefault="00F83E36" w:rsidP="00005C39">
            <w:pPr>
              <w:autoSpaceDE w:val="0"/>
              <w:adjustRightInd w:val="0"/>
              <w:rPr>
                <w:rFonts w:ascii="ArialMT" w:cs="ArialMT"/>
              </w:rPr>
            </w:pPr>
            <w:r>
              <w:rPr>
                <w:rFonts w:ascii="ArialMT" w:cs="ArialMT"/>
              </w:rPr>
              <w:t>Predisposizione di un</w:t>
            </w:r>
          </w:p>
          <w:p w:rsidR="00F83E36" w:rsidRDefault="00F83E36" w:rsidP="00005C39">
            <w:pPr>
              <w:autoSpaceDE w:val="0"/>
              <w:adjustRightInd w:val="0"/>
              <w:rPr>
                <w:rFonts w:ascii="ArialMT" w:cs="ArialMT"/>
              </w:rPr>
            </w:pPr>
            <w:r>
              <w:rPr>
                <w:rFonts w:ascii="ArialMT" w:cs="ArialMT"/>
              </w:rPr>
              <w:t>questionario per la rilevazione</w:t>
            </w:r>
          </w:p>
          <w:p w:rsidR="00F83E36" w:rsidRDefault="00F83E36" w:rsidP="00005C39">
            <w:pPr>
              <w:autoSpaceDE w:val="0"/>
              <w:adjustRightInd w:val="0"/>
              <w:rPr>
                <w:rFonts w:ascii="ArialMT" w:cs="ArialMT"/>
              </w:rPr>
            </w:pPr>
            <w:r>
              <w:rPr>
                <w:rFonts w:ascii="ArialMT" w:cs="ArialMT"/>
              </w:rPr>
              <w:t>delle conoscenze/competenze</w:t>
            </w:r>
          </w:p>
          <w:p w:rsidR="00F83E36" w:rsidRDefault="00F83E36" w:rsidP="00005C39">
            <w:pPr>
              <w:autoSpaceDE w:val="0"/>
              <w:adjustRightInd w:val="0"/>
              <w:rPr>
                <w:rFonts w:ascii="ArialMT" w:cs="ArialMT"/>
              </w:rPr>
            </w:pPr>
            <w:r>
              <w:rPr>
                <w:rFonts w:ascii="ArialMT" w:cs="ArialMT"/>
              </w:rPr>
              <w:t>tecnologiche e necessit</w:t>
            </w:r>
            <w:r>
              <w:rPr>
                <w:rFonts w:ascii="ArialMT" w:cs="ArialMT" w:hint="cs"/>
              </w:rPr>
              <w:t>à</w:t>
            </w:r>
          </w:p>
          <w:p w:rsidR="00F83E36" w:rsidRDefault="00F83E36" w:rsidP="00005C39">
            <w:pPr>
              <w:pStyle w:val="Standard"/>
            </w:pPr>
            <w:r>
              <w:rPr>
                <w:rFonts w:ascii="ArialMT" w:cs="ArialMT"/>
                <w:kern w:val="0"/>
                <w:sz w:val="22"/>
                <w:szCs w:val="22"/>
              </w:rPr>
              <w:t>formative dei docenti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Promuovere l</w:t>
            </w:r>
            <w:r>
              <w:rPr>
                <w:rFonts w:ascii="ArialMT" w:cs="ArialMT" w:hint="cs"/>
              </w:rPr>
              <w:t>’</w:t>
            </w:r>
            <w:r>
              <w:rPr>
                <w:rFonts w:ascii="ArialMT" w:cs="ArialMT"/>
              </w:rPr>
              <w:t>informazione</w:t>
            </w:r>
          </w:p>
          <w:p w:rsidR="00F83E36" w:rsidRDefault="00F83E36" w:rsidP="00005C39">
            <w:pPr>
              <w:pStyle w:val="Standard"/>
            </w:pPr>
            <w:r>
              <w:rPr>
                <w:rFonts w:ascii="ArialMT" w:cs="ArialMT"/>
                <w:kern w:val="0"/>
                <w:sz w:val="22"/>
                <w:szCs w:val="22"/>
              </w:rPr>
              <w:t>sull</w:t>
            </w:r>
            <w:r>
              <w:rPr>
                <w:rFonts w:ascii="ArialMT" w:cs="ArialMT" w:hint="cs"/>
                <w:kern w:val="0"/>
                <w:sz w:val="22"/>
                <w:szCs w:val="22"/>
              </w:rPr>
              <w:t>’</w:t>
            </w:r>
            <w:r>
              <w:rPr>
                <w:rFonts w:ascii="ArialMT" w:cs="ArialMT"/>
                <w:kern w:val="0"/>
                <w:sz w:val="22"/>
                <w:szCs w:val="22"/>
              </w:rPr>
              <w:t>innovazione didattica</w:t>
            </w:r>
          </w:p>
        </w:tc>
        <w:tc>
          <w:tcPr>
            <w:tcW w:w="3371" w:type="dxa"/>
          </w:tcPr>
          <w:p w:rsidR="00F83E36" w:rsidRDefault="00F83E36" w:rsidP="00005C39">
            <w:pPr>
              <w:autoSpaceDE w:val="0"/>
              <w:adjustRightInd w:val="0"/>
              <w:rPr>
                <w:rFonts w:ascii="ArialMT" w:cs="ArialMT"/>
              </w:rPr>
            </w:pPr>
            <w:r>
              <w:rPr>
                <w:rFonts w:ascii="ArialMT" w:cs="ArialMT"/>
              </w:rPr>
              <w:t>Aggiornamento sul</w:t>
            </w:r>
          </w:p>
          <w:p w:rsidR="00F83E36" w:rsidRDefault="00F83E36" w:rsidP="00005C39">
            <w:pPr>
              <w:autoSpaceDE w:val="0"/>
              <w:adjustRightInd w:val="0"/>
              <w:rPr>
                <w:rFonts w:ascii="ArialMT" w:cs="ArialMT"/>
              </w:rPr>
            </w:pPr>
            <w:r>
              <w:rPr>
                <w:rFonts w:ascii="ArialMT" w:cs="ArialMT"/>
              </w:rPr>
              <w:t>sito istituzionale della scuola dello</w:t>
            </w:r>
          </w:p>
          <w:p w:rsidR="00F83E36" w:rsidRDefault="00F83E36" w:rsidP="00005C39">
            <w:pPr>
              <w:pStyle w:val="Standard"/>
            </w:pPr>
            <w:r>
              <w:rPr>
                <w:rFonts w:ascii="ArialMT" w:cs="ArialMT"/>
                <w:kern w:val="0"/>
                <w:sz w:val="22"/>
                <w:szCs w:val="22"/>
              </w:rPr>
              <w:t>spazio dedicato al PNSD</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Promuovere l</w:t>
            </w:r>
            <w:r>
              <w:rPr>
                <w:rFonts w:ascii="ArialMT" w:cs="ArialMT" w:hint="cs"/>
              </w:rPr>
              <w:t>’</w:t>
            </w:r>
            <w:r>
              <w:rPr>
                <w:rFonts w:ascii="ArialMT" w:cs="ArialMT"/>
              </w:rPr>
              <w:t>utilizzo di testi</w:t>
            </w:r>
          </w:p>
          <w:p w:rsidR="00F83E36" w:rsidRDefault="00F83E36" w:rsidP="00005C39">
            <w:pPr>
              <w:pStyle w:val="Standard"/>
            </w:pPr>
            <w:r>
              <w:rPr>
                <w:rFonts w:ascii="ArialMT" w:cs="ArialMT"/>
                <w:kern w:val="0"/>
                <w:sz w:val="22"/>
                <w:szCs w:val="22"/>
              </w:rPr>
              <w:t>digitali</w:t>
            </w:r>
          </w:p>
        </w:tc>
        <w:tc>
          <w:tcPr>
            <w:tcW w:w="3371" w:type="dxa"/>
          </w:tcPr>
          <w:p w:rsidR="00F83E36" w:rsidRDefault="00F83E36" w:rsidP="00005C39">
            <w:pPr>
              <w:autoSpaceDE w:val="0"/>
              <w:adjustRightInd w:val="0"/>
            </w:pPr>
            <w:r>
              <w:rPr>
                <w:rFonts w:ascii="ArialMT" w:cs="ArialMT"/>
              </w:rPr>
              <w:t>Informazione degli ampliamenti digitali dei testi in adozione</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Organizzare la formazione</w:t>
            </w:r>
          </w:p>
          <w:p w:rsidR="00F83E36" w:rsidRDefault="00F83E36" w:rsidP="00005C39">
            <w:pPr>
              <w:autoSpaceDE w:val="0"/>
              <w:adjustRightInd w:val="0"/>
              <w:rPr>
                <w:rFonts w:ascii="ArialMT" w:cs="ArialMT"/>
              </w:rPr>
            </w:pPr>
            <w:r>
              <w:rPr>
                <w:rFonts w:ascii="ArialMT" w:cs="ArialMT"/>
              </w:rPr>
              <w:t>sull</w:t>
            </w:r>
            <w:r>
              <w:rPr>
                <w:rFonts w:ascii="ArialMT" w:cs="ArialMT" w:hint="cs"/>
              </w:rPr>
              <w:t>’</w:t>
            </w:r>
            <w:r>
              <w:rPr>
                <w:rFonts w:ascii="ArialMT" w:cs="ArialMT"/>
              </w:rPr>
              <w:t>uso di una piattaforma</w:t>
            </w:r>
          </w:p>
          <w:p w:rsidR="00F83E36" w:rsidRDefault="00F83E36" w:rsidP="00005C39">
            <w:pPr>
              <w:autoSpaceDE w:val="0"/>
              <w:adjustRightInd w:val="0"/>
              <w:rPr>
                <w:rFonts w:ascii="ArialMT" w:cs="ArialMT"/>
              </w:rPr>
            </w:pPr>
            <w:r>
              <w:rPr>
                <w:rFonts w:ascii="ArialMT" w:cs="ArialMT"/>
              </w:rPr>
              <w:t>digitale per favorire la continuit</w:t>
            </w:r>
            <w:r>
              <w:rPr>
                <w:rFonts w:ascii="ArialMT" w:cs="ArialMT" w:hint="cs"/>
              </w:rPr>
              <w:t>à</w:t>
            </w:r>
          </w:p>
          <w:p w:rsidR="00F83E36" w:rsidRDefault="00F83E36" w:rsidP="00005C39">
            <w:pPr>
              <w:pStyle w:val="Standard"/>
            </w:pPr>
            <w:r>
              <w:rPr>
                <w:rFonts w:ascii="ArialMT" w:cs="ArialMT"/>
                <w:kern w:val="0"/>
                <w:sz w:val="22"/>
                <w:szCs w:val="22"/>
              </w:rPr>
              <w:t>didattica per gli studenti</w:t>
            </w:r>
          </w:p>
        </w:tc>
        <w:tc>
          <w:tcPr>
            <w:tcW w:w="3371" w:type="dxa"/>
          </w:tcPr>
          <w:p w:rsidR="00F83E36" w:rsidRDefault="00F83E36" w:rsidP="00005C39">
            <w:pPr>
              <w:autoSpaceDE w:val="0"/>
              <w:adjustRightInd w:val="0"/>
              <w:rPr>
                <w:rFonts w:ascii="ArialMT" w:cs="ArialMT"/>
              </w:rPr>
            </w:pPr>
            <w:r>
              <w:rPr>
                <w:rFonts w:ascii="ArialMT" w:cs="ArialMT"/>
              </w:rPr>
              <w:t>Assistenza all</w:t>
            </w:r>
            <w:r>
              <w:rPr>
                <w:rFonts w:ascii="ArialMT" w:cs="ArialMT" w:hint="cs"/>
              </w:rPr>
              <w:t>’</w:t>
            </w:r>
            <w:r>
              <w:rPr>
                <w:rFonts w:ascii="ArialMT" w:cs="ArialMT"/>
              </w:rPr>
              <w:t>utilizzo della</w:t>
            </w:r>
          </w:p>
          <w:p w:rsidR="00F83E36" w:rsidRDefault="00F83E36" w:rsidP="00005C39">
            <w:pPr>
              <w:autoSpaceDE w:val="0"/>
              <w:adjustRightInd w:val="0"/>
              <w:rPr>
                <w:rFonts w:ascii="ArialMT" w:cs="ArialMT"/>
              </w:rPr>
            </w:pPr>
            <w:r>
              <w:rPr>
                <w:rFonts w:ascii="ArialMT" w:cs="ArialMT"/>
              </w:rPr>
              <w:t>piattaforma GSuite predisposta</w:t>
            </w:r>
          </w:p>
          <w:p w:rsidR="00F83E36" w:rsidRDefault="00F83E36" w:rsidP="00005C39">
            <w:pPr>
              <w:autoSpaceDE w:val="0"/>
              <w:adjustRightInd w:val="0"/>
              <w:rPr>
                <w:rFonts w:ascii="ArialMT" w:cs="ArialMT"/>
              </w:rPr>
            </w:pPr>
            <w:r>
              <w:rPr>
                <w:rFonts w:ascii="ArialMT" w:cs="ArialMT"/>
              </w:rPr>
              <w:t>per favorire la continuit</w:t>
            </w:r>
            <w:r>
              <w:rPr>
                <w:rFonts w:ascii="ArialMT" w:cs="ArialMT" w:hint="cs"/>
              </w:rPr>
              <w:t>à</w:t>
            </w:r>
            <w:r>
              <w:rPr>
                <w:rFonts w:ascii="ArialMT" w:cs="ArialMT"/>
              </w:rPr>
              <w:t xml:space="preserve"> didattica</w:t>
            </w:r>
          </w:p>
          <w:p w:rsidR="00F83E36" w:rsidRDefault="00F83E36" w:rsidP="00005C39">
            <w:pPr>
              <w:pStyle w:val="Standard"/>
            </w:pPr>
            <w:r>
              <w:rPr>
                <w:rFonts w:ascii="ArialMT" w:cs="ArialMT"/>
                <w:kern w:val="0"/>
                <w:sz w:val="22"/>
                <w:szCs w:val="22"/>
              </w:rPr>
              <w:t>per gli studenti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Promuovere l</w:t>
            </w:r>
            <w:r>
              <w:rPr>
                <w:rFonts w:ascii="ArialMT" w:cs="ArialMT" w:hint="cs"/>
              </w:rPr>
              <w:t>’</w:t>
            </w:r>
            <w:r>
              <w:rPr>
                <w:rFonts w:ascii="ArialMT" w:cs="ArialMT"/>
              </w:rPr>
              <w:t>uso delle</w:t>
            </w:r>
          </w:p>
          <w:p w:rsidR="00F83E36" w:rsidRDefault="00F83E36" w:rsidP="00005C39">
            <w:pPr>
              <w:autoSpaceDE w:val="0"/>
              <w:adjustRightInd w:val="0"/>
              <w:rPr>
                <w:rFonts w:ascii="ArialMT" w:cs="ArialMT"/>
              </w:rPr>
            </w:pPr>
            <w:r>
              <w:rPr>
                <w:rFonts w:ascii="ArialMT" w:cs="ArialMT"/>
              </w:rPr>
              <w:t>tecnologie digitali come mezzo</w:t>
            </w:r>
          </w:p>
          <w:p w:rsidR="00F83E36" w:rsidRDefault="00F83E36" w:rsidP="00005C39">
            <w:pPr>
              <w:pStyle w:val="Standard"/>
            </w:pPr>
            <w:r>
              <w:rPr>
                <w:rFonts w:ascii="ArialMT" w:cs="ArialMT"/>
                <w:kern w:val="0"/>
                <w:sz w:val="22"/>
                <w:szCs w:val="22"/>
              </w:rPr>
              <w:t>per potenziare l</w:t>
            </w:r>
            <w:r>
              <w:rPr>
                <w:rFonts w:ascii="ArialMT" w:cs="ArialMT" w:hint="cs"/>
                <w:kern w:val="0"/>
                <w:sz w:val="22"/>
                <w:szCs w:val="22"/>
              </w:rPr>
              <w:t>’</w:t>
            </w:r>
            <w:r>
              <w:rPr>
                <w:rFonts w:ascii="ArialMT" w:cs="ArialMT"/>
                <w:kern w:val="0"/>
                <w:sz w:val="22"/>
                <w:szCs w:val="22"/>
              </w:rPr>
              <w:t>apprendimento</w:t>
            </w:r>
          </w:p>
        </w:tc>
        <w:tc>
          <w:tcPr>
            <w:tcW w:w="3371" w:type="dxa"/>
          </w:tcPr>
          <w:p w:rsidR="00F83E36" w:rsidRDefault="00F83E36" w:rsidP="00005C39">
            <w:pPr>
              <w:autoSpaceDE w:val="0"/>
              <w:adjustRightInd w:val="0"/>
              <w:rPr>
                <w:rFonts w:ascii="ArialMT" w:cs="ArialMT"/>
              </w:rPr>
            </w:pPr>
            <w:r>
              <w:rPr>
                <w:rFonts w:ascii="ArialMT" w:cs="ArialMT"/>
              </w:rPr>
              <w:t>Sperimentazione della</w:t>
            </w:r>
          </w:p>
          <w:p w:rsidR="00F83E36" w:rsidRDefault="00F83E36" w:rsidP="00005C39">
            <w:pPr>
              <w:autoSpaceDE w:val="0"/>
              <w:adjustRightInd w:val="0"/>
              <w:rPr>
                <w:rFonts w:ascii="ArialMT" w:cs="ArialMT"/>
              </w:rPr>
            </w:pPr>
            <w:r>
              <w:rPr>
                <w:rFonts w:ascii="ArialMT" w:cs="ArialMT"/>
              </w:rPr>
              <w:t>Piattaforma Classroom e delle</w:t>
            </w:r>
          </w:p>
          <w:p w:rsidR="00F83E36" w:rsidRDefault="00F83E36" w:rsidP="00005C39">
            <w:pPr>
              <w:pStyle w:val="Standard"/>
            </w:pPr>
            <w:r>
              <w:rPr>
                <w:rFonts w:ascii="ArialMT" w:cs="ArialMT"/>
                <w:kern w:val="0"/>
                <w:sz w:val="22"/>
                <w:szCs w:val="22"/>
              </w:rPr>
              <w:t>Google App for Education</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Informare costantemente la</w:t>
            </w:r>
          </w:p>
          <w:p w:rsidR="00F83E36" w:rsidRDefault="00F83E36" w:rsidP="00005C39">
            <w:pPr>
              <w:autoSpaceDE w:val="0"/>
              <w:adjustRightInd w:val="0"/>
              <w:rPr>
                <w:rFonts w:ascii="ArialMT" w:cs="ArialMT"/>
              </w:rPr>
            </w:pPr>
            <w:r>
              <w:rPr>
                <w:rFonts w:ascii="ArialMT" w:cs="ArialMT"/>
              </w:rPr>
              <w:t>comunit</w:t>
            </w:r>
            <w:r>
              <w:rPr>
                <w:rFonts w:ascii="ArialMT" w:cs="ArialMT" w:hint="cs"/>
              </w:rPr>
              <w:t>à</w:t>
            </w:r>
            <w:r>
              <w:rPr>
                <w:rFonts w:ascii="ArialMT" w:cs="ArialMT"/>
              </w:rPr>
              <w:t xml:space="preserve"> scolastica sugli</w:t>
            </w:r>
          </w:p>
          <w:p w:rsidR="00F83E36" w:rsidRDefault="00F83E36" w:rsidP="00005C39">
            <w:pPr>
              <w:autoSpaceDE w:val="0"/>
              <w:adjustRightInd w:val="0"/>
              <w:rPr>
                <w:rFonts w:ascii="ArialMT" w:cs="ArialMT"/>
              </w:rPr>
            </w:pPr>
            <w:r>
              <w:rPr>
                <w:rFonts w:ascii="ArialMT" w:cs="ArialMT"/>
              </w:rPr>
              <w:t>interventi di accompagnamento</w:t>
            </w:r>
          </w:p>
          <w:p w:rsidR="00F83E36" w:rsidRDefault="00F83E36" w:rsidP="00005C39">
            <w:pPr>
              <w:autoSpaceDE w:val="0"/>
              <w:adjustRightInd w:val="0"/>
            </w:pPr>
            <w:r>
              <w:rPr>
                <w:rFonts w:ascii="ArialMT" w:cs="ArialMT"/>
              </w:rPr>
              <w:t>e aggiornamento del Miurnell</w:t>
            </w:r>
            <w:r>
              <w:rPr>
                <w:rFonts w:ascii="ArialMT" w:cs="ArialMT" w:hint="cs"/>
              </w:rPr>
              <w:t>’</w:t>
            </w:r>
            <w:r>
              <w:rPr>
                <w:rFonts w:ascii="ArialMT" w:cs="ArialMT"/>
              </w:rPr>
              <w:t>ambito del PNSD</w:t>
            </w:r>
          </w:p>
        </w:tc>
        <w:tc>
          <w:tcPr>
            <w:tcW w:w="3371" w:type="dxa"/>
          </w:tcPr>
          <w:p w:rsidR="00F83E36" w:rsidRDefault="00F83E36" w:rsidP="00005C39">
            <w:pPr>
              <w:autoSpaceDE w:val="0"/>
              <w:adjustRightInd w:val="0"/>
              <w:rPr>
                <w:rFonts w:ascii="ArialMT" w:cs="ArialMT"/>
              </w:rPr>
            </w:pPr>
            <w:r>
              <w:rPr>
                <w:rFonts w:ascii="ArialMT" w:cs="ArialMT"/>
              </w:rPr>
              <w:t>Creazione di un corso su</w:t>
            </w:r>
          </w:p>
          <w:p w:rsidR="00F83E36" w:rsidRDefault="00F83E36" w:rsidP="00005C39">
            <w:pPr>
              <w:autoSpaceDE w:val="0"/>
              <w:adjustRightInd w:val="0"/>
              <w:rPr>
                <w:rFonts w:ascii="ArialMT" w:cs="ArialMT"/>
              </w:rPr>
            </w:pPr>
            <w:r>
              <w:rPr>
                <w:rFonts w:ascii="ArialMT" w:cs="ArialMT"/>
              </w:rPr>
              <w:t>Classroom per soli docenti</w:t>
            </w:r>
          </w:p>
          <w:p w:rsidR="00F83E36" w:rsidRDefault="00F83E36" w:rsidP="00005C39">
            <w:pPr>
              <w:pStyle w:val="Standard"/>
            </w:pPr>
            <w:r>
              <w:rPr>
                <w:rFonts w:ascii="ArialMT" w:cs="ArialMT"/>
                <w:kern w:val="0"/>
                <w:sz w:val="22"/>
                <w:szCs w:val="22"/>
              </w:rPr>
              <w:t>(AULA VIRTUALE dei PROF.)</w:t>
            </w:r>
          </w:p>
        </w:tc>
      </w:tr>
      <w:tr w:rsidR="00F83E36" w:rsidTr="00005C39">
        <w:tc>
          <w:tcPr>
            <w:tcW w:w="3370" w:type="dxa"/>
            <w:vMerge w:val="restart"/>
            <w:shd w:val="clear" w:color="auto" w:fill="FFFF00"/>
            <w:vAlign w:val="center"/>
          </w:tcPr>
          <w:p w:rsidR="00F83E36" w:rsidRPr="007F6C17" w:rsidRDefault="00F83E36" w:rsidP="00005C39">
            <w:pPr>
              <w:pStyle w:val="Standard"/>
              <w:tabs>
                <w:tab w:val="left" w:pos="983"/>
              </w:tabs>
              <w:jc w:val="center"/>
              <w:rPr>
                <w:rFonts w:ascii="Verdana" w:hAnsi="Verdana"/>
                <w:b/>
              </w:rPr>
            </w:pPr>
            <w:r w:rsidRPr="007F6C17">
              <w:rPr>
                <w:rFonts w:ascii="Verdana" w:hAnsi="Verdana"/>
                <w:b/>
                <w:sz w:val="22"/>
              </w:rPr>
              <w:t>COINVOLGIMENTO DELLA COMUNITA’ SCOLASTICA</w:t>
            </w:r>
          </w:p>
        </w:tc>
        <w:tc>
          <w:tcPr>
            <w:tcW w:w="3371" w:type="dxa"/>
          </w:tcPr>
          <w:p w:rsidR="00F83E36" w:rsidRDefault="00F83E36" w:rsidP="00005C39">
            <w:pPr>
              <w:autoSpaceDE w:val="0"/>
              <w:adjustRightInd w:val="0"/>
              <w:rPr>
                <w:rFonts w:ascii="ArialMT" w:cs="ArialMT"/>
              </w:rPr>
            </w:pPr>
            <w:r>
              <w:rPr>
                <w:rFonts w:ascii="ArialMT" w:cs="ArialMT"/>
              </w:rPr>
              <w:t>Collaborare con le figure di</w:t>
            </w:r>
          </w:p>
          <w:p w:rsidR="00F83E36" w:rsidRDefault="00F83E36" w:rsidP="00005C39">
            <w:pPr>
              <w:autoSpaceDE w:val="0"/>
              <w:adjustRightInd w:val="0"/>
              <w:rPr>
                <w:rFonts w:ascii="ArialMT" w:cs="ArialMT"/>
              </w:rPr>
            </w:pPr>
            <w:r>
              <w:rPr>
                <w:rFonts w:ascii="ArialMT" w:cs="ArialMT"/>
              </w:rPr>
              <w:t>sistema e con gli operatori</w:t>
            </w:r>
          </w:p>
          <w:p w:rsidR="00F83E36" w:rsidRDefault="00F83E36" w:rsidP="00005C39">
            <w:pPr>
              <w:pStyle w:val="Standard"/>
            </w:pPr>
            <w:r>
              <w:rPr>
                <w:rFonts w:ascii="ArialMT" w:cs="ArialMT"/>
                <w:kern w:val="0"/>
                <w:sz w:val="22"/>
                <w:szCs w:val="22"/>
              </w:rPr>
              <w:t>tecnici</w:t>
            </w:r>
          </w:p>
        </w:tc>
        <w:tc>
          <w:tcPr>
            <w:tcW w:w="3371" w:type="dxa"/>
          </w:tcPr>
          <w:p w:rsidR="00F83E36" w:rsidRDefault="00F83E36" w:rsidP="00005C39">
            <w:pPr>
              <w:autoSpaceDE w:val="0"/>
              <w:adjustRightInd w:val="0"/>
              <w:rPr>
                <w:rFonts w:ascii="ArialMT" w:cs="ArialMT"/>
              </w:rPr>
            </w:pPr>
            <w:r>
              <w:rPr>
                <w:rFonts w:ascii="ArialMT" w:cs="ArialMT"/>
              </w:rPr>
              <w:t>Individuazione di docenti</w:t>
            </w:r>
          </w:p>
          <w:p w:rsidR="00F83E36" w:rsidRDefault="00F83E36" w:rsidP="00005C39">
            <w:pPr>
              <w:autoSpaceDE w:val="0"/>
              <w:adjustRightInd w:val="0"/>
              <w:rPr>
                <w:rFonts w:ascii="ArialMT" w:cs="ArialMT"/>
              </w:rPr>
            </w:pPr>
            <w:r>
              <w:rPr>
                <w:rFonts w:ascii="ArialMT" w:cs="ArialMT"/>
              </w:rPr>
              <w:t>educatori e ATA disponibili a</w:t>
            </w:r>
          </w:p>
          <w:p w:rsidR="00F83E36" w:rsidRDefault="00F83E36" w:rsidP="00005C39">
            <w:pPr>
              <w:autoSpaceDE w:val="0"/>
              <w:adjustRightInd w:val="0"/>
              <w:rPr>
                <w:rFonts w:ascii="ArialMT" w:cs="ArialMT"/>
              </w:rPr>
            </w:pPr>
            <w:r>
              <w:rPr>
                <w:rFonts w:ascii="ArialMT" w:cs="ArialMT"/>
              </w:rPr>
              <w:t>condividere le proprie</w:t>
            </w:r>
          </w:p>
          <w:p w:rsidR="00F83E36" w:rsidRPr="009133FC" w:rsidRDefault="00F83E36" w:rsidP="00005C39">
            <w:r>
              <w:rPr>
                <w:rFonts w:ascii="ArialMT" w:cs="ArialMT"/>
              </w:rPr>
              <w:t>competenze digitali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Implementare i servizi digitali</w:t>
            </w:r>
          </w:p>
          <w:p w:rsidR="00F83E36" w:rsidRDefault="00F83E36" w:rsidP="00005C39">
            <w:pPr>
              <w:autoSpaceDE w:val="0"/>
              <w:adjustRightInd w:val="0"/>
            </w:pPr>
            <w:r>
              <w:rPr>
                <w:rFonts w:ascii="ArialMT" w:cs="ArialMT"/>
              </w:rPr>
              <w:t>per la comunicazione scuola-famiglia e scuola-studenti</w:t>
            </w:r>
          </w:p>
        </w:tc>
        <w:tc>
          <w:tcPr>
            <w:tcW w:w="3371" w:type="dxa"/>
          </w:tcPr>
          <w:p w:rsidR="00F83E36" w:rsidRDefault="00F83E36" w:rsidP="00005C39">
            <w:pPr>
              <w:autoSpaceDE w:val="0"/>
              <w:adjustRightInd w:val="0"/>
              <w:rPr>
                <w:rFonts w:ascii="ArialMT" w:cs="ArialMT"/>
              </w:rPr>
            </w:pPr>
            <w:r>
              <w:rPr>
                <w:rFonts w:ascii="ArialMT" w:cs="ArialMT"/>
              </w:rPr>
              <w:t>Assistenza nell</w:t>
            </w:r>
            <w:r>
              <w:rPr>
                <w:rFonts w:ascii="ArialMT" w:cs="ArialMT" w:hint="cs"/>
              </w:rPr>
              <w:t>’</w:t>
            </w:r>
            <w:r>
              <w:rPr>
                <w:rFonts w:ascii="ArialMT" w:cs="ArialMT"/>
              </w:rPr>
              <w:t>utilizzo del</w:t>
            </w:r>
          </w:p>
          <w:p w:rsidR="00F83E36" w:rsidRDefault="00F83E36" w:rsidP="00005C39">
            <w:pPr>
              <w:autoSpaceDE w:val="0"/>
              <w:adjustRightInd w:val="0"/>
            </w:pPr>
            <w:r>
              <w:rPr>
                <w:rFonts w:ascii="ArialMT" w:cs="ArialMT"/>
              </w:rPr>
              <w:t>registro elettronico e implementazione delle funzioni attive del registro elettronico</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Utilizzare strumenti digitali per il</w:t>
            </w:r>
          </w:p>
          <w:p w:rsidR="00F83E36" w:rsidRDefault="00F83E36" w:rsidP="00005C39">
            <w:pPr>
              <w:autoSpaceDE w:val="0"/>
              <w:adjustRightInd w:val="0"/>
              <w:rPr>
                <w:rFonts w:ascii="ArialMT" w:cs="ArialMT"/>
              </w:rPr>
            </w:pPr>
            <w:r>
              <w:rPr>
                <w:rFonts w:ascii="ArialMT" w:cs="ArialMT"/>
              </w:rPr>
              <w:t>monitoraggio sistematico dei</w:t>
            </w:r>
          </w:p>
          <w:p w:rsidR="00F83E36" w:rsidRDefault="00F83E36" w:rsidP="00005C39">
            <w:pPr>
              <w:pStyle w:val="Standard"/>
            </w:pPr>
            <w:r>
              <w:rPr>
                <w:rFonts w:ascii="ArialMT" w:cs="ArialMT"/>
                <w:kern w:val="0"/>
                <w:sz w:val="22"/>
                <w:szCs w:val="22"/>
              </w:rPr>
              <w:t>risultati degli studenti</w:t>
            </w:r>
          </w:p>
          <w:p w:rsidR="00F83E36" w:rsidRDefault="00F83E36" w:rsidP="00005C39"/>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Pr="009133FC" w:rsidRDefault="00F83E36" w:rsidP="00005C39">
            <w:pPr>
              <w:jc w:val="center"/>
            </w:pPr>
          </w:p>
        </w:tc>
        <w:tc>
          <w:tcPr>
            <w:tcW w:w="3371" w:type="dxa"/>
          </w:tcPr>
          <w:p w:rsidR="00F83E36" w:rsidRDefault="00F83E36" w:rsidP="00005C39">
            <w:pPr>
              <w:autoSpaceDE w:val="0"/>
              <w:adjustRightInd w:val="0"/>
              <w:rPr>
                <w:rFonts w:ascii="ArialMT" w:cs="ArialMT"/>
              </w:rPr>
            </w:pPr>
            <w:r>
              <w:rPr>
                <w:rFonts w:ascii="ArialMT" w:cs="ArialMT"/>
              </w:rPr>
              <w:t>Diffusione tramite il sito</w:t>
            </w:r>
          </w:p>
          <w:p w:rsidR="00F83E36" w:rsidRDefault="00F83E36" w:rsidP="00005C39">
            <w:pPr>
              <w:autoSpaceDE w:val="0"/>
              <w:adjustRightInd w:val="0"/>
              <w:rPr>
                <w:rFonts w:ascii="ArialMT" w:cs="ArialMT"/>
              </w:rPr>
            </w:pPr>
            <w:r>
              <w:rPr>
                <w:rFonts w:ascii="ArialMT" w:cs="ArialMT"/>
              </w:rPr>
              <w:t>istituzionale o Google Drive della</w:t>
            </w:r>
          </w:p>
          <w:p w:rsidR="00F83E36" w:rsidRDefault="00F83E36" w:rsidP="00005C39">
            <w:pPr>
              <w:autoSpaceDE w:val="0"/>
              <w:adjustRightInd w:val="0"/>
              <w:rPr>
                <w:rFonts w:ascii="ArialMT" w:cs="ArialMT"/>
              </w:rPr>
            </w:pPr>
            <w:r>
              <w:rPr>
                <w:rFonts w:ascii="ArialMT" w:cs="ArialMT"/>
              </w:rPr>
              <w:t>scuola della Policy di e-safety</w:t>
            </w:r>
          </w:p>
          <w:p w:rsidR="00F83E36" w:rsidRDefault="00F83E36" w:rsidP="00005C39">
            <w:pPr>
              <w:autoSpaceDE w:val="0"/>
              <w:adjustRightInd w:val="0"/>
              <w:rPr>
                <w:rFonts w:ascii="ArialMT" w:cs="ArialMT"/>
              </w:rPr>
            </w:pPr>
            <w:r>
              <w:rPr>
                <w:rFonts w:ascii="ArialMT" w:cs="ArialMT"/>
              </w:rPr>
              <w:t>progettata nell</w:t>
            </w:r>
            <w:r>
              <w:rPr>
                <w:rFonts w:ascii="ArialMT" w:cs="ArialMT" w:hint="cs"/>
              </w:rPr>
              <w:t>’</w:t>
            </w:r>
            <w:r>
              <w:rPr>
                <w:rFonts w:ascii="ArialMT" w:cs="ArialMT"/>
              </w:rPr>
              <w:t>ambito della</w:t>
            </w:r>
          </w:p>
          <w:p w:rsidR="00F83E36" w:rsidRDefault="00F83E36" w:rsidP="00005C39">
            <w:pPr>
              <w:autoSpaceDE w:val="0"/>
              <w:adjustRightInd w:val="0"/>
              <w:rPr>
                <w:rFonts w:ascii="ArialMT" w:cs="ArialMT"/>
              </w:rPr>
            </w:pPr>
            <w:r>
              <w:rPr>
                <w:rFonts w:ascii="ArialMT" w:cs="ArialMT"/>
              </w:rPr>
              <w:t>partecipazione ai progetti</w:t>
            </w:r>
          </w:p>
          <w:p w:rsidR="00F83E36" w:rsidRDefault="00F83E36" w:rsidP="00005C39">
            <w:pPr>
              <w:autoSpaceDE w:val="0"/>
              <w:adjustRightInd w:val="0"/>
              <w:rPr>
                <w:rFonts w:ascii="ArialMT" w:cs="ArialMT"/>
              </w:rPr>
            </w:pPr>
            <w:r>
              <w:rPr>
                <w:rFonts w:ascii="ArialMT" w:cs="ArialMT" w:hint="cs"/>
              </w:rPr>
              <w:t>“</w:t>
            </w:r>
            <w:r>
              <w:rPr>
                <w:rFonts w:ascii="ArialMT" w:cs="ArialMT"/>
              </w:rPr>
              <w:t>Socializziamo</w:t>
            </w:r>
            <w:r>
              <w:rPr>
                <w:rFonts w:ascii="ArialMT" w:cs="ArialMT" w:hint="cs"/>
              </w:rPr>
              <w:t>”</w:t>
            </w:r>
            <w:r>
              <w:rPr>
                <w:rFonts w:ascii="ArialMT" w:cs="ArialMT"/>
              </w:rPr>
              <w:t xml:space="preserve"> e Cittadini</w:t>
            </w:r>
          </w:p>
          <w:p w:rsidR="00F83E36" w:rsidRDefault="00F83E36" w:rsidP="00005C39">
            <w:pPr>
              <w:pStyle w:val="Standard"/>
            </w:pPr>
            <w:r>
              <w:rPr>
                <w:rFonts w:ascii="ArialMT" w:cs="ArialMT"/>
                <w:kern w:val="0"/>
                <w:sz w:val="22"/>
                <w:szCs w:val="22"/>
              </w:rPr>
              <w:t>digitali.</w:t>
            </w:r>
          </w:p>
        </w:tc>
      </w:tr>
      <w:tr w:rsidR="00F83E36" w:rsidTr="00005C39">
        <w:tc>
          <w:tcPr>
            <w:tcW w:w="3370" w:type="dxa"/>
            <w:vMerge w:val="restart"/>
            <w:shd w:val="clear" w:color="auto" w:fill="FFFF00"/>
            <w:vAlign w:val="center"/>
          </w:tcPr>
          <w:p w:rsidR="00F83E36" w:rsidRPr="007F6C17" w:rsidRDefault="00F83E36" w:rsidP="00005C39">
            <w:pPr>
              <w:autoSpaceDE w:val="0"/>
              <w:adjustRightInd w:val="0"/>
              <w:jc w:val="center"/>
              <w:rPr>
                <w:rFonts w:ascii="Verdana" w:hAnsi="Verdana" w:cs="Times New Roman"/>
                <w:b/>
              </w:rPr>
            </w:pPr>
            <w:r w:rsidRPr="007F6C17">
              <w:rPr>
                <w:rFonts w:ascii="Verdana" w:hAnsi="Verdana" w:cs="Times New Roman"/>
                <w:b/>
              </w:rPr>
              <w:t>CREAZIONE</w:t>
            </w:r>
          </w:p>
          <w:p w:rsidR="00F83E36" w:rsidRPr="007F6C17" w:rsidRDefault="00F83E36" w:rsidP="00005C39">
            <w:pPr>
              <w:autoSpaceDE w:val="0"/>
              <w:adjustRightInd w:val="0"/>
              <w:jc w:val="center"/>
              <w:rPr>
                <w:rFonts w:ascii="Verdana" w:hAnsi="Verdana" w:cs="Times New Roman"/>
                <w:b/>
              </w:rPr>
            </w:pPr>
            <w:r w:rsidRPr="007F6C17">
              <w:rPr>
                <w:rFonts w:ascii="Verdana" w:hAnsi="Verdana" w:cs="Times New Roman"/>
                <w:b/>
              </w:rPr>
              <w:t>SOLUZIONI</w:t>
            </w:r>
          </w:p>
          <w:p w:rsidR="00F83E36" w:rsidRPr="009133FC" w:rsidRDefault="00F83E36" w:rsidP="00005C39">
            <w:pPr>
              <w:pStyle w:val="Standard"/>
              <w:jc w:val="center"/>
              <w:rPr>
                <w:b/>
              </w:rPr>
            </w:pPr>
            <w:r w:rsidRPr="007F6C17">
              <w:rPr>
                <w:rFonts w:ascii="Verdana" w:hAnsi="Verdana" w:cs="Times New Roman"/>
                <w:b/>
                <w:kern w:val="0"/>
                <w:sz w:val="22"/>
                <w:szCs w:val="22"/>
              </w:rPr>
              <w:t>INNOVATIVE</w:t>
            </w:r>
          </w:p>
        </w:tc>
        <w:tc>
          <w:tcPr>
            <w:tcW w:w="3371" w:type="dxa"/>
          </w:tcPr>
          <w:p w:rsidR="00F83E36" w:rsidRDefault="00F83E36" w:rsidP="00005C39">
            <w:pPr>
              <w:autoSpaceDE w:val="0"/>
              <w:adjustRightInd w:val="0"/>
              <w:rPr>
                <w:rFonts w:ascii="ArialMT" w:cs="ArialMT"/>
              </w:rPr>
            </w:pPr>
            <w:r>
              <w:rPr>
                <w:rFonts w:ascii="ArialMT" w:cs="ArialMT"/>
              </w:rPr>
              <w:t>Analizzare i bisogni in termini di</w:t>
            </w:r>
          </w:p>
          <w:p w:rsidR="00F83E36" w:rsidRDefault="00F83E36" w:rsidP="00005C39">
            <w:pPr>
              <w:autoSpaceDE w:val="0"/>
              <w:adjustRightInd w:val="0"/>
            </w:pPr>
            <w:r>
              <w:rPr>
                <w:rFonts w:ascii="ArialMT" w:cs="ArialMT"/>
              </w:rPr>
              <w:t>strumenti tecnologici in dotazione</w:t>
            </w:r>
          </w:p>
        </w:tc>
        <w:tc>
          <w:tcPr>
            <w:tcW w:w="3371" w:type="dxa"/>
          </w:tcPr>
          <w:p w:rsidR="00F83E36" w:rsidRDefault="00F83E36" w:rsidP="00005C39">
            <w:pPr>
              <w:autoSpaceDE w:val="0"/>
              <w:adjustRightInd w:val="0"/>
              <w:rPr>
                <w:rFonts w:ascii="ArialMT" w:cs="ArialMT"/>
              </w:rPr>
            </w:pPr>
            <w:r>
              <w:rPr>
                <w:rFonts w:ascii="ArialMT" w:cs="ArialMT"/>
              </w:rPr>
              <w:t>Ricognizione della dotazione</w:t>
            </w:r>
          </w:p>
          <w:p w:rsidR="00F83E36" w:rsidRDefault="00F83E36" w:rsidP="00005C39">
            <w:pPr>
              <w:autoSpaceDE w:val="0"/>
              <w:adjustRightInd w:val="0"/>
              <w:rPr>
                <w:rFonts w:ascii="ArialMT" w:cs="ArialMT"/>
              </w:rPr>
            </w:pPr>
            <w:r>
              <w:rPr>
                <w:rFonts w:ascii="ArialMT" w:cs="ArialMT"/>
              </w:rPr>
              <w:t>informatica dell</w:t>
            </w:r>
            <w:r>
              <w:rPr>
                <w:rFonts w:ascii="ArialMT" w:cs="ArialMT" w:hint="cs"/>
              </w:rPr>
              <w:t>’</w:t>
            </w:r>
            <w:r>
              <w:rPr>
                <w:rFonts w:ascii="ArialMT" w:cs="ArialMT"/>
              </w:rPr>
              <w:t>Istituto in</w:t>
            </w:r>
          </w:p>
          <w:p w:rsidR="00F83E36" w:rsidRDefault="00F83E36" w:rsidP="00005C39">
            <w:pPr>
              <w:autoSpaceDE w:val="0"/>
              <w:adjustRightInd w:val="0"/>
              <w:rPr>
                <w:rFonts w:ascii="ArialMT" w:cs="ArialMT"/>
              </w:rPr>
            </w:pPr>
            <w:r>
              <w:rPr>
                <w:rFonts w:ascii="ArialMT" w:cs="ArialMT"/>
              </w:rPr>
              <w:t>collaborazione con il responsabile della rete didattica</w:t>
            </w:r>
          </w:p>
          <w:p w:rsidR="00F83E36" w:rsidRDefault="00F83E36" w:rsidP="00005C39">
            <w:pPr>
              <w:pStyle w:val="Standard"/>
            </w:pPr>
            <w:r>
              <w:rPr>
                <w:rFonts w:ascii="ArialMT" w:cs="ArialMT"/>
                <w:kern w:val="0"/>
                <w:sz w:val="22"/>
                <w:szCs w:val="22"/>
              </w:rPr>
              <w:t>e dell</w:t>
            </w:r>
            <w:r>
              <w:rPr>
                <w:rFonts w:ascii="ArialMT" w:cs="ArialMT" w:hint="cs"/>
                <w:kern w:val="0"/>
                <w:sz w:val="22"/>
                <w:szCs w:val="22"/>
              </w:rPr>
              <w:t>’</w:t>
            </w:r>
            <w:r>
              <w:rPr>
                <w:rFonts w:ascii="ArialMT" w:cs="ArialMT"/>
                <w:kern w:val="0"/>
                <w:sz w:val="22"/>
                <w:szCs w:val="22"/>
              </w:rPr>
              <w:t>assistenza tecnica.</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Attivare una piattaforma digitale</w:t>
            </w:r>
          </w:p>
          <w:p w:rsidR="00F83E36" w:rsidRDefault="00F83E36" w:rsidP="00005C39">
            <w:pPr>
              <w:autoSpaceDE w:val="0"/>
              <w:adjustRightInd w:val="0"/>
              <w:rPr>
                <w:rFonts w:ascii="ArialMT" w:cs="ArialMT"/>
              </w:rPr>
            </w:pPr>
            <w:r>
              <w:rPr>
                <w:rFonts w:ascii="ArialMT" w:cs="ArialMT"/>
              </w:rPr>
              <w:lastRenderedPageBreak/>
              <w:t>per la condivisione di materiali al</w:t>
            </w:r>
          </w:p>
          <w:p w:rsidR="00F83E36" w:rsidRDefault="00F83E36" w:rsidP="00005C39">
            <w:pPr>
              <w:autoSpaceDE w:val="0"/>
              <w:adjustRightInd w:val="0"/>
              <w:rPr>
                <w:rFonts w:ascii="ArialMT" w:cs="ArialMT"/>
              </w:rPr>
            </w:pPr>
            <w:r>
              <w:rPr>
                <w:rFonts w:ascii="ArialMT" w:cs="ArialMT"/>
              </w:rPr>
              <w:t>fine di garantire la continuit</w:t>
            </w:r>
            <w:r>
              <w:rPr>
                <w:rFonts w:ascii="ArialMT" w:cs="ArialMT" w:hint="cs"/>
              </w:rPr>
              <w:t>à</w:t>
            </w:r>
          </w:p>
          <w:p w:rsidR="00F83E36" w:rsidRDefault="00F83E36" w:rsidP="00005C39">
            <w:pPr>
              <w:autoSpaceDE w:val="0"/>
              <w:adjustRightInd w:val="0"/>
            </w:pPr>
            <w:r>
              <w:rPr>
                <w:rFonts w:ascii="ArialMT" w:cs="ArialMT"/>
              </w:rPr>
              <w:t>didattica per gli studenti in mobilit</w:t>
            </w:r>
            <w:r>
              <w:rPr>
                <w:rFonts w:ascii="ArialMT" w:cs="ArialMT" w:hint="cs"/>
              </w:rPr>
              <w:t>à</w:t>
            </w:r>
          </w:p>
        </w:tc>
        <w:tc>
          <w:tcPr>
            <w:tcW w:w="3371" w:type="dxa"/>
          </w:tcPr>
          <w:p w:rsidR="00F83E36" w:rsidRDefault="00F83E36" w:rsidP="00005C39">
            <w:pPr>
              <w:autoSpaceDE w:val="0"/>
              <w:adjustRightInd w:val="0"/>
              <w:rPr>
                <w:rFonts w:ascii="ArialMT" w:cs="ArialMT"/>
              </w:rPr>
            </w:pPr>
            <w:r>
              <w:rPr>
                <w:rFonts w:ascii="ArialMT" w:cs="ArialMT"/>
              </w:rPr>
              <w:lastRenderedPageBreak/>
              <w:t>Attivazione della piattaforma</w:t>
            </w:r>
          </w:p>
          <w:p w:rsidR="00F83E36" w:rsidRDefault="00F83E36" w:rsidP="00005C39">
            <w:pPr>
              <w:autoSpaceDE w:val="0"/>
              <w:adjustRightInd w:val="0"/>
              <w:rPr>
                <w:rFonts w:ascii="ArialMT" w:cs="ArialMT"/>
              </w:rPr>
            </w:pPr>
            <w:r>
              <w:rPr>
                <w:rFonts w:ascii="ArialMT" w:cs="ArialMT"/>
              </w:rPr>
              <w:lastRenderedPageBreak/>
              <w:t>Google Classroom per tutte le</w:t>
            </w:r>
          </w:p>
          <w:p w:rsidR="00F83E36" w:rsidRDefault="00F83E36" w:rsidP="00005C39">
            <w:pPr>
              <w:pStyle w:val="Standard"/>
            </w:pPr>
            <w:r>
              <w:rPr>
                <w:rFonts w:ascii="ArialMT" w:cs="ArialMT"/>
                <w:kern w:val="0"/>
                <w:sz w:val="22"/>
                <w:szCs w:val="22"/>
              </w:rPr>
              <w:t>classi della scuola Secondaria</w:t>
            </w:r>
          </w:p>
        </w:tc>
      </w:tr>
      <w:tr w:rsidR="00F83E36" w:rsidTr="00005C39">
        <w:tc>
          <w:tcPr>
            <w:tcW w:w="10112" w:type="dxa"/>
            <w:gridSpan w:val="3"/>
            <w:shd w:val="clear" w:color="auto" w:fill="FFFF00"/>
          </w:tcPr>
          <w:p w:rsidR="00F83E36" w:rsidRDefault="00F83E36" w:rsidP="00005C39">
            <w:pPr>
              <w:pStyle w:val="Standard"/>
              <w:jc w:val="center"/>
            </w:pPr>
            <w:r>
              <w:rPr>
                <w:rFonts w:ascii="Verdana" w:hAnsi="Verdana"/>
                <w:b/>
              </w:rPr>
              <w:lastRenderedPageBreak/>
              <w:t>ANNO SCOLASTICO 2020/2021</w:t>
            </w:r>
          </w:p>
        </w:tc>
      </w:tr>
      <w:tr w:rsidR="00F83E36" w:rsidTr="00005C39">
        <w:tc>
          <w:tcPr>
            <w:tcW w:w="3370" w:type="dxa"/>
            <w:shd w:val="clear" w:color="auto" w:fill="FFFF00"/>
          </w:tcPr>
          <w:p w:rsidR="00F83E36" w:rsidRPr="009133FC" w:rsidRDefault="00F83E36" w:rsidP="00005C39">
            <w:pPr>
              <w:pStyle w:val="Standard"/>
              <w:jc w:val="center"/>
              <w:rPr>
                <w:b/>
              </w:rPr>
            </w:pPr>
            <w:r w:rsidRPr="009133FC">
              <w:rPr>
                <w:b/>
              </w:rPr>
              <w:t>AMBITO</w:t>
            </w:r>
          </w:p>
        </w:tc>
        <w:tc>
          <w:tcPr>
            <w:tcW w:w="3371" w:type="dxa"/>
            <w:shd w:val="clear" w:color="auto" w:fill="FFFF00"/>
          </w:tcPr>
          <w:p w:rsidR="00F83E36" w:rsidRPr="009133FC" w:rsidRDefault="00F83E36" w:rsidP="00005C39">
            <w:pPr>
              <w:pStyle w:val="Standard"/>
              <w:jc w:val="center"/>
              <w:rPr>
                <w:b/>
              </w:rPr>
            </w:pPr>
            <w:r w:rsidRPr="009133FC">
              <w:rPr>
                <w:b/>
              </w:rPr>
              <w:t>OBIETTIVI</w:t>
            </w:r>
          </w:p>
        </w:tc>
        <w:tc>
          <w:tcPr>
            <w:tcW w:w="3371" w:type="dxa"/>
            <w:shd w:val="clear" w:color="auto" w:fill="FFFF00"/>
          </w:tcPr>
          <w:p w:rsidR="00F83E36" w:rsidRPr="009133FC" w:rsidRDefault="00F83E36" w:rsidP="00005C39">
            <w:pPr>
              <w:pStyle w:val="Standard"/>
              <w:jc w:val="center"/>
              <w:rPr>
                <w:b/>
              </w:rPr>
            </w:pPr>
            <w:r w:rsidRPr="009133FC">
              <w:rPr>
                <w:b/>
              </w:rPr>
              <w:t>ATTIVITA’</w:t>
            </w:r>
          </w:p>
        </w:tc>
      </w:tr>
      <w:tr w:rsidR="00F83E36" w:rsidTr="00005C39">
        <w:tc>
          <w:tcPr>
            <w:tcW w:w="3370" w:type="dxa"/>
            <w:vMerge w:val="restart"/>
            <w:shd w:val="clear" w:color="auto" w:fill="FFFF00"/>
            <w:vAlign w:val="center"/>
          </w:tcPr>
          <w:p w:rsidR="00F83E36" w:rsidRPr="007F6C17" w:rsidRDefault="00F83E36" w:rsidP="00005C39">
            <w:pPr>
              <w:pStyle w:val="Standard"/>
              <w:jc w:val="center"/>
              <w:rPr>
                <w:rFonts w:ascii="Verdana" w:hAnsi="Verdana"/>
                <w:sz w:val="22"/>
              </w:rPr>
            </w:pPr>
            <w:r w:rsidRPr="007F6C17">
              <w:rPr>
                <w:rFonts w:ascii="Verdana" w:hAnsi="Verdana"/>
                <w:b/>
                <w:sz w:val="22"/>
              </w:rPr>
              <w:t>FORMAZIONE INTERNA</w:t>
            </w:r>
          </w:p>
        </w:tc>
        <w:tc>
          <w:tcPr>
            <w:tcW w:w="3371" w:type="dxa"/>
          </w:tcPr>
          <w:p w:rsidR="00F83E36" w:rsidRDefault="00F83E36" w:rsidP="00005C39">
            <w:pPr>
              <w:autoSpaceDE w:val="0"/>
              <w:adjustRightInd w:val="0"/>
              <w:rPr>
                <w:rFonts w:ascii="ArialMT" w:cs="ArialMT"/>
              </w:rPr>
            </w:pPr>
            <w:r>
              <w:rPr>
                <w:rFonts w:ascii="ArialMT" w:cs="ArialMT"/>
              </w:rPr>
              <w:t>Analizzare i bisogni relativi alle</w:t>
            </w:r>
          </w:p>
          <w:p w:rsidR="00F83E36" w:rsidRDefault="00F83E36" w:rsidP="00005C39">
            <w:pPr>
              <w:autoSpaceDE w:val="0"/>
              <w:adjustRightInd w:val="0"/>
              <w:rPr>
                <w:rFonts w:ascii="ArialMT" w:cs="ArialMT"/>
              </w:rPr>
            </w:pPr>
            <w:r>
              <w:rPr>
                <w:rFonts w:ascii="ArialMT" w:cs="ArialMT"/>
              </w:rPr>
              <w:t>competenze digitali per avviare</w:t>
            </w:r>
          </w:p>
          <w:p w:rsidR="00F83E36" w:rsidRDefault="00F83E36" w:rsidP="00005C39">
            <w:pPr>
              <w:autoSpaceDE w:val="0"/>
              <w:adjustRightInd w:val="0"/>
              <w:rPr>
                <w:rFonts w:ascii="ArialMT" w:cs="ArialMT"/>
              </w:rPr>
            </w:pPr>
            <w:r>
              <w:rPr>
                <w:rFonts w:ascii="ArialMT" w:cs="ArialMT"/>
              </w:rPr>
              <w:t>un percorso formativo e di</w:t>
            </w:r>
          </w:p>
          <w:p w:rsidR="00F83E36" w:rsidRDefault="00F83E36" w:rsidP="00005C39">
            <w:pPr>
              <w:pStyle w:val="Standard"/>
            </w:pPr>
            <w:r>
              <w:rPr>
                <w:rFonts w:ascii="ArialMT" w:cs="ArialMT"/>
                <w:kern w:val="0"/>
                <w:sz w:val="22"/>
                <w:szCs w:val="22"/>
              </w:rPr>
              <w:t>aggiornamento</w:t>
            </w:r>
          </w:p>
        </w:tc>
        <w:tc>
          <w:tcPr>
            <w:tcW w:w="3371" w:type="dxa"/>
          </w:tcPr>
          <w:p w:rsidR="00F83E36" w:rsidRDefault="00F83E36" w:rsidP="00005C39">
            <w:pPr>
              <w:autoSpaceDE w:val="0"/>
              <w:adjustRightInd w:val="0"/>
              <w:rPr>
                <w:rFonts w:ascii="ArialMT" w:cs="ArialMT"/>
              </w:rPr>
            </w:pPr>
            <w:r>
              <w:rPr>
                <w:rFonts w:ascii="ArialMT" w:cs="ArialMT"/>
              </w:rPr>
              <w:t>Somministrazione di un</w:t>
            </w:r>
          </w:p>
          <w:p w:rsidR="00F83E36" w:rsidRDefault="00F83E36" w:rsidP="00005C39">
            <w:pPr>
              <w:autoSpaceDE w:val="0"/>
              <w:adjustRightInd w:val="0"/>
              <w:rPr>
                <w:rFonts w:ascii="ArialMT" w:cs="ArialMT"/>
              </w:rPr>
            </w:pPr>
            <w:r>
              <w:rPr>
                <w:rFonts w:ascii="ArialMT" w:cs="ArialMT"/>
              </w:rPr>
              <w:t>questionario per la rilevazione</w:t>
            </w:r>
          </w:p>
          <w:p w:rsidR="00F83E36" w:rsidRDefault="00F83E36" w:rsidP="00005C39">
            <w:pPr>
              <w:autoSpaceDE w:val="0"/>
              <w:adjustRightInd w:val="0"/>
              <w:rPr>
                <w:rFonts w:ascii="ArialMT" w:cs="ArialMT"/>
              </w:rPr>
            </w:pPr>
            <w:r>
              <w:rPr>
                <w:rFonts w:ascii="ArialMT" w:cs="ArialMT"/>
              </w:rPr>
              <w:t>delle conoscenze/competenze</w:t>
            </w:r>
          </w:p>
          <w:p w:rsidR="00F83E36" w:rsidRDefault="00F83E36" w:rsidP="00005C39">
            <w:pPr>
              <w:autoSpaceDE w:val="0"/>
              <w:adjustRightInd w:val="0"/>
              <w:rPr>
                <w:rFonts w:ascii="ArialMT" w:cs="ArialMT"/>
              </w:rPr>
            </w:pPr>
            <w:r>
              <w:rPr>
                <w:rFonts w:ascii="ArialMT" w:cs="ArialMT"/>
              </w:rPr>
              <w:t>tecnologiche e necessit</w:t>
            </w:r>
            <w:r>
              <w:rPr>
                <w:rFonts w:ascii="ArialMT" w:cs="ArialMT" w:hint="cs"/>
              </w:rPr>
              <w:t>à</w:t>
            </w:r>
          </w:p>
          <w:p w:rsidR="00F83E36" w:rsidRPr="009133FC" w:rsidRDefault="00F83E36" w:rsidP="00005C39">
            <w:r>
              <w:rPr>
                <w:rFonts w:ascii="ArialMT" w:cs="ArialMT"/>
              </w:rPr>
              <w:t>formative dei docenti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pPr>
            <w:r>
              <w:rPr>
                <w:rFonts w:ascii="ArialMT" w:cs="ArialMT"/>
              </w:rPr>
              <w:t>Stimolare lo scambio professionale e la raccolta di percorsi didattici digitali di valore</w:t>
            </w:r>
          </w:p>
        </w:tc>
        <w:tc>
          <w:tcPr>
            <w:tcW w:w="3371" w:type="dxa"/>
          </w:tcPr>
          <w:p w:rsidR="00F83E36" w:rsidRDefault="00F83E36" w:rsidP="00005C39">
            <w:pPr>
              <w:autoSpaceDE w:val="0"/>
              <w:adjustRightInd w:val="0"/>
              <w:rPr>
                <w:rFonts w:ascii="ArialMT" w:cs="ArialMT"/>
              </w:rPr>
            </w:pPr>
            <w:r>
              <w:rPr>
                <w:rFonts w:ascii="ArialMT" w:cs="ArialMT"/>
              </w:rPr>
              <w:t>Coinvolgimento dei Dipartimenti</w:t>
            </w:r>
          </w:p>
          <w:p w:rsidR="00F83E36" w:rsidRDefault="00F83E36" w:rsidP="00005C39">
            <w:pPr>
              <w:pStyle w:val="Standard"/>
            </w:pPr>
            <w:r>
              <w:rPr>
                <w:rFonts w:ascii="ArialMT" w:cs="ArialMT"/>
                <w:kern w:val="0"/>
                <w:sz w:val="22"/>
                <w:szCs w:val="22"/>
              </w:rPr>
              <w:t>Disciplinari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pPr>
            <w:r>
              <w:rPr>
                <w:rFonts w:ascii="ArialMT" w:cs="ArialMT"/>
              </w:rPr>
              <w:t>Promuovere l</w:t>
            </w:r>
            <w:r>
              <w:rPr>
                <w:rFonts w:ascii="ArialMT" w:cs="ArialMT" w:hint="cs"/>
              </w:rPr>
              <w:t>’</w:t>
            </w:r>
            <w:r>
              <w:rPr>
                <w:rFonts w:ascii="ArialMT" w:cs="ArialMT"/>
              </w:rPr>
              <w:t>uso delle tecnologie digitali come mezzo per potenziare l</w:t>
            </w:r>
            <w:r>
              <w:rPr>
                <w:rFonts w:ascii="ArialMT" w:cs="ArialMT" w:hint="cs"/>
              </w:rPr>
              <w:t>’</w:t>
            </w:r>
            <w:r>
              <w:rPr>
                <w:rFonts w:ascii="ArialMT" w:cs="ArialMT"/>
              </w:rPr>
              <w:t>apprendimento</w:t>
            </w:r>
          </w:p>
        </w:tc>
        <w:tc>
          <w:tcPr>
            <w:tcW w:w="3371" w:type="dxa"/>
          </w:tcPr>
          <w:p w:rsidR="00F83E36" w:rsidRPr="00F22F78" w:rsidRDefault="00F83E36" w:rsidP="00005C39">
            <w:pPr>
              <w:autoSpaceDE w:val="0"/>
              <w:adjustRightInd w:val="0"/>
              <w:rPr>
                <w:rFonts w:ascii="ArialMT" w:cs="ArialMT"/>
              </w:rPr>
            </w:pPr>
            <w:r>
              <w:rPr>
                <w:rFonts w:ascii="ArialMT" w:cs="ArialMT"/>
              </w:rPr>
              <w:t>Formazione interna per il potenziamento della  dotazione digitale della scuola</w:t>
            </w:r>
          </w:p>
        </w:tc>
      </w:tr>
      <w:tr w:rsidR="00F83E36" w:rsidTr="00005C39">
        <w:tc>
          <w:tcPr>
            <w:tcW w:w="3370" w:type="dxa"/>
            <w:shd w:val="clear" w:color="auto" w:fill="FFFF00"/>
            <w:vAlign w:val="center"/>
          </w:tcPr>
          <w:p w:rsidR="00F83E36" w:rsidRPr="007F6C17" w:rsidRDefault="00F83E36" w:rsidP="00005C39">
            <w:pPr>
              <w:pStyle w:val="Standard"/>
              <w:jc w:val="center"/>
              <w:rPr>
                <w:rFonts w:ascii="Verdana" w:hAnsi="Verdana"/>
                <w:b/>
                <w:sz w:val="22"/>
              </w:rPr>
            </w:pPr>
            <w:r w:rsidRPr="007F6C17">
              <w:rPr>
                <w:rFonts w:ascii="Verdana" w:hAnsi="Verdana"/>
                <w:b/>
                <w:sz w:val="22"/>
              </w:rPr>
              <w:t>COINVOLGIMENTO DELLA COMUNITA’ SCOLASTICA</w:t>
            </w:r>
          </w:p>
        </w:tc>
        <w:tc>
          <w:tcPr>
            <w:tcW w:w="3371" w:type="dxa"/>
          </w:tcPr>
          <w:p w:rsidR="00F83E36" w:rsidRDefault="00F83E36" w:rsidP="00005C39">
            <w:pPr>
              <w:autoSpaceDE w:val="0"/>
              <w:adjustRightInd w:val="0"/>
              <w:rPr>
                <w:rFonts w:ascii="ArialMT" w:cs="ArialMT"/>
              </w:rPr>
            </w:pPr>
            <w:r>
              <w:rPr>
                <w:rFonts w:ascii="ArialMT" w:cs="ArialMT"/>
              </w:rPr>
              <w:t>Utilizzare strumenti digitali per il</w:t>
            </w:r>
          </w:p>
          <w:p w:rsidR="00F83E36" w:rsidRDefault="00F83E36" w:rsidP="00005C39">
            <w:pPr>
              <w:autoSpaceDE w:val="0"/>
              <w:adjustRightInd w:val="0"/>
            </w:pPr>
            <w:r>
              <w:rPr>
                <w:rFonts w:ascii="ArialMT" w:cs="ArialMT"/>
              </w:rPr>
              <w:t>monitoraggio sistematico dei risultati degli studenti</w:t>
            </w:r>
          </w:p>
        </w:tc>
        <w:tc>
          <w:tcPr>
            <w:tcW w:w="3371" w:type="dxa"/>
          </w:tcPr>
          <w:p w:rsidR="00F83E36" w:rsidRDefault="00F83E36" w:rsidP="00005C39">
            <w:pPr>
              <w:autoSpaceDE w:val="0"/>
              <w:adjustRightInd w:val="0"/>
            </w:pPr>
            <w:r>
              <w:rPr>
                <w:rFonts w:ascii="ArialMT" w:cs="ArialMT"/>
              </w:rPr>
              <w:t>Predisposizione di una procedura per la raccolta dei dati e dei risultati degli studenti tramite Google Drive e Classroom.</w:t>
            </w:r>
          </w:p>
        </w:tc>
      </w:tr>
      <w:tr w:rsidR="00F83E36" w:rsidTr="00005C39">
        <w:tc>
          <w:tcPr>
            <w:tcW w:w="3370" w:type="dxa"/>
            <w:vMerge w:val="restart"/>
            <w:shd w:val="clear" w:color="auto" w:fill="FFFF00"/>
            <w:vAlign w:val="center"/>
          </w:tcPr>
          <w:p w:rsidR="00F83E36" w:rsidRPr="007F6C17" w:rsidRDefault="00F83E36" w:rsidP="00005C39">
            <w:pPr>
              <w:autoSpaceDE w:val="0"/>
              <w:adjustRightInd w:val="0"/>
              <w:jc w:val="center"/>
              <w:rPr>
                <w:rFonts w:ascii="Verdana" w:hAnsi="Verdana" w:cs="TimesLTPro-Roman"/>
                <w:b/>
              </w:rPr>
            </w:pPr>
            <w:r w:rsidRPr="007F6C17">
              <w:rPr>
                <w:rFonts w:ascii="Verdana" w:hAnsi="Verdana" w:cs="TimesLTPro-Roman"/>
                <w:b/>
              </w:rPr>
              <w:t>CREAZIONE</w:t>
            </w:r>
          </w:p>
          <w:p w:rsidR="00F83E36" w:rsidRPr="007F6C17" w:rsidRDefault="00F83E36" w:rsidP="00005C39">
            <w:pPr>
              <w:autoSpaceDE w:val="0"/>
              <w:adjustRightInd w:val="0"/>
              <w:jc w:val="center"/>
              <w:rPr>
                <w:rFonts w:ascii="Verdana" w:hAnsi="Verdana" w:cs="TimesLTPro-Roman"/>
                <w:b/>
              </w:rPr>
            </w:pPr>
            <w:r w:rsidRPr="007F6C17">
              <w:rPr>
                <w:rFonts w:ascii="Verdana" w:hAnsi="Verdana" w:cs="TimesLTPro-Roman"/>
                <w:b/>
              </w:rPr>
              <w:t>SOLUZIONI</w:t>
            </w:r>
          </w:p>
          <w:p w:rsidR="00F83E36" w:rsidRPr="007F6C17" w:rsidRDefault="00F83E36" w:rsidP="00005C39">
            <w:pPr>
              <w:pStyle w:val="Standard"/>
              <w:ind w:firstLine="706"/>
              <w:rPr>
                <w:rFonts w:ascii="Verdana" w:hAnsi="Verdana"/>
                <w:b/>
              </w:rPr>
            </w:pPr>
            <w:r>
              <w:rPr>
                <w:rFonts w:ascii="Verdana" w:hAnsi="Verdana" w:cs="TimesLTPro-Roman"/>
                <w:b/>
                <w:kern w:val="0"/>
                <w:sz w:val="22"/>
                <w:szCs w:val="22"/>
              </w:rPr>
              <w:t xml:space="preserve">  </w:t>
            </w:r>
            <w:r w:rsidRPr="007F6C17">
              <w:rPr>
                <w:rFonts w:ascii="Verdana" w:hAnsi="Verdana" w:cs="TimesLTPro-Roman"/>
                <w:b/>
                <w:kern w:val="0"/>
                <w:sz w:val="22"/>
                <w:szCs w:val="22"/>
              </w:rPr>
              <w:t>INNOVATIVE</w:t>
            </w:r>
          </w:p>
        </w:tc>
        <w:tc>
          <w:tcPr>
            <w:tcW w:w="3371" w:type="dxa"/>
          </w:tcPr>
          <w:p w:rsidR="00F83E36" w:rsidRDefault="00F83E36" w:rsidP="00005C39">
            <w:pPr>
              <w:autoSpaceDE w:val="0"/>
              <w:adjustRightInd w:val="0"/>
            </w:pPr>
            <w:r>
              <w:rPr>
                <w:rFonts w:ascii="ArialMT" w:cs="ArialMT"/>
              </w:rPr>
              <w:t>Selezionare e promuovere l</w:t>
            </w:r>
            <w:r>
              <w:rPr>
                <w:rFonts w:ascii="ArialMT" w:cs="ArialMT" w:hint="cs"/>
              </w:rPr>
              <w:t>’</w:t>
            </w:r>
            <w:r>
              <w:rPr>
                <w:rFonts w:ascii="ArialMT" w:cs="ArialMT"/>
              </w:rPr>
              <w:t>utilizzo di siti, software, applicazioni e Cloud didattici</w:t>
            </w:r>
          </w:p>
        </w:tc>
        <w:tc>
          <w:tcPr>
            <w:tcW w:w="3371" w:type="dxa"/>
          </w:tcPr>
          <w:p w:rsidR="00F83E36" w:rsidRDefault="00F83E36" w:rsidP="00005C39">
            <w:pPr>
              <w:autoSpaceDE w:val="0"/>
              <w:adjustRightInd w:val="0"/>
              <w:rPr>
                <w:rFonts w:ascii="ArialMT" w:cs="ArialMT"/>
              </w:rPr>
            </w:pPr>
            <w:r>
              <w:rPr>
                <w:rFonts w:ascii="ArialMT" w:cs="ArialMT"/>
              </w:rPr>
              <w:t>Integrazione e aggiornamento</w:t>
            </w:r>
          </w:p>
          <w:p w:rsidR="00F83E36" w:rsidRDefault="00F83E36" w:rsidP="00005C39">
            <w:pPr>
              <w:autoSpaceDE w:val="0"/>
              <w:adjustRightInd w:val="0"/>
              <w:rPr>
                <w:rFonts w:ascii="ArialMT" w:cs="ArialMT"/>
              </w:rPr>
            </w:pPr>
            <w:r>
              <w:rPr>
                <w:rFonts w:ascii="ArialMT" w:cs="ArialMT"/>
              </w:rPr>
              <w:t>sul sito istituzionale della scuola</w:t>
            </w:r>
          </w:p>
          <w:p w:rsidR="00F83E36" w:rsidRPr="00F22F78" w:rsidRDefault="00F83E36" w:rsidP="00005C39">
            <w:r>
              <w:rPr>
                <w:rFonts w:ascii="ArialMT" w:cs="ArialMT"/>
              </w:rPr>
              <w:t>dello spazio dedicato al PNSD</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pPr>
            <w:r>
              <w:rPr>
                <w:rFonts w:ascii="ArialMT" w:cs="ArialMT"/>
              </w:rPr>
              <w:t>Potenziare le iniziative digitali per l</w:t>
            </w:r>
            <w:r>
              <w:rPr>
                <w:rFonts w:ascii="ArialMT" w:cs="ArialMT" w:hint="cs"/>
              </w:rPr>
              <w:t>’</w:t>
            </w:r>
            <w:r>
              <w:rPr>
                <w:rFonts w:ascii="ArialMT" w:cs="ArialMT"/>
              </w:rPr>
              <w:t>inclusione</w:t>
            </w:r>
          </w:p>
        </w:tc>
        <w:tc>
          <w:tcPr>
            <w:tcW w:w="3371" w:type="dxa"/>
          </w:tcPr>
          <w:p w:rsidR="00F83E36" w:rsidRDefault="00F83E36" w:rsidP="00005C39">
            <w:pPr>
              <w:autoSpaceDE w:val="0"/>
              <w:adjustRightInd w:val="0"/>
              <w:rPr>
                <w:rFonts w:ascii="ArialMT" w:cs="ArialMT"/>
              </w:rPr>
            </w:pPr>
            <w:r>
              <w:rPr>
                <w:rFonts w:ascii="ArialMT" w:cs="ArialMT"/>
              </w:rPr>
              <w:t>Individuazione di percorsi</w:t>
            </w:r>
          </w:p>
          <w:p w:rsidR="00F83E36" w:rsidRDefault="00F83E36" w:rsidP="00005C39">
            <w:pPr>
              <w:autoSpaceDE w:val="0"/>
              <w:adjustRightInd w:val="0"/>
              <w:rPr>
                <w:rFonts w:ascii="ArialMT" w:cs="ArialMT"/>
              </w:rPr>
            </w:pPr>
            <w:r>
              <w:rPr>
                <w:rFonts w:ascii="ArialMT" w:cs="ArialMT"/>
              </w:rPr>
              <w:t>didattici e di strumenti digitali per</w:t>
            </w:r>
          </w:p>
          <w:p w:rsidR="00F83E36" w:rsidRDefault="00F83E36" w:rsidP="00005C39">
            <w:pPr>
              <w:autoSpaceDE w:val="0"/>
              <w:adjustRightInd w:val="0"/>
              <w:rPr>
                <w:rFonts w:ascii="ArialMT" w:cs="ArialMT"/>
              </w:rPr>
            </w:pPr>
            <w:r>
              <w:rPr>
                <w:rFonts w:ascii="ArialMT" w:cs="ArialMT"/>
              </w:rPr>
              <w:t>favorire gli apprendimenti degli</w:t>
            </w:r>
          </w:p>
          <w:p w:rsidR="00F83E36" w:rsidRDefault="00F83E36" w:rsidP="00005C39">
            <w:pPr>
              <w:pStyle w:val="Standard"/>
            </w:pPr>
            <w:r>
              <w:rPr>
                <w:rFonts w:ascii="ArialMT" w:cs="ArialMT"/>
                <w:kern w:val="0"/>
                <w:sz w:val="22"/>
                <w:szCs w:val="22"/>
              </w:rPr>
              <w:t>alunni BES e DSA.</w:t>
            </w:r>
          </w:p>
        </w:tc>
      </w:tr>
      <w:tr w:rsidR="00F83E36" w:rsidTr="00005C39">
        <w:tc>
          <w:tcPr>
            <w:tcW w:w="10112" w:type="dxa"/>
            <w:gridSpan w:val="3"/>
            <w:shd w:val="clear" w:color="auto" w:fill="FFFF00"/>
          </w:tcPr>
          <w:p w:rsidR="00F83E36" w:rsidRDefault="00F83E36" w:rsidP="00005C39">
            <w:pPr>
              <w:pStyle w:val="Standard"/>
              <w:jc w:val="center"/>
            </w:pPr>
            <w:r>
              <w:rPr>
                <w:rFonts w:ascii="Verdana" w:hAnsi="Verdana"/>
                <w:b/>
              </w:rPr>
              <w:t>ANNO SCOLASTICO 2021/2022</w:t>
            </w:r>
          </w:p>
        </w:tc>
      </w:tr>
      <w:tr w:rsidR="00F83E36" w:rsidTr="00005C39">
        <w:tc>
          <w:tcPr>
            <w:tcW w:w="3370" w:type="dxa"/>
            <w:shd w:val="clear" w:color="auto" w:fill="FFFF00"/>
          </w:tcPr>
          <w:p w:rsidR="00F83E36" w:rsidRPr="009133FC" w:rsidRDefault="00F83E36" w:rsidP="00005C39">
            <w:pPr>
              <w:pStyle w:val="Standard"/>
              <w:jc w:val="center"/>
              <w:rPr>
                <w:b/>
              </w:rPr>
            </w:pPr>
            <w:r w:rsidRPr="009133FC">
              <w:rPr>
                <w:b/>
              </w:rPr>
              <w:t>AMBITO</w:t>
            </w:r>
          </w:p>
        </w:tc>
        <w:tc>
          <w:tcPr>
            <w:tcW w:w="3371" w:type="dxa"/>
            <w:shd w:val="clear" w:color="auto" w:fill="FFFF00"/>
          </w:tcPr>
          <w:p w:rsidR="00F83E36" w:rsidRPr="009133FC" w:rsidRDefault="00F83E36" w:rsidP="00005C39">
            <w:pPr>
              <w:pStyle w:val="Standard"/>
              <w:jc w:val="center"/>
              <w:rPr>
                <w:b/>
              </w:rPr>
            </w:pPr>
            <w:r w:rsidRPr="009133FC">
              <w:rPr>
                <w:b/>
              </w:rPr>
              <w:t>OBIETTIVI</w:t>
            </w:r>
          </w:p>
        </w:tc>
        <w:tc>
          <w:tcPr>
            <w:tcW w:w="3371" w:type="dxa"/>
            <w:shd w:val="clear" w:color="auto" w:fill="FFFF00"/>
          </w:tcPr>
          <w:p w:rsidR="00F83E36" w:rsidRPr="009133FC" w:rsidRDefault="00F83E36" w:rsidP="00005C39">
            <w:pPr>
              <w:pStyle w:val="Standard"/>
              <w:jc w:val="center"/>
              <w:rPr>
                <w:b/>
              </w:rPr>
            </w:pPr>
            <w:r w:rsidRPr="009133FC">
              <w:rPr>
                <w:b/>
              </w:rPr>
              <w:t>ATTIVITA’</w:t>
            </w:r>
          </w:p>
        </w:tc>
      </w:tr>
      <w:tr w:rsidR="00F83E36" w:rsidTr="00005C39">
        <w:tc>
          <w:tcPr>
            <w:tcW w:w="3370" w:type="dxa"/>
            <w:vMerge w:val="restart"/>
            <w:shd w:val="clear" w:color="auto" w:fill="FFFF00"/>
            <w:vAlign w:val="center"/>
          </w:tcPr>
          <w:p w:rsidR="00F83E36" w:rsidRDefault="00F83E36" w:rsidP="00005C39">
            <w:pPr>
              <w:pStyle w:val="Standard"/>
              <w:rPr>
                <w:rFonts w:ascii="Verdana" w:hAnsi="Verdana"/>
                <w:b/>
                <w:sz w:val="22"/>
              </w:rPr>
            </w:pPr>
            <w:r w:rsidRPr="00F22F78">
              <w:rPr>
                <w:rFonts w:ascii="Verdana" w:hAnsi="Verdana"/>
                <w:b/>
                <w:sz w:val="22"/>
              </w:rPr>
              <w:t>FORMAZIONE INTERNA</w:t>
            </w:r>
          </w:p>
          <w:p w:rsidR="00F83E36" w:rsidRDefault="00F83E36" w:rsidP="00005C39">
            <w:pPr>
              <w:pStyle w:val="Standard"/>
              <w:jc w:val="center"/>
              <w:rPr>
                <w:rFonts w:ascii="Verdana" w:hAnsi="Verdana"/>
                <w:b/>
                <w:sz w:val="22"/>
              </w:rPr>
            </w:pPr>
          </w:p>
          <w:p w:rsidR="00F83E36" w:rsidRPr="0032242E" w:rsidRDefault="00F83E36" w:rsidP="00005C39">
            <w:pPr>
              <w:jc w:val="center"/>
            </w:pPr>
          </w:p>
          <w:p w:rsidR="00F83E36" w:rsidRPr="0032242E" w:rsidRDefault="00F83E36" w:rsidP="00005C39">
            <w:pPr>
              <w:jc w:val="center"/>
            </w:pPr>
          </w:p>
          <w:p w:rsidR="00F83E36" w:rsidRPr="0032242E" w:rsidRDefault="00F83E36" w:rsidP="00005C39">
            <w:pPr>
              <w:jc w:val="center"/>
            </w:pPr>
          </w:p>
          <w:p w:rsidR="00F83E36" w:rsidRPr="0032242E" w:rsidRDefault="00F83E36" w:rsidP="00005C39">
            <w:pPr>
              <w:jc w:val="center"/>
            </w:pPr>
          </w:p>
          <w:p w:rsidR="00F83E36" w:rsidRDefault="00F83E36" w:rsidP="00005C39">
            <w:pPr>
              <w:jc w:val="center"/>
            </w:pPr>
          </w:p>
          <w:p w:rsidR="00F83E36" w:rsidRPr="0032242E"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Default="00F83E36" w:rsidP="00005C39">
            <w:pPr>
              <w:jc w:val="center"/>
            </w:pPr>
          </w:p>
          <w:p w:rsidR="00F83E36" w:rsidRPr="0032242E" w:rsidRDefault="00F83E36" w:rsidP="00005C39">
            <w:pPr>
              <w:jc w:val="center"/>
            </w:pPr>
          </w:p>
        </w:tc>
        <w:tc>
          <w:tcPr>
            <w:tcW w:w="3371" w:type="dxa"/>
          </w:tcPr>
          <w:p w:rsidR="00F83E36" w:rsidRDefault="00F83E36" w:rsidP="00005C39">
            <w:pPr>
              <w:autoSpaceDE w:val="0"/>
              <w:adjustRightInd w:val="0"/>
              <w:rPr>
                <w:rFonts w:ascii="ArialMT" w:cs="ArialMT"/>
              </w:rPr>
            </w:pPr>
            <w:r>
              <w:rPr>
                <w:rFonts w:ascii="ArialMT" w:cs="ArialMT"/>
              </w:rPr>
              <w:t>Promuovere gli interventi di alta</w:t>
            </w:r>
          </w:p>
          <w:p w:rsidR="00F83E36" w:rsidRDefault="00F83E36" w:rsidP="00005C39">
            <w:pPr>
              <w:autoSpaceDE w:val="0"/>
              <w:adjustRightInd w:val="0"/>
              <w:rPr>
                <w:rFonts w:ascii="ArialMT" w:cs="ArialMT"/>
              </w:rPr>
            </w:pPr>
            <w:r>
              <w:rPr>
                <w:rFonts w:ascii="ArialMT" w:cs="ArialMT"/>
              </w:rPr>
              <w:t>formazione digitale attivati dal</w:t>
            </w:r>
          </w:p>
          <w:p w:rsidR="00F83E36" w:rsidRDefault="00F83E36" w:rsidP="00005C39">
            <w:pPr>
              <w:autoSpaceDE w:val="0"/>
              <w:adjustRightInd w:val="0"/>
              <w:rPr>
                <w:rFonts w:ascii="ArialMT" w:cs="ArialMT"/>
              </w:rPr>
            </w:pPr>
            <w:r>
              <w:rPr>
                <w:rFonts w:ascii="ArialMT" w:cs="ArialMT"/>
              </w:rPr>
              <w:t>Miur nell</w:t>
            </w:r>
            <w:r>
              <w:rPr>
                <w:rFonts w:ascii="ArialMT" w:cs="ArialMT" w:hint="cs"/>
              </w:rPr>
              <w:t>’</w:t>
            </w:r>
            <w:r>
              <w:rPr>
                <w:rFonts w:ascii="ArialMT" w:cs="ArialMT"/>
              </w:rPr>
              <w:t>ambito del PNSD</w:t>
            </w:r>
          </w:p>
          <w:p w:rsidR="00F83E36" w:rsidRDefault="00F83E36" w:rsidP="00005C39">
            <w:pPr>
              <w:pStyle w:val="Standard"/>
            </w:pPr>
            <w:r>
              <w:rPr>
                <w:rFonts w:ascii="ArialMT" w:cs="ArialMT"/>
                <w:kern w:val="0"/>
                <w:sz w:val="22"/>
                <w:szCs w:val="22"/>
              </w:rPr>
              <w:t>anche all</w:t>
            </w:r>
            <w:r>
              <w:rPr>
                <w:rFonts w:ascii="ArialMT" w:cs="ArialMT" w:hint="cs"/>
                <w:kern w:val="0"/>
                <w:sz w:val="22"/>
                <w:szCs w:val="22"/>
              </w:rPr>
              <w:t>’</w:t>
            </w:r>
            <w:r>
              <w:rPr>
                <w:rFonts w:ascii="ArialMT" w:cs="ArialMT"/>
                <w:kern w:val="0"/>
                <w:sz w:val="22"/>
                <w:szCs w:val="22"/>
              </w:rPr>
              <w:t>estero</w:t>
            </w:r>
          </w:p>
        </w:tc>
        <w:tc>
          <w:tcPr>
            <w:tcW w:w="3371" w:type="dxa"/>
          </w:tcPr>
          <w:p w:rsidR="00F83E36" w:rsidRDefault="00F83E36" w:rsidP="00005C39">
            <w:pPr>
              <w:autoSpaceDE w:val="0"/>
              <w:adjustRightInd w:val="0"/>
              <w:rPr>
                <w:rFonts w:ascii="ArialMT" w:cs="ArialMT"/>
              </w:rPr>
            </w:pPr>
            <w:r>
              <w:rPr>
                <w:rFonts w:ascii="ArialMT" w:cs="ArialMT"/>
              </w:rPr>
              <w:t>Integrazione e aggiornamento</w:t>
            </w:r>
          </w:p>
          <w:p w:rsidR="00F83E36" w:rsidRDefault="00F83E36" w:rsidP="00005C39">
            <w:pPr>
              <w:autoSpaceDE w:val="0"/>
              <w:adjustRightInd w:val="0"/>
              <w:rPr>
                <w:rFonts w:ascii="ArialMT" w:cs="ArialMT"/>
              </w:rPr>
            </w:pPr>
            <w:r>
              <w:rPr>
                <w:rFonts w:ascii="ArialMT" w:cs="ArialMT"/>
              </w:rPr>
              <w:t>sul sito istituzionale della scuola</w:t>
            </w:r>
          </w:p>
          <w:p w:rsidR="00F83E36" w:rsidRDefault="00F83E36" w:rsidP="00005C39">
            <w:pPr>
              <w:pStyle w:val="Standard"/>
            </w:pPr>
            <w:r>
              <w:rPr>
                <w:rFonts w:ascii="ArialMT" w:cs="ArialMT"/>
                <w:kern w:val="0"/>
                <w:sz w:val="22"/>
                <w:szCs w:val="22"/>
              </w:rPr>
              <w:t>dello spazio dedicato al PNSD</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Promuovere lo sviluppo del</w:t>
            </w:r>
          </w:p>
          <w:p w:rsidR="00F83E36" w:rsidRDefault="00F83E36" w:rsidP="00005C39">
            <w:pPr>
              <w:autoSpaceDE w:val="0"/>
              <w:adjustRightInd w:val="0"/>
              <w:rPr>
                <w:rFonts w:ascii="ArialMT" w:cs="ArialMT"/>
              </w:rPr>
            </w:pPr>
            <w:r>
              <w:rPr>
                <w:rFonts w:ascii="ArialMT" w:cs="ArialMT"/>
              </w:rPr>
              <w:t>pensiero computazionale fin</w:t>
            </w:r>
          </w:p>
          <w:p w:rsidR="00F83E36" w:rsidRDefault="00F83E36" w:rsidP="00005C39">
            <w:pPr>
              <w:pStyle w:val="Standard"/>
            </w:pPr>
            <w:r>
              <w:rPr>
                <w:rFonts w:ascii="ArialMT" w:cs="ArialMT"/>
                <w:kern w:val="0"/>
                <w:sz w:val="22"/>
                <w:szCs w:val="22"/>
              </w:rPr>
              <w:t>dalla scuola primaria</w:t>
            </w:r>
          </w:p>
        </w:tc>
        <w:tc>
          <w:tcPr>
            <w:tcW w:w="3371" w:type="dxa"/>
          </w:tcPr>
          <w:p w:rsidR="00F83E36" w:rsidRDefault="00F83E36" w:rsidP="00005C39">
            <w:pPr>
              <w:autoSpaceDE w:val="0"/>
              <w:adjustRightInd w:val="0"/>
              <w:rPr>
                <w:rFonts w:ascii="ArialMT" w:cs="ArialMT"/>
              </w:rPr>
            </w:pPr>
            <w:r>
              <w:rPr>
                <w:rFonts w:ascii="ArialMT" w:cs="ArialMT"/>
              </w:rPr>
              <w:t>Formazione relativa all</w:t>
            </w:r>
            <w:r>
              <w:rPr>
                <w:rFonts w:ascii="ArialMT" w:cs="ArialMT" w:hint="cs"/>
              </w:rPr>
              <w:t>’</w:t>
            </w:r>
            <w:r>
              <w:rPr>
                <w:rFonts w:ascii="ArialMT" w:cs="ArialMT"/>
              </w:rPr>
              <w:t>uso di</w:t>
            </w:r>
          </w:p>
          <w:p w:rsidR="00F83E36" w:rsidRDefault="00F83E36" w:rsidP="00005C39">
            <w:pPr>
              <w:autoSpaceDE w:val="0"/>
              <w:adjustRightInd w:val="0"/>
              <w:rPr>
                <w:rFonts w:ascii="ArialMT" w:cs="ArialMT"/>
              </w:rPr>
            </w:pPr>
            <w:r>
              <w:rPr>
                <w:rFonts w:ascii="ArialMT" w:cs="ArialMT"/>
              </w:rPr>
              <w:t>strumenti digitali per la</w:t>
            </w:r>
          </w:p>
          <w:p w:rsidR="00F83E36" w:rsidRDefault="00F83E36" w:rsidP="00005C39">
            <w:pPr>
              <w:autoSpaceDE w:val="0"/>
              <w:adjustRightInd w:val="0"/>
              <w:rPr>
                <w:rFonts w:ascii="ArialMT" w:cs="ArialMT"/>
              </w:rPr>
            </w:pPr>
            <w:r>
              <w:rPr>
                <w:rFonts w:ascii="ArialMT" w:cs="ArialMT"/>
              </w:rPr>
              <w:t>trattazione numerica</w:t>
            </w:r>
          </w:p>
          <w:p w:rsidR="00F83E36" w:rsidRDefault="00F83E36" w:rsidP="00005C39">
            <w:pPr>
              <w:autoSpaceDE w:val="0"/>
              <w:adjustRightInd w:val="0"/>
              <w:rPr>
                <w:rFonts w:ascii="ArialMT" w:cs="ArialMT"/>
              </w:rPr>
            </w:pPr>
            <w:r>
              <w:rPr>
                <w:rFonts w:ascii="ArialMT" w:cs="ArialMT"/>
              </w:rPr>
              <w:t>dell</w:t>
            </w:r>
            <w:r>
              <w:rPr>
                <w:rFonts w:ascii="ArialMT" w:cs="ArialMT" w:hint="cs"/>
              </w:rPr>
              <w:t>’</w:t>
            </w:r>
            <w:r>
              <w:rPr>
                <w:rFonts w:ascii="ArialMT" w:cs="ArialMT"/>
              </w:rPr>
              <w:t>informazione, utili alla</w:t>
            </w:r>
          </w:p>
          <w:p w:rsidR="00F83E36" w:rsidRDefault="00F83E36" w:rsidP="00005C39">
            <w:pPr>
              <w:autoSpaceDE w:val="0"/>
              <w:adjustRightInd w:val="0"/>
              <w:rPr>
                <w:rFonts w:ascii="ArialMT" w:cs="ArialMT"/>
              </w:rPr>
            </w:pPr>
            <w:r>
              <w:rPr>
                <w:rFonts w:ascii="ArialMT" w:cs="ArialMT"/>
              </w:rPr>
              <w:t>codifica e alla risoluzione</w:t>
            </w:r>
          </w:p>
          <w:p w:rsidR="00F83E36" w:rsidRDefault="00F83E36" w:rsidP="00005C39">
            <w:pPr>
              <w:pStyle w:val="Standard"/>
            </w:pPr>
            <w:r>
              <w:rPr>
                <w:rFonts w:ascii="ArialMT" w:cs="ArialMT"/>
                <w:kern w:val="0"/>
                <w:sz w:val="22"/>
                <w:szCs w:val="22"/>
              </w:rPr>
              <w:t>algoritmica di problemi</w:t>
            </w:r>
          </w:p>
        </w:tc>
      </w:tr>
      <w:tr w:rsidR="00F83E36" w:rsidTr="00005C39">
        <w:tc>
          <w:tcPr>
            <w:tcW w:w="3370" w:type="dxa"/>
            <w:vMerge/>
            <w:shd w:val="clear" w:color="auto" w:fill="FFFF00"/>
          </w:tcPr>
          <w:p w:rsidR="00F83E36" w:rsidRDefault="00F83E36" w:rsidP="00005C39">
            <w:pPr>
              <w:pStyle w:val="Standard"/>
            </w:pPr>
          </w:p>
        </w:tc>
        <w:tc>
          <w:tcPr>
            <w:tcW w:w="3371" w:type="dxa"/>
          </w:tcPr>
          <w:p w:rsidR="00F83E36" w:rsidRDefault="00F83E36" w:rsidP="00005C39">
            <w:pPr>
              <w:autoSpaceDE w:val="0"/>
              <w:adjustRightInd w:val="0"/>
              <w:rPr>
                <w:rFonts w:ascii="ArialMT" w:cs="ArialMT"/>
              </w:rPr>
            </w:pPr>
            <w:r>
              <w:rPr>
                <w:rFonts w:ascii="ArialMT" w:cs="ArialMT"/>
              </w:rPr>
              <w:t>Promuovere l</w:t>
            </w:r>
            <w:r>
              <w:rPr>
                <w:rFonts w:ascii="ArialMT" w:cs="ArialMT" w:hint="cs"/>
              </w:rPr>
              <w:t>’</w:t>
            </w:r>
            <w:r>
              <w:rPr>
                <w:rFonts w:ascii="ArialMT" w:cs="ArialMT"/>
              </w:rPr>
              <w:t>aggiornamento</w:t>
            </w:r>
          </w:p>
          <w:p w:rsidR="00F83E36" w:rsidRDefault="00F83E36" w:rsidP="00005C39">
            <w:pPr>
              <w:autoSpaceDE w:val="0"/>
              <w:adjustRightInd w:val="0"/>
              <w:rPr>
                <w:rFonts w:ascii="ArialMT" w:cs="ArialMT"/>
              </w:rPr>
            </w:pPr>
            <w:r>
              <w:rPr>
                <w:rFonts w:ascii="ArialMT" w:cs="ArialMT"/>
              </w:rPr>
              <w:t>dell</w:t>
            </w:r>
            <w:r>
              <w:rPr>
                <w:rFonts w:ascii="ArialMT" w:cs="ArialMT" w:hint="cs"/>
              </w:rPr>
              <w:t>’</w:t>
            </w:r>
            <w:r>
              <w:rPr>
                <w:rFonts w:ascii="ArialMT" w:cs="ArialMT"/>
              </w:rPr>
              <w:t>insegnamento di Tecnologia</w:t>
            </w:r>
          </w:p>
          <w:p w:rsidR="00F83E36" w:rsidRDefault="00F83E36" w:rsidP="00005C39">
            <w:pPr>
              <w:autoSpaceDE w:val="0"/>
              <w:adjustRightInd w:val="0"/>
              <w:rPr>
                <w:rFonts w:ascii="ArialMT" w:cs="ArialMT"/>
              </w:rPr>
            </w:pPr>
            <w:r>
              <w:rPr>
                <w:rFonts w:ascii="ArialMT" w:cs="ArialMT"/>
              </w:rPr>
              <w:t>alla scuola secondaria di primo</w:t>
            </w:r>
          </w:p>
          <w:p w:rsidR="00F83E36" w:rsidRDefault="00F83E36" w:rsidP="00005C39">
            <w:pPr>
              <w:autoSpaceDE w:val="0"/>
              <w:adjustRightInd w:val="0"/>
              <w:rPr>
                <w:rFonts w:ascii="ArialMT" w:cs="ArialMT"/>
              </w:rPr>
            </w:pPr>
            <w:r>
              <w:rPr>
                <w:rFonts w:ascii="ArialMT" w:cs="ArialMT"/>
              </w:rPr>
              <w:t>grado includendo nel curricolo</w:t>
            </w:r>
          </w:p>
          <w:p w:rsidR="00F83E36" w:rsidRDefault="00F83E36" w:rsidP="00005C39">
            <w:pPr>
              <w:pStyle w:val="Standard"/>
            </w:pPr>
            <w:r>
              <w:rPr>
                <w:rFonts w:ascii="ArialMT" w:cs="ArialMT"/>
                <w:kern w:val="0"/>
                <w:sz w:val="22"/>
                <w:szCs w:val="22"/>
              </w:rPr>
              <w:t>tecniche e applicazioni digitali</w:t>
            </w:r>
          </w:p>
        </w:tc>
        <w:tc>
          <w:tcPr>
            <w:tcW w:w="3371" w:type="dxa"/>
          </w:tcPr>
          <w:p w:rsidR="00F83E36" w:rsidRPr="00F22F78" w:rsidRDefault="00F83E36" w:rsidP="00005C39">
            <w:pPr>
              <w:autoSpaceDE w:val="0"/>
              <w:adjustRightInd w:val="0"/>
            </w:pPr>
            <w:r>
              <w:rPr>
                <w:rFonts w:ascii="ArialMT" w:cs="ArialMT"/>
              </w:rPr>
              <w:t>Formazione relativa all</w:t>
            </w:r>
            <w:r>
              <w:rPr>
                <w:rFonts w:ascii="ArialMT" w:cs="ArialMT" w:hint="cs"/>
              </w:rPr>
              <w:t>’</w:t>
            </w:r>
            <w:r>
              <w:rPr>
                <w:rFonts w:ascii="ArialMT" w:cs="ArialMT"/>
              </w:rPr>
              <w:t>uso di strumenti digitali adeguati</w:t>
            </w:r>
          </w:p>
        </w:tc>
      </w:tr>
      <w:tr w:rsidR="00F83E36" w:rsidTr="00005C39">
        <w:tc>
          <w:tcPr>
            <w:tcW w:w="3370" w:type="dxa"/>
            <w:shd w:val="clear" w:color="auto" w:fill="FFFF00"/>
            <w:vAlign w:val="center"/>
          </w:tcPr>
          <w:p w:rsidR="00F83E36" w:rsidRDefault="00F83E36" w:rsidP="00005C39">
            <w:pPr>
              <w:autoSpaceDE w:val="0"/>
              <w:adjustRightInd w:val="0"/>
              <w:jc w:val="center"/>
              <w:rPr>
                <w:rFonts w:ascii="Verdana" w:hAnsi="Verdana" w:cs="TimesLTPro-Roman"/>
                <w:b/>
              </w:rPr>
            </w:pPr>
          </w:p>
          <w:p w:rsidR="00F83E36" w:rsidRDefault="00F83E36" w:rsidP="00005C39">
            <w:pPr>
              <w:autoSpaceDE w:val="0"/>
              <w:adjustRightInd w:val="0"/>
              <w:jc w:val="center"/>
              <w:rPr>
                <w:rFonts w:ascii="Verdana" w:hAnsi="Verdana" w:cs="TimesLTPro-Roman"/>
                <w:b/>
              </w:rPr>
            </w:pPr>
          </w:p>
          <w:p w:rsidR="00F83E36" w:rsidRPr="00F22F78" w:rsidRDefault="00F83E36" w:rsidP="00005C39">
            <w:pPr>
              <w:autoSpaceDE w:val="0"/>
              <w:adjustRightInd w:val="0"/>
              <w:jc w:val="center"/>
              <w:rPr>
                <w:rFonts w:ascii="Verdana" w:hAnsi="Verdana" w:cs="TimesLTPro-Roman"/>
                <w:b/>
              </w:rPr>
            </w:pPr>
            <w:r w:rsidRPr="00F22F78">
              <w:rPr>
                <w:rFonts w:ascii="Verdana" w:hAnsi="Verdana" w:cs="TimesLTPro-Roman"/>
                <w:b/>
              </w:rPr>
              <w:t>COINVOLGIMENTO</w:t>
            </w:r>
          </w:p>
          <w:p w:rsidR="00F83E36" w:rsidRPr="00F22F78" w:rsidRDefault="00F83E36" w:rsidP="00005C39">
            <w:pPr>
              <w:autoSpaceDE w:val="0"/>
              <w:adjustRightInd w:val="0"/>
              <w:jc w:val="center"/>
              <w:rPr>
                <w:rFonts w:ascii="Verdana" w:hAnsi="Verdana" w:cs="TimesLTPro-Roman"/>
                <w:b/>
              </w:rPr>
            </w:pPr>
            <w:r w:rsidRPr="00F22F78">
              <w:rPr>
                <w:rFonts w:ascii="Verdana" w:hAnsi="Verdana" w:cs="TimesLTPro-Roman"/>
                <w:b/>
              </w:rPr>
              <w:t>DELLA</w:t>
            </w:r>
          </w:p>
          <w:p w:rsidR="00F83E36" w:rsidRPr="00F22F78" w:rsidRDefault="00F83E36" w:rsidP="00005C39">
            <w:pPr>
              <w:autoSpaceDE w:val="0"/>
              <w:adjustRightInd w:val="0"/>
              <w:jc w:val="center"/>
              <w:rPr>
                <w:rFonts w:ascii="Verdana" w:hAnsi="Verdana" w:cs="TimesLTPro-Roman"/>
                <w:b/>
              </w:rPr>
            </w:pPr>
            <w:r w:rsidRPr="00F22F78">
              <w:rPr>
                <w:rFonts w:ascii="Verdana" w:hAnsi="Verdana" w:cs="TimesLTPro-Roman"/>
                <w:b/>
              </w:rPr>
              <w:t>COMUNITÀ</w:t>
            </w:r>
          </w:p>
          <w:p w:rsidR="00F83E36" w:rsidRPr="00F22F78" w:rsidRDefault="00F83E36" w:rsidP="00005C39">
            <w:pPr>
              <w:pStyle w:val="Standard"/>
              <w:jc w:val="center"/>
              <w:rPr>
                <w:rFonts w:ascii="Verdana" w:hAnsi="Verdana"/>
                <w:b/>
              </w:rPr>
            </w:pPr>
            <w:r w:rsidRPr="00F22F78">
              <w:rPr>
                <w:rFonts w:ascii="Verdana" w:hAnsi="Verdana" w:cs="TimesLTPro-Roman"/>
                <w:b/>
                <w:kern w:val="0"/>
                <w:sz w:val="22"/>
                <w:szCs w:val="22"/>
              </w:rPr>
              <w:t>SCOLASTICA</w:t>
            </w:r>
          </w:p>
        </w:tc>
        <w:tc>
          <w:tcPr>
            <w:tcW w:w="3371" w:type="dxa"/>
          </w:tcPr>
          <w:p w:rsidR="00F83E36" w:rsidRDefault="00F83E36" w:rsidP="00005C39">
            <w:pPr>
              <w:autoSpaceDE w:val="0"/>
              <w:adjustRightInd w:val="0"/>
              <w:rPr>
                <w:rFonts w:ascii="ArialMT" w:cs="ArialMT"/>
              </w:rPr>
            </w:pPr>
          </w:p>
          <w:p w:rsidR="00F83E36" w:rsidRDefault="00F83E36" w:rsidP="00005C39">
            <w:pPr>
              <w:autoSpaceDE w:val="0"/>
              <w:adjustRightInd w:val="0"/>
              <w:rPr>
                <w:rFonts w:ascii="ArialMT" w:cs="ArialMT"/>
              </w:rPr>
            </w:pPr>
          </w:p>
          <w:p w:rsidR="00F83E36" w:rsidRDefault="00F83E36" w:rsidP="00005C39">
            <w:pPr>
              <w:autoSpaceDE w:val="0"/>
              <w:adjustRightInd w:val="0"/>
            </w:pPr>
            <w:r>
              <w:rPr>
                <w:rFonts w:ascii="ArialMT" w:cs="ArialMT"/>
              </w:rPr>
              <w:t>Realizzare ambienti di apprendimento comuni in cui la tecnologia sia utile a sviluppare competenze, a promuovere la collaborazione per risolvere problemi e realizzare progetti</w:t>
            </w:r>
          </w:p>
        </w:tc>
        <w:tc>
          <w:tcPr>
            <w:tcW w:w="3371" w:type="dxa"/>
          </w:tcPr>
          <w:p w:rsidR="00F83E36" w:rsidRDefault="00F83E36" w:rsidP="00005C39">
            <w:pPr>
              <w:autoSpaceDE w:val="0"/>
              <w:adjustRightInd w:val="0"/>
              <w:rPr>
                <w:rFonts w:ascii="ArialMT" w:cs="ArialMT"/>
              </w:rPr>
            </w:pPr>
          </w:p>
          <w:p w:rsidR="00F83E36" w:rsidRDefault="00F83E36" w:rsidP="00005C39">
            <w:pPr>
              <w:autoSpaceDE w:val="0"/>
              <w:adjustRightInd w:val="0"/>
              <w:rPr>
                <w:rFonts w:ascii="ArialMT" w:cs="ArialMT"/>
              </w:rPr>
            </w:pPr>
          </w:p>
          <w:p w:rsidR="00F83E36" w:rsidRDefault="00F83E36" w:rsidP="00005C39">
            <w:pPr>
              <w:autoSpaceDE w:val="0"/>
              <w:adjustRightInd w:val="0"/>
            </w:pPr>
            <w:r>
              <w:rPr>
                <w:rFonts w:ascii="ArialMT" w:cs="ArialMT"/>
              </w:rPr>
              <w:t>Sviluppo di un ambiente di apprendimento adeguato</w:t>
            </w:r>
          </w:p>
        </w:tc>
      </w:tr>
      <w:tr w:rsidR="00F83E36" w:rsidTr="00005C39">
        <w:tc>
          <w:tcPr>
            <w:tcW w:w="3370" w:type="dxa"/>
            <w:vMerge w:val="restart"/>
            <w:shd w:val="clear" w:color="auto" w:fill="FFFF00"/>
            <w:vAlign w:val="center"/>
          </w:tcPr>
          <w:p w:rsidR="00F83E36" w:rsidRPr="00F22F78" w:rsidRDefault="00F83E36" w:rsidP="00005C39">
            <w:pPr>
              <w:autoSpaceDE w:val="0"/>
              <w:adjustRightInd w:val="0"/>
              <w:jc w:val="center"/>
              <w:rPr>
                <w:rFonts w:ascii="Verdana" w:hAnsi="Verdana" w:cs="TimesLTPro-Roman"/>
                <w:b/>
              </w:rPr>
            </w:pPr>
            <w:r w:rsidRPr="00F22F78">
              <w:rPr>
                <w:rFonts w:ascii="Verdana" w:hAnsi="Verdana" w:cs="TimesLTPro-Roman"/>
                <w:b/>
              </w:rPr>
              <w:t>CREAZIONE</w:t>
            </w:r>
          </w:p>
          <w:p w:rsidR="00F83E36" w:rsidRPr="00F22F78" w:rsidRDefault="00F83E36" w:rsidP="00005C39">
            <w:pPr>
              <w:autoSpaceDE w:val="0"/>
              <w:adjustRightInd w:val="0"/>
              <w:jc w:val="center"/>
              <w:rPr>
                <w:rFonts w:ascii="Verdana" w:hAnsi="Verdana" w:cs="TimesLTPro-Roman"/>
                <w:b/>
              </w:rPr>
            </w:pPr>
            <w:r w:rsidRPr="00F22F78">
              <w:rPr>
                <w:rFonts w:ascii="Verdana" w:hAnsi="Verdana" w:cs="TimesLTPro-Roman"/>
                <w:b/>
              </w:rPr>
              <w:lastRenderedPageBreak/>
              <w:t>SOLUZIONI</w:t>
            </w:r>
          </w:p>
          <w:p w:rsidR="00F83E36" w:rsidRPr="00F22F78" w:rsidRDefault="00F83E36" w:rsidP="00005C39">
            <w:pPr>
              <w:pStyle w:val="Standard"/>
              <w:jc w:val="center"/>
              <w:rPr>
                <w:rFonts w:ascii="Verdana" w:hAnsi="Verdana"/>
                <w:b/>
              </w:rPr>
            </w:pPr>
            <w:r w:rsidRPr="00F22F78">
              <w:rPr>
                <w:rFonts w:ascii="Verdana" w:hAnsi="Verdana" w:cs="TimesLTPro-Roman"/>
                <w:b/>
                <w:kern w:val="0"/>
                <w:sz w:val="22"/>
                <w:szCs w:val="22"/>
              </w:rPr>
              <w:t>INNOVATIVE</w:t>
            </w:r>
          </w:p>
        </w:tc>
        <w:tc>
          <w:tcPr>
            <w:tcW w:w="3371" w:type="dxa"/>
          </w:tcPr>
          <w:p w:rsidR="00F83E36" w:rsidRPr="00F22F78" w:rsidRDefault="00F83E36" w:rsidP="00005C39">
            <w:pPr>
              <w:autoSpaceDE w:val="0"/>
              <w:adjustRightInd w:val="0"/>
            </w:pPr>
            <w:r>
              <w:rPr>
                <w:rFonts w:ascii="ArialMT" w:cs="ArialMT"/>
              </w:rPr>
              <w:lastRenderedPageBreak/>
              <w:t>Organizzare un laboratorio di coding per gli studenti</w:t>
            </w:r>
          </w:p>
        </w:tc>
        <w:tc>
          <w:tcPr>
            <w:tcW w:w="3371" w:type="dxa"/>
          </w:tcPr>
          <w:p w:rsidR="00F83E36" w:rsidRDefault="00F83E36" w:rsidP="00005C39">
            <w:pPr>
              <w:autoSpaceDE w:val="0"/>
              <w:adjustRightInd w:val="0"/>
            </w:pPr>
            <w:r>
              <w:rPr>
                <w:rFonts w:ascii="ArialMT" w:cs="ArialMT"/>
              </w:rPr>
              <w:t xml:space="preserve">Individuare docenti e studenti disponibili ad approfondire la </w:t>
            </w:r>
            <w:r>
              <w:rPr>
                <w:rFonts w:ascii="ArialMT" w:cs="ArialMT"/>
              </w:rPr>
              <w:lastRenderedPageBreak/>
              <w:t>trattazione numerica dell</w:t>
            </w:r>
            <w:r>
              <w:rPr>
                <w:rFonts w:ascii="ArialMT" w:cs="ArialMT" w:hint="cs"/>
              </w:rPr>
              <w:t>’</w:t>
            </w:r>
            <w:r>
              <w:rPr>
                <w:rFonts w:ascii="ArialMT" w:cs="ArialMT"/>
              </w:rPr>
              <w:t>informazione, la codifica e la risoluzione algoritmica di problemi</w:t>
            </w:r>
          </w:p>
        </w:tc>
      </w:tr>
      <w:tr w:rsidR="00F83E36" w:rsidTr="00005C39">
        <w:tc>
          <w:tcPr>
            <w:tcW w:w="3370" w:type="dxa"/>
            <w:vMerge/>
            <w:shd w:val="clear" w:color="auto" w:fill="FFFF00"/>
          </w:tcPr>
          <w:p w:rsidR="00F83E36" w:rsidRDefault="00F83E36" w:rsidP="00005C39">
            <w:pPr>
              <w:autoSpaceDE w:val="0"/>
              <w:adjustRightInd w:val="0"/>
              <w:rPr>
                <w:rFonts w:ascii="TimesLTPro-Roman" w:hAnsi="TimesLTPro-Roman" w:cs="TimesLTPro-Roman"/>
              </w:rPr>
            </w:pPr>
          </w:p>
        </w:tc>
        <w:tc>
          <w:tcPr>
            <w:tcW w:w="3371" w:type="dxa"/>
          </w:tcPr>
          <w:p w:rsidR="00F83E36" w:rsidRDefault="00F83E36" w:rsidP="00005C39">
            <w:pPr>
              <w:autoSpaceDE w:val="0"/>
              <w:adjustRightInd w:val="0"/>
            </w:pPr>
            <w:r>
              <w:rPr>
                <w:rFonts w:ascii="ArialMT" w:cs="ArialMT"/>
              </w:rPr>
              <w:t>Promuovere, in accordo con le famiglie e gli enti locali, l</w:t>
            </w:r>
            <w:r>
              <w:rPr>
                <w:rFonts w:ascii="ArialMT" w:cs="ArialMT" w:hint="cs"/>
              </w:rPr>
              <w:t>’</w:t>
            </w:r>
            <w:r>
              <w:rPr>
                <w:rFonts w:ascii="ArialMT" w:cs="ArialMT"/>
              </w:rPr>
              <w:t>utilizzo di dispositivi digitali personali durante l</w:t>
            </w:r>
            <w:r>
              <w:rPr>
                <w:rFonts w:ascii="ArialMT" w:cs="ArialMT" w:hint="cs"/>
              </w:rPr>
              <w:t>’</w:t>
            </w:r>
            <w:r>
              <w:rPr>
                <w:rFonts w:ascii="ArialMT" w:cs="ArialMT"/>
              </w:rPr>
              <w:t>attivit</w:t>
            </w:r>
            <w:r>
              <w:rPr>
                <w:rFonts w:ascii="ArialMT" w:cs="ArialMT" w:hint="cs"/>
              </w:rPr>
              <w:t>à</w:t>
            </w:r>
            <w:r>
              <w:rPr>
                <w:rFonts w:ascii="ArialMT" w:cs="ArialMT"/>
              </w:rPr>
              <w:t xml:space="preserve"> didattica (BYOD- Bring Your Own Device)</w:t>
            </w:r>
          </w:p>
        </w:tc>
        <w:tc>
          <w:tcPr>
            <w:tcW w:w="3371" w:type="dxa"/>
          </w:tcPr>
          <w:p w:rsidR="00F83E36" w:rsidRDefault="00F83E36" w:rsidP="00005C39">
            <w:pPr>
              <w:autoSpaceDE w:val="0"/>
              <w:adjustRightInd w:val="0"/>
              <w:rPr>
                <w:rFonts w:ascii="ArialMT" w:cs="ArialMT"/>
              </w:rPr>
            </w:pPr>
            <w:r>
              <w:rPr>
                <w:rFonts w:ascii="ArialMT" w:cs="ArialMT"/>
              </w:rPr>
              <w:t>Predisposizione di moduli didattici con l</w:t>
            </w:r>
            <w:r>
              <w:rPr>
                <w:rFonts w:ascii="ArialMT" w:cs="ArialMT" w:hint="cs"/>
              </w:rPr>
              <w:t>’</w:t>
            </w:r>
            <w:r>
              <w:rPr>
                <w:rFonts w:ascii="ArialMT" w:cs="ArialMT"/>
              </w:rPr>
              <w:t>utilizzo dei dispositivi digitali personali</w:t>
            </w:r>
          </w:p>
        </w:tc>
      </w:tr>
    </w:tbl>
    <w:p w:rsidR="00F83E36" w:rsidRDefault="00F83E36" w:rsidP="004C6E5F">
      <w:pPr>
        <w:tabs>
          <w:tab w:val="left" w:pos="2188"/>
        </w:tabs>
        <w:rPr>
          <w:rFonts w:ascii="Helvetica" w:hAnsi="Helvetica" w:cs="Helvetica"/>
          <w:sz w:val="20"/>
          <w:szCs w:val="20"/>
        </w:rPr>
      </w:pPr>
    </w:p>
    <w:p w:rsidR="00077DBE" w:rsidRDefault="00556FD5" w:rsidP="004C6E5F">
      <w:pPr>
        <w:tabs>
          <w:tab w:val="left" w:pos="2188"/>
        </w:tabs>
        <w:rPr>
          <w:rFonts w:ascii="Helvetica" w:hAnsi="Helvetica" w:cs="Helvetica"/>
          <w:sz w:val="20"/>
          <w:szCs w:val="20"/>
        </w:rPr>
      </w:pPr>
      <w:r>
        <w:rPr>
          <w:rFonts w:ascii="Helvetica" w:hAnsi="Helvetica" w:cs="Helvetica"/>
          <w:noProof/>
          <w:sz w:val="20"/>
          <w:szCs w:val="20"/>
        </w:rPr>
        <w:pict>
          <v:rect id="Rectangle 595" o:spid="_x0000_s1077" style="position:absolute;margin-left:2.15pt;margin-top:.7pt;width:481.15pt;height:94.25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" fillcolor="#b2a1c7 [1943]">
            <v:textbox>
              <w:txbxContent>
                <w:p w:rsidR="00E1337C" w:rsidRDefault="00E1337C" w:rsidP="002574A9">
                  <w:pPr>
                    <w:spacing w:after="0" w:line="240" w:lineRule="auto"/>
                    <w:jc w:val="center"/>
                    <w:rPr>
                      <w:rFonts w:ascii="Verdana" w:hAnsi="Verdana"/>
                      <w:b/>
                      <w:sz w:val="36"/>
                    </w:rPr>
                  </w:pPr>
                  <w:r>
                    <w:rPr>
                      <w:rFonts w:ascii="Verdana" w:hAnsi="Verdana"/>
                      <w:b/>
                      <w:sz w:val="36"/>
                    </w:rPr>
                    <w:t>ORGANIZZAZIONE</w:t>
                  </w:r>
                </w:p>
                <w:p w:rsidR="00E1337C" w:rsidRPr="00C968EE" w:rsidRDefault="00E1337C" w:rsidP="00C968EE">
                  <w:pPr>
                    <w:rPr>
                      <w:rFonts w:ascii="Verdana" w:hAnsi="Verdana"/>
                      <w:b/>
                      <w:sz w:val="24"/>
                    </w:rPr>
                  </w:pPr>
                  <w:r>
                    <w:rPr>
                      <w:rFonts w:ascii="Verdana" w:hAnsi="Verdana"/>
                      <w:b/>
                      <w:sz w:val="24"/>
                    </w:rPr>
                    <w:t>ORGANISMI DELLA SCUOLA, ORGANIGRAMMA (DOCENTI FUNZIONI STRUMENTALI, DOCENTI REFERENTI DI PROGETTO, DOCENTI COORDINATORI DI CLASSE, DOCENTI RSU, DOCENTI PREPOSTI, DOCENTE RLS)</w:t>
                  </w:r>
                </w:p>
              </w:txbxContent>
            </v:textbox>
          </v:rect>
        </w:pict>
      </w:r>
    </w:p>
    <w:p w:rsidR="00077DBE" w:rsidRDefault="00077DBE" w:rsidP="004C6E5F">
      <w:pPr>
        <w:tabs>
          <w:tab w:val="left" w:pos="2188"/>
        </w:tabs>
        <w:rPr>
          <w:rFonts w:ascii="Helvetica" w:hAnsi="Helvetica" w:cs="Helvetica"/>
          <w:sz w:val="20"/>
          <w:szCs w:val="20"/>
        </w:rPr>
      </w:pPr>
    </w:p>
    <w:p w:rsidR="00C968EE" w:rsidRDefault="00C968EE" w:rsidP="004C6E5F">
      <w:pPr>
        <w:tabs>
          <w:tab w:val="left" w:pos="2188"/>
        </w:tabs>
        <w:rPr>
          <w:rFonts w:ascii="Helvetica" w:hAnsi="Helvetica" w:cs="Helvetica"/>
          <w:sz w:val="20"/>
          <w:szCs w:val="20"/>
        </w:rPr>
      </w:pPr>
    </w:p>
    <w:p w:rsidR="00C968EE" w:rsidRDefault="00C968EE" w:rsidP="00C968EE">
      <w:pPr>
        <w:rPr>
          <w:rFonts w:ascii="Helvetica" w:hAnsi="Helvetica" w:cs="Helvetica"/>
          <w:sz w:val="20"/>
          <w:szCs w:val="20"/>
        </w:rPr>
      </w:pPr>
    </w:p>
    <w:p w:rsidR="009E2036" w:rsidRDefault="009E2036" w:rsidP="00C968EE">
      <w:pPr>
        <w:rPr>
          <w:rFonts w:ascii="Helvetica" w:hAnsi="Helvetica" w:cs="Helvetica"/>
          <w:sz w:val="20"/>
          <w:szCs w:val="20"/>
        </w:rPr>
      </w:pPr>
    </w:p>
    <w:p w:rsidR="00784717" w:rsidRDefault="00784717" w:rsidP="00FB405A">
      <w:pPr>
        <w:spacing w:after="0"/>
        <w:jc w:val="center"/>
        <w:rPr>
          <w:rFonts w:ascii="Helvetica" w:hAnsi="Helvetica" w:cs="Helvetica"/>
          <w:b/>
          <w:sz w:val="20"/>
          <w:szCs w:val="20"/>
        </w:rPr>
      </w:pPr>
      <w:r w:rsidRPr="00784717">
        <w:rPr>
          <w:rFonts w:ascii="Helvetica" w:hAnsi="Helvetica" w:cs="Helvetica"/>
          <w:b/>
          <w:sz w:val="20"/>
          <w:szCs w:val="20"/>
        </w:rPr>
        <w:t>PER APPROFONDIMENTI NORMATIVI SI RINVIA AL T.U. 297/94</w:t>
      </w:r>
    </w:p>
    <w:p w:rsidR="00593FA1" w:rsidRDefault="00556FD5" w:rsidP="00593FA1">
      <w:pPr>
        <w:spacing w:after="0" w:line="240" w:lineRule="auto"/>
        <w:jc w:val="center"/>
        <w:rPr>
          <w:rFonts w:ascii="Helvetica" w:hAnsi="Helvetica" w:cs="Helvetica"/>
          <w:b/>
          <w:sz w:val="20"/>
          <w:szCs w:val="20"/>
        </w:rPr>
      </w:pPr>
      <w:hyperlink r:id="rId35" w:history="1">
        <w:r w:rsidR="00593FA1" w:rsidRPr="00BF4BFC">
          <w:rPr>
            <w:rStyle w:val="Collegamentoipertestuale"/>
            <w:rFonts w:ascii="Helvetica" w:hAnsi="Helvetica" w:cs="Helvetica"/>
            <w:b/>
            <w:sz w:val="20"/>
            <w:szCs w:val="20"/>
          </w:rPr>
          <w:t>http://icsalvodacquistoparma.gov.it/wp-content/uploads/sites/98/dlgs160494-T.U..pdf</w:t>
        </w:r>
      </w:hyperlink>
    </w:p>
    <w:p w:rsidR="00593FA1" w:rsidRPr="00784717" w:rsidRDefault="00593FA1" w:rsidP="00593FA1">
      <w:pPr>
        <w:spacing w:after="0" w:line="240" w:lineRule="auto"/>
        <w:jc w:val="center"/>
        <w:rPr>
          <w:rFonts w:ascii="Helvetica" w:hAnsi="Helvetica" w:cs="Helvetica"/>
          <w:b/>
          <w:sz w:val="20"/>
          <w:szCs w:val="20"/>
        </w:rPr>
      </w:pPr>
    </w:p>
    <w:p w:rsidR="00784717" w:rsidRPr="00784717" w:rsidRDefault="00784717" w:rsidP="00FB405A">
      <w:pPr>
        <w:tabs>
          <w:tab w:val="left" w:pos="1052"/>
        </w:tabs>
        <w:spacing w:after="0"/>
      </w:pPr>
      <w:r w:rsidRPr="00784717">
        <w:rPr>
          <w:b/>
          <w:bCs/>
        </w:rPr>
        <w:t xml:space="preserve">Il Collegio dei docenti </w:t>
      </w:r>
      <w:r w:rsidRPr="00784717">
        <w:t>delibera la programmazione educativa generale dell’ Istituto. Fissa i principi pedagogici essenziali della formazione e dell’istruzione offerta agli studenti ed i criteri generali di tutte le scelte che riguardano la didattica in generale.</w:t>
      </w:r>
    </w:p>
    <w:p w:rsidR="00784717" w:rsidRPr="00784717" w:rsidRDefault="00784717" w:rsidP="00784717">
      <w:pPr>
        <w:autoSpaceDE w:val="0"/>
        <w:autoSpaceDN w:val="0"/>
        <w:adjustRightInd w:val="0"/>
        <w:spacing w:after="0" w:line="240" w:lineRule="auto"/>
        <w:rPr>
          <w:rFonts w:cs="Verdana"/>
          <w:color w:val="000000"/>
        </w:rPr>
      </w:pPr>
      <w:r w:rsidRPr="00784717">
        <w:rPr>
          <w:rFonts w:cs="Verdana"/>
          <w:b/>
          <w:bCs/>
          <w:color w:val="000000"/>
        </w:rPr>
        <w:t>Il Consiglio di classe</w:t>
      </w:r>
      <w:r>
        <w:rPr>
          <w:rFonts w:cs="Verdana"/>
          <w:b/>
          <w:bCs/>
          <w:color w:val="000000"/>
        </w:rPr>
        <w:t xml:space="preserve"> e il Team di classe</w:t>
      </w:r>
      <w:r w:rsidRPr="00784717">
        <w:rPr>
          <w:rFonts w:cs="Verdana"/>
          <w:b/>
          <w:bCs/>
          <w:color w:val="000000"/>
        </w:rPr>
        <w:t xml:space="preserve"> </w:t>
      </w:r>
      <w:r w:rsidRPr="00784717">
        <w:rPr>
          <w:rFonts w:cs="Verdana"/>
          <w:color w:val="000000"/>
        </w:rPr>
        <w:t xml:space="preserve">è l’artefice della programmazione educativa specifica. Determina il percorso formativo della classe, individua gli obiettivi e gli interventi operativi adeguati, armonizza i contributi delle varie discipline, appronta un calendario di verifiche, organizza tempestivamente corsi integrativi di recupero delle carenze. </w:t>
      </w:r>
    </w:p>
    <w:p w:rsidR="00784717" w:rsidRDefault="00784717" w:rsidP="00FB405A">
      <w:pPr>
        <w:spacing w:after="0"/>
        <w:rPr>
          <w:rFonts w:cs="Verdana"/>
          <w:color w:val="000000"/>
        </w:rPr>
      </w:pPr>
      <w:r>
        <w:rPr>
          <w:rFonts w:cs="Verdana"/>
          <w:color w:val="000000"/>
        </w:rPr>
        <w:t xml:space="preserve">Il </w:t>
      </w:r>
      <w:r w:rsidRPr="00784717">
        <w:rPr>
          <w:rFonts w:cs="Verdana"/>
          <w:color w:val="000000"/>
        </w:rPr>
        <w:t>Consiglio di classe</w:t>
      </w:r>
      <w:r>
        <w:rPr>
          <w:rFonts w:cs="Verdana"/>
          <w:color w:val="000000"/>
        </w:rPr>
        <w:t xml:space="preserve">( Scuola Secondaria di i grado) </w:t>
      </w:r>
      <w:r w:rsidRPr="00784717">
        <w:rPr>
          <w:rFonts w:cs="Verdana"/>
          <w:color w:val="000000"/>
        </w:rPr>
        <w:t xml:space="preserve"> esprime un </w:t>
      </w:r>
      <w:r w:rsidRPr="00784717">
        <w:rPr>
          <w:rFonts w:cs="Verdana"/>
          <w:b/>
          <w:bCs/>
          <w:color w:val="000000"/>
        </w:rPr>
        <w:t xml:space="preserve">Docente coordinatore </w:t>
      </w:r>
      <w:r w:rsidRPr="00784717">
        <w:rPr>
          <w:rFonts w:cs="Verdana"/>
          <w:color w:val="000000"/>
        </w:rPr>
        <w:t>che ha funzioni di collegamento e mediazione con gli studenti, le famiglie, i colleghi ed il D.S.</w:t>
      </w:r>
    </w:p>
    <w:p w:rsidR="00784717" w:rsidRDefault="00784717" w:rsidP="00FB405A">
      <w:pPr>
        <w:spacing w:after="0"/>
      </w:pPr>
      <w:r w:rsidRPr="00784717">
        <w:rPr>
          <w:b/>
          <w:bCs/>
        </w:rPr>
        <w:t>Il Dipartimento</w:t>
      </w:r>
      <w:r w:rsidR="00157EA7">
        <w:rPr>
          <w:b/>
          <w:bCs/>
        </w:rPr>
        <w:t>, l’interclasse di sezione e di classe</w:t>
      </w:r>
      <w:r w:rsidRPr="00784717">
        <w:rPr>
          <w:b/>
          <w:bCs/>
        </w:rPr>
        <w:t xml:space="preserve"> </w:t>
      </w:r>
      <w:r w:rsidRPr="00784717">
        <w:t>è il luogo principale delle scelte didattiche collegiali delle diverse discipline e del confronto di esperienze, dove si tenta, nel rispetto delle modalità di docenza e della libertà di indirizzo culturale dei singoli, di realizzare una piattaforma comune di obiettivi, prove di verifica, criteri docimologici, contenuti didattici anche interdisciplinari.</w:t>
      </w:r>
    </w:p>
    <w:p w:rsidR="00157EA7" w:rsidRDefault="00157EA7" w:rsidP="00FB405A">
      <w:pPr>
        <w:spacing w:after="0"/>
      </w:pPr>
      <w:r w:rsidRPr="00157EA7">
        <w:rPr>
          <w:b/>
          <w:bCs/>
        </w:rPr>
        <w:t>Le Commissioni</w:t>
      </w:r>
      <w:r w:rsidRPr="00157EA7">
        <w:t>, sono formate da un numero congruo e rappresentativo di membri scelti in seno al Collegio dei Docenti con compiti istruttori e/o operativi.</w:t>
      </w:r>
    </w:p>
    <w:p w:rsidR="009B2CF8" w:rsidRDefault="00157EA7" w:rsidP="009B2CF8">
      <w:pPr>
        <w:spacing w:after="0"/>
      </w:pPr>
      <w:r w:rsidRPr="00157EA7">
        <w:rPr>
          <w:b/>
          <w:bCs/>
        </w:rPr>
        <w:t xml:space="preserve">Il Consiglio d’Istituto </w:t>
      </w:r>
      <w:r w:rsidRPr="00157EA7">
        <w:t xml:space="preserve">: Organo collegiale formato dalle varie componenti dell'Istituto. Esso è costituito da membri eletti: 8 </w:t>
      </w:r>
      <w:r>
        <w:t>rappresentanti del personale insegnante,  2 rappresentanti del personale amministrativo e ausiliario, 8 rappresentanti dei genitori degli alunni</w:t>
      </w:r>
      <w:r w:rsidRPr="00157EA7">
        <w:t>.</w:t>
      </w:r>
    </w:p>
    <w:p w:rsidR="009B2CF8" w:rsidRDefault="00157EA7" w:rsidP="00FB405A">
      <w:pPr>
        <w:spacing w:after="0"/>
      </w:pPr>
      <w:r w:rsidRPr="00157EA7">
        <w:t xml:space="preserve">E’ l’organo politico strategico della scuola e si occupa della gestione e dell'amministrazione trasparente degli istituti scolastici statali. Tale organo </w:t>
      </w:r>
      <w:r w:rsidR="009B2CF8">
        <w:t xml:space="preserve"> elabora e adotta gli indirizzi generali e determina le forme di AUTOFINANZIAMENTO della scuola. Delibera il PROGRAMMA ANNUALE, ex bilancio e il conto consuntivo; stabilisce come impiegare i mezzi finanziari per il funzionam</w:t>
      </w:r>
      <w:r w:rsidR="00FB405A">
        <w:t>ento amministrativo e didattico.</w:t>
      </w:r>
      <w:r w:rsidR="009B2CF8">
        <w:t xml:space="preserve"> Delibera in merito all’adozione e alle modifiche del RE</w:t>
      </w:r>
      <w:r w:rsidR="00FB405A">
        <w:t>GOLAMENTO INTERNO dell’istituto.</w:t>
      </w:r>
      <w:r w:rsidR="009B2CF8">
        <w:t xml:space="preserve"> Stabilisce i criteri generali in merito a: - acquisto, rinnovo e conservazione delle attrezzature tecnico-scientifiche, dei sussidi didattici (audio-televisivi, libri) e di tutti i materiali necessari alla vita della scuola; - attività negoziale del Dirigente Scolastico (contratti, convenzioni, utilizzo locali scolastici da parte di Enti o Associazioni esterne, assegnazione di borse di studio); - partecipazione dell’istituto ad attività culturali, sportive e ricreative, nonché allo svolgimento di iniziative assistenziali; - organizzazione e programmazione della vita e dell’attività della scuola, comprese le attività para/</w:t>
      </w:r>
      <w:r w:rsidR="00E534C2">
        <w:t xml:space="preserve"> </w:t>
      </w:r>
      <w:r w:rsidR="009B2CF8">
        <w:t xml:space="preserve">inter/extrascolatiche (calendario scolastico, </w:t>
      </w:r>
      <w:r w:rsidR="009B2CF8">
        <w:lastRenderedPageBreak/>
        <w:t>programmazione educativa, corsi di recupero, visite e viaggi di istruzione, ecc.), nei limiti d</w:t>
      </w:r>
      <w:r w:rsidR="00FB405A">
        <w:t>elle disponibilità di bilancio.</w:t>
      </w:r>
    </w:p>
    <w:p w:rsidR="009B2CF8" w:rsidRPr="009B2CF8" w:rsidRDefault="009B2CF8" w:rsidP="00FB405A">
      <w:pPr>
        <w:spacing w:after="0"/>
      </w:pPr>
      <w:r>
        <w:t xml:space="preserve"> Definisce gli INDIRIZZI GENERALI DEL P</w:t>
      </w:r>
      <w:r w:rsidR="009646BE">
        <w:t>T</w:t>
      </w:r>
      <w:r>
        <w:t>OF elaborato dal Collegio Docenti (DPR 275/99); ADOTTA il P</w:t>
      </w:r>
      <w:r w:rsidR="009646BE">
        <w:t>.T</w:t>
      </w:r>
      <w:r>
        <w:t>.O.F.</w:t>
      </w:r>
    </w:p>
    <w:p w:rsidR="009B2CF8" w:rsidRDefault="009B2CF8" w:rsidP="00FB405A">
      <w:pPr>
        <w:spacing w:after="0"/>
      </w:pPr>
      <w:r>
        <w:t xml:space="preserve"> Indica i criteri generali relativi alla formazione delle classi, all’assegnazione dei singoli docenti alle classi (D.Lgs. 59/03 Art. 7 comma 7) e al coordinamento organizzativo dei consigli di classe</w:t>
      </w:r>
      <w:r w:rsidR="00FB405A">
        <w:t>.</w:t>
      </w:r>
    </w:p>
    <w:p w:rsidR="009B2CF8" w:rsidRPr="00310085" w:rsidRDefault="009B2CF8" w:rsidP="00FB405A">
      <w:pPr>
        <w:spacing w:after="0"/>
        <w:rPr>
          <w:b/>
          <w:bCs/>
          <w:i/>
        </w:rPr>
      </w:pPr>
      <w:r w:rsidRPr="00310085">
        <w:rPr>
          <w:i/>
        </w:rPr>
        <w:t xml:space="preserve"> Stabilisce i criteri per l’espletamento dei servizi amministrativi (orari di sportello, tempi di risposta per documenti, ecc.) ed esercita le competenze in materia di uso delle attrezzature e degli edifici scolastici</w:t>
      </w:r>
      <w:r w:rsidR="00FB405A" w:rsidRPr="00310085">
        <w:rPr>
          <w:i/>
        </w:rPr>
        <w:t>.</w:t>
      </w:r>
    </w:p>
    <w:p w:rsidR="00784717" w:rsidRDefault="00157EA7" w:rsidP="00FB405A">
      <w:pPr>
        <w:spacing w:after="0"/>
      </w:pPr>
      <w:r w:rsidRPr="00157EA7">
        <w:rPr>
          <w:b/>
          <w:bCs/>
        </w:rPr>
        <w:t xml:space="preserve">La Giunta Esecutiva </w:t>
      </w:r>
      <w:r w:rsidR="00310085">
        <w:t xml:space="preserve">è un Organi Collegiale eletto </w:t>
      </w:r>
      <w:r w:rsidRPr="00157EA7">
        <w:t xml:space="preserve"> all'interno del Consiglio d'Istituto con l'elezione di un rappresentante scelto da ogni componente e si riunisce separatamente. Presiede l'organo il Dirigente Scolastico. In più vede la presenza</w:t>
      </w:r>
      <w:r w:rsidR="00A7015E">
        <w:t>,</w:t>
      </w:r>
      <w:r w:rsidRPr="00157EA7">
        <w:t xml:space="preserve"> di diritto</w:t>
      </w:r>
      <w:r w:rsidR="00A7015E">
        <w:t>,</w:t>
      </w:r>
      <w:r w:rsidR="00310085">
        <w:t xml:space="preserve"> del D</w:t>
      </w:r>
      <w:r w:rsidRPr="00157EA7">
        <w:t>irettore dei servizi generali ed amministrativi (DSGA). Assume i compiti preparatori ed esecutivi del Consiglio d'Istituto: predispone il bilancio, prepara i lavori del Consiglio.</w:t>
      </w:r>
    </w:p>
    <w:p w:rsidR="009B2CF8" w:rsidRDefault="009B2CF8" w:rsidP="00FB405A">
      <w:pPr>
        <w:spacing w:after="0"/>
      </w:pPr>
      <w:r w:rsidRPr="009B2CF8">
        <w:t xml:space="preserve">Il </w:t>
      </w:r>
      <w:r w:rsidRPr="009B2CF8">
        <w:rPr>
          <w:b/>
          <w:bCs/>
        </w:rPr>
        <w:t>Comitato di valutazione</w:t>
      </w:r>
      <w:r>
        <w:t>, formato</w:t>
      </w:r>
      <w:r w:rsidR="00A7015E">
        <w:t>:</w:t>
      </w:r>
      <w:r>
        <w:t xml:space="preserve"> dal DS che lo presiede,</w:t>
      </w:r>
      <w:r w:rsidRPr="009B2CF8">
        <w:t xml:space="preserve"> da tre docenti (2 scelti dal Collegio dei Docenti, 1 dal Consiglio d’Isti</w:t>
      </w:r>
      <w:r w:rsidR="009646BE">
        <w:t xml:space="preserve">tuto), da due genitori scelti in seno al </w:t>
      </w:r>
      <w:r>
        <w:t xml:space="preserve"> Consiglio di Istituto.</w:t>
      </w:r>
    </w:p>
    <w:p w:rsidR="009B2CF8" w:rsidRPr="009B2CF8" w:rsidRDefault="009B2CF8" w:rsidP="00FB405A">
      <w:pPr>
        <w:shd w:val="clear" w:color="auto" w:fill="FFFFFF"/>
        <w:spacing w:after="0" w:line="240" w:lineRule="auto"/>
        <w:textAlignment w:val="baseline"/>
        <w:rPr>
          <w:rFonts w:eastAsia="Times New Roman" w:cs="Times New Roman"/>
        </w:rPr>
      </w:pPr>
      <w:r w:rsidRPr="009B2CF8">
        <w:rPr>
          <w:rFonts w:eastAsia="Times New Roman" w:cs="Times New Roman"/>
        </w:rPr>
        <w:t>Il Comitato per la valutazione dei docenti è chiamato a svolgere i compiti seguenti:</w:t>
      </w:r>
    </w:p>
    <w:p w:rsidR="009B2CF8" w:rsidRPr="009B2CF8" w:rsidRDefault="009B2CF8" w:rsidP="00914F91">
      <w:pPr>
        <w:numPr>
          <w:ilvl w:val="0"/>
          <w:numId w:val="50"/>
        </w:numPr>
        <w:shd w:val="clear" w:color="auto" w:fill="FFFFFF"/>
        <w:spacing w:after="0" w:line="240" w:lineRule="auto"/>
        <w:ind w:left="485"/>
        <w:textAlignment w:val="baseline"/>
        <w:rPr>
          <w:rFonts w:eastAsia="Times New Roman" w:cs="Times New Roman"/>
        </w:rPr>
      </w:pPr>
      <w:r w:rsidRPr="009B2CF8">
        <w:rPr>
          <w:rFonts w:eastAsia="Times New Roman" w:cs="Times New Roman"/>
        </w:rPr>
        <w:t>individuazione dei criteri per la valorizzazione dei docenti, sulla base di  di quanto indicato nelle lettere a),b),e c), punto 3, del comma 129 della legge 107/15;</w:t>
      </w:r>
    </w:p>
    <w:p w:rsidR="009B2CF8" w:rsidRPr="009B2CF8" w:rsidRDefault="007E3381" w:rsidP="00914F91">
      <w:pPr>
        <w:numPr>
          <w:ilvl w:val="0"/>
          <w:numId w:val="50"/>
        </w:numPr>
        <w:shd w:val="clear" w:color="auto" w:fill="FFFFFF"/>
        <w:spacing w:after="0" w:line="240" w:lineRule="auto"/>
        <w:ind w:left="485"/>
        <w:textAlignment w:val="baseline"/>
        <w:rPr>
          <w:rFonts w:eastAsia="Times New Roman" w:cs="Times New Roman"/>
        </w:rPr>
      </w:pPr>
      <w:r>
        <w:rPr>
          <w:rFonts w:eastAsia="Times New Roman" w:cs="Times New Roman"/>
        </w:rPr>
        <w:t>esprimere</w:t>
      </w:r>
      <w:r w:rsidR="009B2CF8" w:rsidRPr="009B2CF8">
        <w:rPr>
          <w:rFonts w:eastAsia="Times New Roman" w:cs="Times New Roman"/>
        </w:rPr>
        <w:t xml:space="preserve"> parere sul superamento del periodo di formazione e di prova per il</w:t>
      </w:r>
      <w:r>
        <w:rPr>
          <w:rFonts w:eastAsia="Times New Roman" w:cs="Times New Roman"/>
        </w:rPr>
        <w:t xml:space="preserve"> personale docente ed educativo.</w:t>
      </w:r>
      <w:r w:rsidR="009B2CF8" w:rsidRPr="009B2CF8">
        <w:rPr>
          <w:rFonts w:eastAsia="Times New Roman" w:cs="Times New Roman"/>
        </w:rPr>
        <w:t xml:space="preserve"> </w:t>
      </w:r>
      <w:r>
        <w:rPr>
          <w:rFonts w:eastAsia="Times New Roman" w:cs="Times New Roman"/>
        </w:rPr>
        <w:t>I</w:t>
      </w:r>
      <w:r w:rsidR="009B2CF8" w:rsidRPr="009B2CF8">
        <w:rPr>
          <w:rFonts w:eastAsia="Times New Roman" w:cs="Times New Roman"/>
        </w:rPr>
        <w:t>n sede di valutazione dei neoassunti il comitato  è composto dal dirigente scolastico, che lo presiede, dai docenti scelti dal collegio dei docenti e dal docente scelto dal consiglio di istituto ed è integrato dal tutor del neo immesso;</w:t>
      </w:r>
    </w:p>
    <w:p w:rsidR="009B2CF8" w:rsidRPr="009B2CF8" w:rsidRDefault="007E3381" w:rsidP="00914F91">
      <w:pPr>
        <w:numPr>
          <w:ilvl w:val="0"/>
          <w:numId w:val="50"/>
        </w:numPr>
        <w:shd w:val="clear" w:color="auto" w:fill="FFFFFF"/>
        <w:spacing w:after="0" w:line="240" w:lineRule="auto"/>
        <w:ind w:left="485"/>
        <w:textAlignment w:val="baseline"/>
        <w:rPr>
          <w:rFonts w:eastAsia="Times New Roman" w:cs="Times New Roman"/>
        </w:rPr>
      </w:pPr>
      <w:r>
        <w:rPr>
          <w:rFonts w:eastAsia="Times New Roman" w:cs="Times New Roman"/>
        </w:rPr>
        <w:t xml:space="preserve">valutare </w:t>
      </w:r>
      <w:r w:rsidR="009B2CF8" w:rsidRPr="009B2CF8">
        <w:rPr>
          <w:rFonts w:eastAsia="Times New Roman" w:cs="Times New Roman"/>
        </w:rPr>
        <w:t xml:space="preserve"> </w:t>
      </w:r>
      <w:r>
        <w:rPr>
          <w:rFonts w:eastAsia="Times New Roman" w:cs="Times New Roman"/>
        </w:rPr>
        <w:t>i</w:t>
      </w:r>
      <w:r w:rsidR="009B2CF8" w:rsidRPr="009B2CF8">
        <w:rPr>
          <w:rFonts w:eastAsia="Times New Roman" w:cs="Times New Roman"/>
        </w:rPr>
        <w:t>l servizio, di cui all’art.448 del D.lgs. 297/94, su richiesta dell’interessato, previa relazione del dirigente scolastico;  in tal caso il comitato opera con la presenza dei genitori e degli studenti; se la valutazione riguarda un membro del comitato, questi verrà sostituito dal consiglio di istituto;</w:t>
      </w:r>
    </w:p>
    <w:p w:rsidR="009B2CF8" w:rsidRDefault="009B2CF8" w:rsidP="00914F91">
      <w:pPr>
        <w:numPr>
          <w:ilvl w:val="0"/>
          <w:numId w:val="50"/>
        </w:numPr>
        <w:shd w:val="clear" w:color="auto" w:fill="FFFFFF"/>
        <w:spacing w:after="0" w:line="240" w:lineRule="auto"/>
        <w:ind w:left="485"/>
        <w:textAlignment w:val="baseline"/>
        <w:rPr>
          <w:rFonts w:eastAsia="Times New Roman" w:cs="Times New Roman"/>
        </w:rPr>
      </w:pPr>
      <w:r w:rsidRPr="009B2CF8">
        <w:rPr>
          <w:rFonts w:eastAsia="Times New Roman" w:cs="Times New Roman"/>
        </w:rPr>
        <w:t>riabilitazione del personale docente, di cui all’art.501 del D.lgs. 297/94.</w:t>
      </w:r>
    </w:p>
    <w:p w:rsidR="00784717" w:rsidRPr="00310085" w:rsidRDefault="00FB405A" w:rsidP="00914F91">
      <w:pPr>
        <w:numPr>
          <w:ilvl w:val="0"/>
          <w:numId w:val="50"/>
        </w:numPr>
        <w:shd w:val="clear" w:color="auto" w:fill="FFFFFF"/>
        <w:spacing w:after="0" w:line="240" w:lineRule="auto"/>
        <w:ind w:left="485"/>
        <w:textAlignment w:val="baseline"/>
        <w:rPr>
          <w:rFonts w:eastAsia="Times New Roman" w:cs="Times New Roman"/>
        </w:rPr>
      </w:pPr>
      <w:r w:rsidRPr="007E3381">
        <w:rPr>
          <w:rFonts w:cs="Verdana"/>
          <w:color w:val="000000"/>
        </w:rPr>
        <w:t xml:space="preserve">Il </w:t>
      </w:r>
      <w:r w:rsidRPr="007E3381">
        <w:rPr>
          <w:rFonts w:cs="Verdana"/>
          <w:b/>
          <w:bCs/>
          <w:color w:val="000000"/>
        </w:rPr>
        <w:t xml:space="preserve">Nucleo interno di valutazione </w:t>
      </w:r>
      <w:r w:rsidRPr="007E3381">
        <w:rPr>
          <w:rFonts w:cs="Verdana"/>
          <w:color w:val="000000"/>
        </w:rPr>
        <w:t>(NIV), formato da docenti dei diversi ordini di scuola e dal Dirigente Scolastico, cura l’aggiornamento del RAV e del PDM.</w:t>
      </w:r>
    </w:p>
    <w:p w:rsidR="00310085" w:rsidRPr="007E3381" w:rsidRDefault="00310085" w:rsidP="00310085">
      <w:pPr>
        <w:shd w:val="clear" w:color="auto" w:fill="FFFFFF"/>
        <w:spacing w:after="0" w:line="240" w:lineRule="auto"/>
        <w:ind w:left="485"/>
        <w:textAlignment w:val="baseline"/>
        <w:rPr>
          <w:rFonts w:eastAsia="Times New Roman" w:cs="Times New Roman"/>
        </w:rPr>
      </w:pPr>
    </w:p>
    <w:p w:rsidR="00C968EE" w:rsidRPr="00C968EE" w:rsidRDefault="00556FD5" w:rsidP="00C968EE">
      <w:pPr>
        <w:rPr>
          <w:rFonts w:ascii="Helvetica" w:hAnsi="Helvetica" w:cs="Helvetica"/>
          <w:sz w:val="20"/>
          <w:szCs w:val="20"/>
        </w:rPr>
      </w:pPr>
      <w:r w:rsidRPr="00556FD5">
        <w:rPr>
          <w:b/>
          <w:noProof/>
          <w:color w:val="FFFFFF"/>
          <w:sz w:val="28"/>
        </w:rPr>
        <w:pict>
          <v:rect id="Rectangle 614" o:spid="_x0000_s1078" style="position:absolute;margin-left:2.15pt;margin-top:2.2pt;width:481.15pt;height:31.15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" fillcolor="#b2a1c7 [1943]">
            <v:textbox>
              <w:txbxContent>
                <w:p w:rsidR="00E1337C" w:rsidRPr="006C25A7" w:rsidRDefault="00E1337C" w:rsidP="006C25A7">
                  <w:pPr>
                    <w:jc w:val="center"/>
                    <w:rPr>
                      <w:rFonts w:ascii="Verdana" w:hAnsi="Verdana"/>
                      <w:b/>
                      <w:sz w:val="36"/>
                    </w:rPr>
                  </w:pPr>
                  <w:r w:rsidRPr="006C25A7">
                    <w:rPr>
                      <w:rFonts w:ascii="Verdana" w:hAnsi="Verdana"/>
                      <w:b/>
                      <w:sz w:val="36"/>
                    </w:rPr>
                    <w:t>ORGANIGRAMMA</w:t>
                  </w:r>
                  <w:r>
                    <w:rPr>
                      <w:rFonts w:ascii="Verdana" w:hAnsi="Verdana"/>
                      <w:b/>
                      <w:sz w:val="36"/>
                    </w:rPr>
                    <w:t xml:space="preserve"> A.S. 2019/2020</w:t>
                  </w:r>
                </w:p>
              </w:txbxContent>
            </v:textbox>
          </v:rect>
        </w:pict>
      </w:r>
    </w:p>
    <w:p w:rsidR="007C11DA" w:rsidRPr="00D451FB" w:rsidRDefault="007C11DA" w:rsidP="00593FA1">
      <w:pPr>
        <w:spacing w:after="0"/>
        <w:rPr>
          <w:b/>
          <w:color w:val="FFFFFF"/>
          <w:sz w:val="28"/>
        </w:rPr>
      </w:pP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889"/>
      </w:tblGrid>
      <w:tr w:rsidR="007C11DA" w:rsidRPr="00AE1150" w:rsidTr="00593FA1">
        <w:trPr>
          <w:trHeight w:val="699"/>
        </w:trPr>
        <w:tc>
          <w:tcPr>
            <w:tcW w:w="9670" w:type="dxa"/>
            <w:gridSpan w:val="2"/>
            <w:shd w:val="clear" w:color="auto" w:fill="B2A1C7" w:themeFill="accent4" w:themeFillTint="99"/>
          </w:tcPr>
          <w:p w:rsidR="007C11DA" w:rsidRPr="00E534C2" w:rsidRDefault="007C11DA" w:rsidP="002574A9">
            <w:pPr>
              <w:spacing w:after="0" w:line="240" w:lineRule="auto"/>
              <w:jc w:val="center"/>
              <w:rPr>
                <w:b/>
                <w:sz w:val="40"/>
                <w:szCs w:val="32"/>
              </w:rPr>
            </w:pPr>
            <w:r w:rsidRPr="00E534C2">
              <w:rPr>
                <w:b/>
                <w:sz w:val="40"/>
                <w:szCs w:val="32"/>
              </w:rPr>
              <w:t>DIRIGENZA</w:t>
            </w:r>
          </w:p>
          <w:p w:rsidR="007C11DA" w:rsidRPr="00AE1150" w:rsidRDefault="007C11DA" w:rsidP="0040677B">
            <w:pPr>
              <w:widowControl w:val="0"/>
              <w:autoSpaceDE w:val="0"/>
              <w:autoSpaceDN w:val="0"/>
              <w:adjustRightInd w:val="0"/>
              <w:jc w:val="center"/>
              <w:rPr>
                <w:b/>
                <w:color w:val="0E1216"/>
                <w:sz w:val="28"/>
                <w:szCs w:val="28"/>
              </w:rPr>
            </w:pPr>
          </w:p>
        </w:tc>
      </w:tr>
      <w:tr w:rsidR="007C11DA" w:rsidRPr="00AE1150" w:rsidTr="00B45E2D">
        <w:tc>
          <w:tcPr>
            <w:tcW w:w="4781" w:type="dxa"/>
          </w:tcPr>
          <w:p w:rsidR="007C11DA" w:rsidRPr="003053CC" w:rsidRDefault="007C11DA" w:rsidP="003053CC">
            <w:pPr>
              <w:widowControl w:val="0"/>
              <w:autoSpaceDE w:val="0"/>
              <w:autoSpaceDN w:val="0"/>
              <w:adjustRightInd w:val="0"/>
              <w:spacing w:after="0"/>
              <w:jc w:val="center"/>
              <w:rPr>
                <w:rFonts w:ascii="Calibri" w:hAnsi="Calibri" w:cs="Tahoma"/>
                <w:b/>
                <w:color w:val="0E1216"/>
              </w:rPr>
            </w:pPr>
            <w:r w:rsidRPr="003053CC">
              <w:rPr>
                <w:rFonts w:ascii="Calibri" w:hAnsi="Calibri" w:cs="Tahoma"/>
                <w:b/>
                <w:color w:val="0E1216"/>
              </w:rPr>
              <w:t>DIRIGENTE SCOLASTICO</w:t>
            </w:r>
          </w:p>
        </w:tc>
        <w:tc>
          <w:tcPr>
            <w:tcW w:w="4889" w:type="dxa"/>
            <w:vAlign w:val="bottom"/>
          </w:tcPr>
          <w:p w:rsidR="007C11DA" w:rsidRPr="003053CC" w:rsidRDefault="007C11DA" w:rsidP="003053CC">
            <w:pPr>
              <w:widowControl w:val="0"/>
              <w:autoSpaceDE w:val="0"/>
              <w:autoSpaceDN w:val="0"/>
              <w:adjustRightInd w:val="0"/>
              <w:spacing w:after="0"/>
              <w:jc w:val="center"/>
              <w:rPr>
                <w:rFonts w:ascii="Calibri" w:hAnsi="Calibri" w:cs="Tahoma"/>
                <w:b/>
                <w:color w:val="0E1216"/>
              </w:rPr>
            </w:pPr>
            <w:r w:rsidRPr="003053CC">
              <w:rPr>
                <w:rFonts w:ascii="Calibri" w:hAnsi="Calibri" w:cs="Tahoma"/>
                <w:b/>
                <w:color w:val="0E1216"/>
              </w:rPr>
              <w:t>NADIA MALCISI</w:t>
            </w:r>
          </w:p>
        </w:tc>
      </w:tr>
      <w:tr w:rsidR="007C11DA" w:rsidRPr="00AE1150" w:rsidTr="000C3FD2">
        <w:tc>
          <w:tcPr>
            <w:tcW w:w="4781" w:type="dxa"/>
            <w:vAlign w:val="center"/>
          </w:tcPr>
          <w:p w:rsidR="007C11DA" w:rsidRPr="003053CC" w:rsidRDefault="007C11DA" w:rsidP="003053CC">
            <w:pPr>
              <w:widowControl w:val="0"/>
              <w:autoSpaceDE w:val="0"/>
              <w:autoSpaceDN w:val="0"/>
              <w:adjustRightInd w:val="0"/>
              <w:spacing w:after="0"/>
              <w:jc w:val="center"/>
              <w:rPr>
                <w:rFonts w:ascii="Calibri" w:hAnsi="Calibri" w:cs="Tahoma"/>
                <w:b/>
                <w:color w:val="0E1216"/>
              </w:rPr>
            </w:pPr>
            <w:r w:rsidRPr="003053CC">
              <w:rPr>
                <w:rFonts w:ascii="Calibri" w:hAnsi="Calibri" w:cs="Tahoma"/>
                <w:b/>
                <w:color w:val="0E1216"/>
              </w:rPr>
              <w:t>COLLABORATORI DEL DIRIGENTE</w:t>
            </w:r>
          </w:p>
        </w:tc>
        <w:tc>
          <w:tcPr>
            <w:tcW w:w="4889" w:type="dxa"/>
            <w:vAlign w:val="center"/>
          </w:tcPr>
          <w:p w:rsidR="007C11DA" w:rsidRPr="003053CC" w:rsidRDefault="007C11DA" w:rsidP="000C3FD2">
            <w:pPr>
              <w:widowControl w:val="0"/>
              <w:autoSpaceDE w:val="0"/>
              <w:autoSpaceDN w:val="0"/>
              <w:adjustRightInd w:val="0"/>
              <w:spacing w:after="0" w:line="240" w:lineRule="auto"/>
              <w:jc w:val="center"/>
              <w:rPr>
                <w:rFonts w:ascii="Calibri" w:hAnsi="Calibri" w:cs="Tahoma"/>
                <w:b/>
                <w:color w:val="0E1216"/>
              </w:rPr>
            </w:pPr>
            <w:r w:rsidRPr="003053CC">
              <w:rPr>
                <w:rFonts w:ascii="Calibri" w:hAnsi="Calibri" w:cs="Tahoma"/>
                <w:b/>
                <w:color w:val="0E1216"/>
              </w:rPr>
              <w:t>ROSARIA BOZZOLO</w:t>
            </w:r>
          </w:p>
          <w:p w:rsidR="007C11DA" w:rsidRPr="003053CC" w:rsidRDefault="0043635A" w:rsidP="000C3FD2">
            <w:pPr>
              <w:widowControl w:val="0"/>
              <w:autoSpaceDE w:val="0"/>
              <w:autoSpaceDN w:val="0"/>
              <w:adjustRightInd w:val="0"/>
              <w:spacing w:after="0" w:line="240" w:lineRule="auto"/>
              <w:jc w:val="center"/>
              <w:rPr>
                <w:rFonts w:ascii="Calibri" w:hAnsi="Calibri" w:cs="Tahoma"/>
                <w:b/>
                <w:color w:val="0E1216"/>
              </w:rPr>
            </w:pPr>
            <w:r>
              <w:rPr>
                <w:rFonts w:ascii="Calibri" w:hAnsi="Calibri" w:cs="Tahoma"/>
                <w:b/>
                <w:color w:val="0E1216"/>
              </w:rPr>
              <w:t>MIMOSA TROMBINI</w:t>
            </w:r>
          </w:p>
          <w:p w:rsidR="007C11DA" w:rsidRPr="003053CC" w:rsidRDefault="007C11DA" w:rsidP="000C3FD2">
            <w:pPr>
              <w:widowControl w:val="0"/>
              <w:autoSpaceDE w:val="0"/>
              <w:autoSpaceDN w:val="0"/>
              <w:adjustRightInd w:val="0"/>
              <w:spacing w:after="0" w:line="240" w:lineRule="auto"/>
              <w:jc w:val="center"/>
              <w:rPr>
                <w:rFonts w:ascii="Calibri" w:hAnsi="Calibri" w:cs="Tahoma"/>
                <w:b/>
                <w:color w:val="0E1216"/>
              </w:rPr>
            </w:pPr>
            <w:r w:rsidRPr="003053CC">
              <w:rPr>
                <w:rFonts w:ascii="Calibri" w:hAnsi="Calibri" w:cs="Tahoma"/>
                <w:b/>
                <w:color w:val="0E1216"/>
              </w:rPr>
              <w:t>MARINELLA FROIO</w:t>
            </w:r>
          </w:p>
          <w:p w:rsidR="007C11DA" w:rsidRPr="00AE1150" w:rsidRDefault="006E0911" w:rsidP="000C3FD2">
            <w:pPr>
              <w:widowControl w:val="0"/>
              <w:autoSpaceDE w:val="0"/>
              <w:autoSpaceDN w:val="0"/>
              <w:adjustRightInd w:val="0"/>
              <w:spacing w:after="0" w:line="240" w:lineRule="auto"/>
              <w:jc w:val="center"/>
              <w:rPr>
                <w:rFonts w:ascii="Calibri" w:hAnsi="Calibri" w:cs="Tahoma"/>
                <w:b/>
                <w:i/>
                <w:color w:val="0E1216"/>
              </w:rPr>
            </w:pPr>
            <w:r>
              <w:rPr>
                <w:rFonts w:ascii="Calibri" w:hAnsi="Calibri" w:cs="Tahoma"/>
                <w:b/>
                <w:color w:val="0E1216"/>
              </w:rPr>
              <w:t>MIRELLA BELLONI</w:t>
            </w:r>
          </w:p>
        </w:tc>
      </w:tr>
      <w:tr w:rsidR="007C11DA" w:rsidRPr="00AE1150" w:rsidTr="00B45E2D">
        <w:tc>
          <w:tcPr>
            <w:tcW w:w="4781" w:type="dxa"/>
          </w:tcPr>
          <w:p w:rsidR="007C11DA" w:rsidRPr="00AE1150" w:rsidRDefault="007C11DA" w:rsidP="003053CC">
            <w:pPr>
              <w:widowControl w:val="0"/>
              <w:autoSpaceDE w:val="0"/>
              <w:autoSpaceDN w:val="0"/>
              <w:adjustRightInd w:val="0"/>
              <w:spacing w:after="0"/>
              <w:jc w:val="center"/>
              <w:rPr>
                <w:rFonts w:ascii="Calibri" w:hAnsi="Calibri" w:cs="Tahoma"/>
                <w:b/>
                <w:i/>
                <w:color w:val="0E1216"/>
              </w:rPr>
            </w:pPr>
            <w:r w:rsidRPr="00AE1150">
              <w:rPr>
                <w:rFonts w:ascii="Calibri" w:hAnsi="Calibri" w:cs="Tahoma"/>
                <w:b/>
                <w:i/>
                <w:color w:val="0E1216"/>
                <w:sz w:val="20"/>
              </w:rPr>
              <w:t>DIRETTORE DEI SERVIZI GENERALE E AMMINISTRATIVI</w:t>
            </w:r>
          </w:p>
        </w:tc>
        <w:tc>
          <w:tcPr>
            <w:tcW w:w="4889" w:type="dxa"/>
          </w:tcPr>
          <w:p w:rsidR="007C11DA" w:rsidRPr="000C3FD2" w:rsidRDefault="007C11DA" w:rsidP="003053CC">
            <w:pPr>
              <w:widowControl w:val="0"/>
              <w:autoSpaceDE w:val="0"/>
              <w:autoSpaceDN w:val="0"/>
              <w:adjustRightInd w:val="0"/>
              <w:spacing w:after="0" w:line="240" w:lineRule="auto"/>
              <w:jc w:val="center"/>
              <w:rPr>
                <w:rFonts w:ascii="Calibri" w:hAnsi="Calibri" w:cs="Tahoma"/>
                <w:b/>
                <w:color w:val="0E1216"/>
              </w:rPr>
            </w:pPr>
            <w:r w:rsidRPr="000C3FD2">
              <w:rPr>
                <w:rFonts w:ascii="Calibri" w:hAnsi="Calibri" w:cs="Tahoma"/>
                <w:b/>
                <w:color w:val="0E1216"/>
              </w:rPr>
              <w:t>FORTUNA LAISO</w:t>
            </w:r>
          </w:p>
        </w:tc>
      </w:tr>
    </w:tbl>
    <w:p w:rsidR="007C11DA" w:rsidRDefault="007C11DA" w:rsidP="003053CC">
      <w:pPr>
        <w:spacing w:after="0" w:line="240" w:lineRule="auto"/>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5426"/>
      </w:tblGrid>
      <w:tr w:rsidR="007C11DA" w:rsidRPr="00835FE1" w:rsidTr="00035272">
        <w:trPr>
          <w:trHeight w:val="719"/>
        </w:trPr>
        <w:tc>
          <w:tcPr>
            <w:tcW w:w="9663" w:type="dxa"/>
            <w:gridSpan w:val="2"/>
            <w:shd w:val="clear" w:color="auto" w:fill="B2A1C7" w:themeFill="accent4" w:themeFillTint="99"/>
          </w:tcPr>
          <w:p w:rsidR="007C11DA" w:rsidRPr="006C25A7" w:rsidRDefault="007C11DA" w:rsidP="002574A9">
            <w:pPr>
              <w:spacing w:after="0" w:line="240" w:lineRule="auto"/>
              <w:jc w:val="center"/>
              <w:rPr>
                <w:rFonts w:ascii="Calibri" w:hAnsi="Calibri" w:cs="Tahoma"/>
                <w:b/>
                <w:sz w:val="24"/>
              </w:rPr>
            </w:pPr>
            <w:r w:rsidRPr="006C25A7">
              <w:rPr>
                <w:rFonts w:ascii="Calibri" w:hAnsi="Calibri" w:cs="Tahoma"/>
                <w:b/>
                <w:sz w:val="36"/>
              </w:rPr>
              <w:t>REFERENTI DI PLESSO E PREPOSTI DI PLESSO</w:t>
            </w:r>
          </w:p>
          <w:p w:rsidR="007C11DA" w:rsidRPr="00835FE1" w:rsidRDefault="007C11DA" w:rsidP="006C25A7">
            <w:pPr>
              <w:spacing w:after="0" w:line="240" w:lineRule="auto"/>
              <w:jc w:val="center"/>
              <w:rPr>
                <w:rFonts w:ascii="Calibri" w:hAnsi="Calibri" w:cs="Tahoma"/>
                <w:b/>
              </w:rPr>
            </w:pPr>
          </w:p>
        </w:tc>
      </w:tr>
      <w:tr w:rsidR="007C11DA" w:rsidRPr="00835FE1" w:rsidTr="000C3FD2">
        <w:trPr>
          <w:trHeight w:val="396"/>
        </w:trPr>
        <w:tc>
          <w:tcPr>
            <w:tcW w:w="0" w:type="auto"/>
          </w:tcPr>
          <w:p w:rsidR="007C11DA" w:rsidRPr="00835FE1" w:rsidRDefault="007C11DA" w:rsidP="00035272">
            <w:pPr>
              <w:spacing w:after="0" w:line="240" w:lineRule="auto"/>
              <w:jc w:val="center"/>
              <w:rPr>
                <w:rFonts w:ascii="Calibri" w:hAnsi="Calibri" w:cs="Tahoma"/>
                <w:b/>
                <w:sz w:val="20"/>
              </w:rPr>
            </w:pPr>
            <w:r w:rsidRPr="00835FE1">
              <w:rPr>
                <w:rFonts w:ascii="Calibri" w:hAnsi="Calibri" w:cs="Tahoma"/>
                <w:b/>
                <w:sz w:val="20"/>
              </w:rPr>
              <w:t>SCUOLA DELL’INFANZIA</w:t>
            </w:r>
          </w:p>
        </w:tc>
        <w:tc>
          <w:tcPr>
            <w:tcW w:w="5056" w:type="dxa"/>
            <w:vAlign w:val="center"/>
          </w:tcPr>
          <w:p w:rsidR="007C11DA" w:rsidRPr="00835FE1" w:rsidRDefault="006E0911" w:rsidP="000C3FD2">
            <w:pPr>
              <w:spacing w:after="0" w:line="240" w:lineRule="auto"/>
              <w:jc w:val="center"/>
              <w:rPr>
                <w:rFonts w:ascii="Calibri" w:hAnsi="Calibri" w:cs="Tahoma"/>
                <w:b/>
              </w:rPr>
            </w:pPr>
            <w:r>
              <w:rPr>
                <w:rFonts w:ascii="Calibri" w:hAnsi="Calibri" w:cs="Tahoma"/>
                <w:b/>
              </w:rPr>
              <w:t>MIRELLA BELLONI</w:t>
            </w:r>
          </w:p>
        </w:tc>
      </w:tr>
      <w:tr w:rsidR="007C11DA" w:rsidRPr="00835FE1" w:rsidTr="000C3FD2">
        <w:trPr>
          <w:trHeight w:val="274"/>
        </w:trPr>
        <w:tc>
          <w:tcPr>
            <w:tcW w:w="0" w:type="auto"/>
          </w:tcPr>
          <w:p w:rsidR="007C11DA" w:rsidRPr="00835FE1" w:rsidRDefault="007C11DA" w:rsidP="00035272">
            <w:pPr>
              <w:spacing w:after="0" w:line="240" w:lineRule="auto"/>
              <w:jc w:val="center"/>
              <w:rPr>
                <w:rFonts w:ascii="Calibri" w:hAnsi="Calibri" w:cs="Tahoma"/>
                <w:b/>
                <w:sz w:val="20"/>
              </w:rPr>
            </w:pPr>
            <w:r w:rsidRPr="00835FE1">
              <w:rPr>
                <w:rFonts w:ascii="Calibri" w:hAnsi="Calibri" w:cs="Tahoma"/>
                <w:b/>
                <w:sz w:val="20"/>
              </w:rPr>
              <w:t>SCUOLA PRIMARIA “MARTIRI DI CEFALONIA”</w:t>
            </w:r>
          </w:p>
        </w:tc>
        <w:tc>
          <w:tcPr>
            <w:tcW w:w="5056" w:type="dxa"/>
            <w:vAlign w:val="center"/>
          </w:tcPr>
          <w:p w:rsidR="007C11DA" w:rsidRPr="00835FE1" w:rsidRDefault="007C11DA" w:rsidP="000C3FD2">
            <w:pPr>
              <w:spacing w:after="0" w:line="240" w:lineRule="auto"/>
              <w:jc w:val="center"/>
              <w:rPr>
                <w:rFonts w:ascii="Calibri" w:hAnsi="Calibri" w:cs="Tahoma"/>
                <w:b/>
              </w:rPr>
            </w:pPr>
            <w:r w:rsidRPr="00835FE1">
              <w:rPr>
                <w:rFonts w:ascii="Calibri" w:hAnsi="Calibri" w:cs="Tahoma"/>
                <w:b/>
              </w:rPr>
              <w:t>ROSARIA BOZZOLO</w:t>
            </w:r>
          </w:p>
        </w:tc>
      </w:tr>
      <w:tr w:rsidR="007C11DA" w:rsidRPr="00835FE1" w:rsidTr="000C3FD2">
        <w:trPr>
          <w:trHeight w:val="278"/>
        </w:trPr>
        <w:tc>
          <w:tcPr>
            <w:tcW w:w="0" w:type="auto"/>
          </w:tcPr>
          <w:p w:rsidR="007C11DA" w:rsidRPr="00835FE1" w:rsidRDefault="007C11DA" w:rsidP="00035272">
            <w:pPr>
              <w:spacing w:after="0" w:line="240" w:lineRule="auto"/>
              <w:jc w:val="center"/>
              <w:rPr>
                <w:rFonts w:ascii="Calibri" w:hAnsi="Calibri" w:cs="Tahoma"/>
                <w:b/>
                <w:sz w:val="20"/>
              </w:rPr>
            </w:pPr>
            <w:r w:rsidRPr="00835FE1">
              <w:rPr>
                <w:rFonts w:ascii="Calibri" w:hAnsi="Calibri" w:cs="Tahoma"/>
                <w:b/>
                <w:sz w:val="20"/>
              </w:rPr>
              <w:t>SCUOLA PRIMARIA “GIANNI RODARI”</w:t>
            </w:r>
          </w:p>
        </w:tc>
        <w:tc>
          <w:tcPr>
            <w:tcW w:w="5056" w:type="dxa"/>
            <w:vAlign w:val="center"/>
          </w:tcPr>
          <w:p w:rsidR="007C11DA" w:rsidRPr="00835FE1" w:rsidRDefault="007C11DA" w:rsidP="000C3FD2">
            <w:pPr>
              <w:spacing w:after="0" w:line="240" w:lineRule="auto"/>
              <w:jc w:val="center"/>
              <w:rPr>
                <w:rFonts w:ascii="Calibri" w:hAnsi="Calibri" w:cs="Tahoma"/>
                <w:b/>
              </w:rPr>
            </w:pPr>
            <w:r w:rsidRPr="00835FE1">
              <w:rPr>
                <w:rFonts w:ascii="Calibri" w:hAnsi="Calibri" w:cs="Tahoma"/>
                <w:b/>
              </w:rPr>
              <w:t>MARINELLA FROIO</w:t>
            </w:r>
          </w:p>
        </w:tc>
      </w:tr>
      <w:tr w:rsidR="007C11DA" w:rsidRPr="00835FE1" w:rsidTr="000C3FD2">
        <w:trPr>
          <w:trHeight w:val="480"/>
        </w:trPr>
        <w:tc>
          <w:tcPr>
            <w:tcW w:w="0" w:type="auto"/>
          </w:tcPr>
          <w:p w:rsidR="00035272" w:rsidRDefault="007C11DA" w:rsidP="00082E89">
            <w:pPr>
              <w:spacing w:after="0" w:line="240" w:lineRule="auto"/>
              <w:jc w:val="center"/>
              <w:rPr>
                <w:rFonts w:ascii="Calibri" w:hAnsi="Calibri" w:cs="Tahoma"/>
                <w:b/>
                <w:sz w:val="20"/>
              </w:rPr>
            </w:pPr>
            <w:r w:rsidRPr="00835FE1">
              <w:rPr>
                <w:rFonts w:ascii="Calibri" w:hAnsi="Calibri" w:cs="Tahoma"/>
                <w:b/>
                <w:sz w:val="20"/>
              </w:rPr>
              <w:t>SCUOLA SECONDARIA DI I GRADO</w:t>
            </w:r>
          </w:p>
          <w:p w:rsidR="003053CC" w:rsidRPr="00835FE1" w:rsidRDefault="007C11DA" w:rsidP="000C3FD2">
            <w:pPr>
              <w:spacing w:after="0" w:line="240" w:lineRule="auto"/>
              <w:jc w:val="center"/>
              <w:rPr>
                <w:rFonts w:ascii="Calibri" w:hAnsi="Calibri" w:cs="Tahoma"/>
                <w:b/>
                <w:sz w:val="20"/>
              </w:rPr>
            </w:pPr>
            <w:r w:rsidRPr="00835FE1">
              <w:rPr>
                <w:rFonts w:ascii="Calibri" w:hAnsi="Calibri" w:cs="Tahoma"/>
                <w:b/>
                <w:sz w:val="20"/>
              </w:rPr>
              <w:t>” SALVO D’ACQUISTO”</w:t>
            </w:r>
          </w:p>
        </w:tc>
        <w:tc>
          <w:tcPr>
            <w:tcW w:w="5056" w:type="dxa"/>
            <w:vAlign w:val="center"/>
          </w:tcPr>
          <w:p w:rsidR="007C11DA" w:rsidRPr="00835FE1" w:rsidRDefault="007E3381" w:rsidP="000C3FD2">
            <w:pPr>
              <w:spacing w:after="0" w:line="240" w:lineRule="auto"/>
              <w:jc w:val="center"/>
              <w:rPr>
                <w:rFonts w:ascii="Calibri" w:hAnsi="Calibri" w:cs="Tahoma"/>
                <w:b/>
              </w:rPr>
            </w:pPr>
            <w:r>
              <w:rPr>
                <w:rFonts w:ascii="Calibri" w:hAnsi="Calibri" w:cs="Tahoma"/>
                <w:b/>
              </w:rPr>
              <w:t xml:space="preserve">  </w:t>
            </w:r>
            <w:r w:rsidR="000C3FD2">
              <w:rPr>
                <w:rFonts w:ascii="Calibri" w:hAnsi="Calibri" w:cs="Tahoma"/>
                <w:b/>
              </w:rPr>
              <w:t>MIMOSA TROMBINI</w:t>
            </w:r>
          </w:p>
        </w:tc>
      </w:tr>
    </w:tbl>
    <w:p w:rsidR="007C11DA" w:rsidRDefault="007C11DA" w:rsidP="007C11DA">
      <w:pPr>
        <w:spacing w:after="0" w:line="240" w:lineRule="auto"/>
        <w:rPr>
          <w:sz w:val="20"/>
          <w:szCs w:val="20"/>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3635A" w:rsidRPr="00835FE1" w:rsidTr="00D440F6">
        <w:tc>
          <w:tcPr>
            <w:tcW w:w="9778" w:type="dxa"/>
            <w:gridSpan w:val="2"/>
            <w:shd w:val="clear" w:color="auto" w:fill="B2A1C7" w:themeFill="accent4" w:themeFillTint="99"/>
          </w:tcPr>
          <w:p w:rsidR="0043635A" w:rsidRPr="00D440F6" w:rsidRDefault="0043635A" w:rsidP="0043635A">
            <w:pPr>
              <w:spacing w:line="360" w:lineRule="auto"/>
              <w:jc w:val="center"/>
              <w:rPr>
                <w:rFonts w:ascii="Calibri" w:hAnsi="Calibri" w:cs="Tahoma"/>
                <w:b/>
              </w:rPr>
            </w:pPr>
            <w:r w:rsidRPr="00D440F6">
              <w:rPr>
                <w:rFonts w:ascii="Calibri" w:hAnsi="Calibri" w:cs="Tahoma"/>
                <w:b/>
                <w:sz w:val="28"/>
              </w:rPr>
              <w:lastRenderedPageBreak/>
              <w:t>FUNZIONI STRUMENTALI AL P.T.O.F.</w:t>
            </w:r>
          </w:p>
        </w:tc>
      </w:tr>
      <w:tr w:rsidR="0043635A" w:rsidRPr="00835FE1" w:rsidTr="0043635A">
        <w:tc>
          <w:tcPr>
            <w:tcW w:w="4889" w:type="dxa"/>
          </w:tcPr>
          <w:p w:rsidR="0043635A" w:rsidRPr="00835FE1" w:rsidRDefault="0043635A" w:rsidP="0043635A">
            <w:pPr>
              <w:jc w:val="center"/>
              <w:rPr>
                <w:rFonts w:ascii="Calibri" w:hAnsi="Calibri" w:cs="Tahoma"/>
                <w:b/>
                <w:sz w:val="20"/>
              </w:rPr>
            </w:pPr>
            <w:r w:rsidRPr="00835FE1">
              <w:rPr>
                <w:rFonts w:ascii="Calibri" w:hAnsi="Calibri" w:cs="Tahoma"/>
                <w:b/>
                <w:sz w:val="20"/>
              </w:rPr>
              <w:t>ELABO</w:t>
            </w:r>
            <w:r>
              <w:rPr>
                <w:rFonts w:ascii="Calibri" w:hAnsi="Calibri" w:cs="Tahoma"/>
                <w:b/>
                <w:sz w:val="20"/>
              </w:rPr>
              <w:t xml:space="preserve">RAZIONE E AGGIORNAMENTO </w:t>
            </w:r>
            <w:r w:rsidRPr="00835FE1">
              <w:rPr>
                <w:rFonts w:ascii="Calibri" w:hAnsi="Calibri" w:cs="Tahoma"/>
                <w:b/>
                <w:sz w:val="20"/>
              </w:rPr>
              <w:t xml:space="preserve"> P.T.O.F.</w:t>
            </w:r>
          </w:p>
        </w:tc>
        <w:tc>
          <w:tcPr>
            <w:tcW w:w="4889" w:type="dxa"/>
            <w:vAlign w:val="bottom"/>
          </w:tcPr>
          <w:p w:rsidR="0043635A" w:rsidRPr="00835FE1" w:rsidRDefault="0043635A" w:rsidP="0043635A">
            <w:pPr>
              <w:spacing w:line="360" w:lineRule="auto"/>
              <w:jc w:val="center"/>
              <w:rPr>
                <w:rFonts w:ascii="Calibri" w:hAnsi="Calibri" w:cs="Tahoma"/>
                <w:b/>
              </w:rPr>
            </w:pPr>
            <w:r w:rsidRPr="00835FE1">
              <w:rPr>
                <w:rFonts w:ascii="Calibri" w:hAnsi="Calibri" w:cs="Tahoma"/>
                <w:b/>
              </w:rPr>
              <w:t>ROSARIA BOZZOLO</w:t>
            </w:r>
          </w:p>
        </w:tc>
      </w:tr>
      <w:tr w:rsidR="0043635A" w:rsidRPr="00835FE1" w:rsidTr="00D440F6">
        <w:trPr>
          <w:trHeight w:val="510"/>
        </w:trPr>
        <w:tc>
          <w:tcPr>
            <w:tcW w:w="4889" w:type="dxa"/>
          </w:tcPr>
          <w:p w:rsidR="0043635A" w:rsidRPr="00835FE1" w:rsidRDefault="0043635A" w:rsidP="00D440F6">
            <w:pPr>
              <w:jc w:val="center"/>
              <w:rPr>
                <w:rFonts w:ascii="Calibri" w:hAnsi="Calibri" w:cs="Tahoma"/>
                <w:b/>
                <w:sz w:val="20"/>
              </w:rPr>
            </w:pPr>
            <w:r w:rsidRPr="00835FE1">
              <w:rPr>
                <w:rFonts w:ascii="Calibri" w:hAnsi="Calibri" w:cs="Tahoma"/>
                <w:b/>
                <w:sz w:val="20"/>
              </w:rPr>
              <w:t>INTEGRAZIONE DISABILITA’-INCLUSIVITA’</w:t>
            </w:r>
          </w:p>
        </w:tc>
        <w:tc>
          <w:tcPr>
            <w:tcW w:w="4889" w:type="dxa"/>
          </w:tcPr>
          <w:p w:rsidR="0043635A" w:rsidRPr="00835FE1" w:rsidRDefault="0043635A" w:rsidP="0043635A">
            <w:pPr>
              <w:jc w:val="center"/>
              <w:rPr>
                <w:rFonts w:ascii="Calibri" w:hAnsi="Calibri" w:cs="Tahoma"/>
                <w:b/>
              </w:rPr>
            </w:pPr>
            <w:r>
              <w:rPr>
                <w:rFonts w:ascii="Calibri" w:hAnsi="Calibri" w:cs="Tahoma"/>
                <w:b/>
              </w:rPr>
              <w:t>MARINELLA FROIO</w:t>
            </w:r>
          </w:p>
        </w:tc>
      </w:tr>
      <w:tr w:rsidR="0043635A" w:rsidRPr="00835FE1" w:rsidTr="0043635A">
        <w:tc>
          <w:tcPr>
            <w:tcW w:w="4889" w:type="dxa"/>
          </w:tcPr>
          <w:p w:rsidR="0043635A" w:rsidRPr="00835FE1" w:rsidRDefault="0043635A" w:rsidP="00D440F6">
            <w:pPr>
              <w:jc w:val="center"/>
              <w:rPr>
                <w:rFonts w:ascii="Calibri" w:hAnsi="Calibri" w:cs="Tahoma"/>
                <w:b/>
                <w:sz w:val="20"/>
              </w:rPr>
            </w:pPr>
            <w:r w:rsidRPr="00835FE1">
              <w:rPr>
                <w:rFonts w:ascii="Calibri" w:hAnsi="Calibri" w:cs="Tahoma"/>
                <w:b/>
                <w:sz w:val="20"/>
              </w:rPr>
              <w:t>INTEGRAZIONE STRANIERI- ED. CULTURALE</w:t>
            </w:r>
          </w:p>
        </w:tc>
        <w:tc>
          <w:tcPr>
            <w:tcW w:w="4889" w:type="dxa"/>
          </w:tcPr>
          <w:p w:rsidR="006E0911" w:rsidRDefault="0043635A" w:rsidP="006E0911">
            <w:pPr>
              <w:jc w:val="center"/>
              <w:rPr>
                <w:rFonts w:ascii="Calibri" w:hAnsi="Calibri" w:cs="Tahoma"/>
                <w:b/>
              </w:rPr>
            </w:pPr>
            <w:r>
              <w:rPr>
                <w:rFonts w:ascii="Calibri" w:hAnsi="Calibri" w:cs="Tahoma"/>
                <w:b/>
              </w:rPr>
              <w:t>FABRIZIA LECCABUE</w:t>
            </w:r>
            <w:r w:rsidR="006E0911">
              <w:rPr>
                <w:rFonts w:ascii="Calibri" w:hAnsi="Calibri" w:cs="Tahoma"/>
                <w:b/>
              </w:rPr>
              <w:t xml:space="preserve"> ( SCUOLA SECONDARIA)</w:t>
            </w:r>
          </w:p>
          <w:p w:rsidR="006E0911" w:rsidRPr="00835FE1" w:rsidRDefault="006E0911" w:rsidP="006E0911">
            <w:pPr>
              <w:jc w:val="center"/>
              <w:rPr>
                <w:rFonts w:ascii="Calibri" w:hAnsi="Calibri" w:cs="Tahoma"/>
                <w:b/>
              </w:rPr>
            </w:pPr>
            <w:r>
              <w:rPr>
                <w:rFonts w:ascii="Calibri" w:hAnsi="Calibri" w:cs="Tahoma"/>
                <w:b/>
              </w:rPr>
              <w:t>ANGELA RIBATTI( SCUOLA INFANZIA E PRIMARIA)</w:t>
            </w:r>
          </w:p>
        </w:tc>
      </w:tr>
      <w:tr w:rsidR="0043635A" w:rsidRPr="00835FE1" w:rsidTr="0043635A">
        <w:trPr>
          <w:trHeight w:val="584"/>
        </w:trPr>
        <w:tc>
          <w:tcPr>
            <w:tcW w:w="4889" w:type="dxa"/>
            <w:tcBorders>
              <w:bottom w:val="single" w:sz="4" w:space="0" w:color="auto"/>
            </w:tcBorders>
          </w:tcPr>
          <w:p w:rsidR="0043635A" w:rsidRPr="00835FE1" w:rsidRDefault="0043635A" w:rsidP="0043635A">
            <w:pPr>
              <w:jc w:val="center"/>
              <w:rPr>
                <w:rFonts w:ascii="Calibri" w:hAnsi="Calibri" w:cs="Tahoma"/>
                <w:b/>
                <w:sz w:val="20"/>
              </w:rPr>
            </w:pPr>
            <w:r w:rsidRPr="00835FE1">
              <w:rPr>
                <w:rFonts w:ascii="Calibri" w:hAnsi="Calibri" w:cs="Tahoma"/>
                <w:b/>
                <w:sz w:val="20"/>
              </w:rPr>
              <w:t>PREVENZIONE DISAGIO-PROMOZIONE AGIO-INCLUSIVITA’</w:t>
            </w:r>
          </w:p>
        </w:tc>
        <w:tc>
          <w:tcPr>
            <w:tcW w:w="4889" w:type="dxa"/>
            <w:tcBorders>
              <w:bottom w:val="single" w:sz="4" w:space="0" w:color="auto"/>
            </w:tcBorders>
          </w:tcPr>
          <w:p w:rsidR="0043635A" w:rsidRPr="00835FE1" w:rsidRDefault="0043635A" w:rsidP="0043635A">
            <w:pPr>
              <w:jc w:val="center"/>
              <w:rPr>
                <w:rFonts w:ascii="Calibri" w:hAnsi="Calibri" w:cs="Tahoma"/>
                <w:b/>
              </w:rPr>
            </w:pPr>
            <w:r w:rsidRPr="00835FE1">
              <w:rPr>
                <w:rFonts w:ascii="Calibri" w:hAnsi="Calibri" w:cs="Tahoma"/>
                <w:b/>
              </w:rPr>
              <w:t>GABRIELA PEDERZANI</w:t>
            </w:r>
          </w:p>
        </w:tc>
      </w:tr>
    </w:tbl>
    <w:p w:rsidR="0043635A" w:rsidRDefault="0043635A" w:rsidP="007C11DA">
      <w:pPr>
        <w:spacing w:after="0" w:line="240" w:lineRule="auto"/>
        <w:rPr>
          <w:sz w:val="20"/>
          <w:szCs w:val="20"/>
        </w:rPr>
      </w:pP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701"/>
      </w:tblGrid>
      <w:tr w:rsidR="0043635A" w:rsidRPr="00297D35" w:rsidTr="00D440F6">
        <w:tc>
          <w:tcPr>
            <w:tcW w:w="5000" w:type="pct"/>
            <w:gridSpan w:val="2"/>
            <w:shd w:val="clear" w:color="auto" w:fill="B2A1C7" w:themeFill="accent4" w:themeFillTint="99"/>
            <w:vAlign w:val="center"/>
          </w:tcPr>
          <w:p w:rsidR="0043635A" w:rsidRDefault="0043635A" w:rsidP="00D440F6">
            <w:pPr>
              <w:jc w:val="center"/>
              <w:rPr>
                <w:b/>
                <w:sz w:val="20"/>
                <w:szCs w:val="20"/>
              </w:rPr>
            </w:pPr>
            <w:r w:rsidRPr="00D440F6">
              <w:rPr>
                <w:b/>
                <w:sz w:val="28"/>
                <w:szCs w:val="20"/>
              </w:rPr>
              <w:t>DOCENTI REFERENTI D’ISTITUTO</w:t>
            </w:r>
          </w:p>
        </w:tc>
      </w:tr>
      <w:tr w:rsidR="0043635A" w:rsidRPr="00297D35" w:rsidTr="0043635A">
        <w:tc>
          <w:tcPr>
            <w:tcW w:w="1600" w:type="pct"/>
            <w:vAlign w:val="center"/>
          </w:tcPr>
          <w:p w:rsidR="0043635A" w:rsidRPr="00297D35" w:rsidRDefault="0043635A" w:rsidP="0043635A">
            <w:pPr>
              <w:jc w:val="center"/>
              <w:rPr>
                <w:b/>
                <w:sz w:val="20"/>
                <w:szCs w:val="20"/>
              </w:rPr>
            </w:pPr>
            <w:r w:rsidRPr="00297D35">
              <w:rPr>
                <w:b/>
                <w:sz w:val="20"/>
                <w:szCs w:val="20"/>
              </w:rPr>
              <w:t>REFERENTI SPORT</w:t>
            </w:r>
          </w:p>
        </w:tc>
        <w:tc>
          <w:tcPr>
            <w:tcW w:w="3400" w:type="pct"/>
            <w:vAlign w:val="center"/>
          </w:tcPr>
          <w:p w:rsidR="0043635A" w:rsidRPr="00297D35" w:rsidRDefault="0043635A" w:rsidP="0043635A">
            <w:pPr>
              <w:spacing w:after="0" w:line="240" w:lineRule="auto"/>
              <w:jc w:val="center"/>
              <w:rPr>
                <w:b/>
                <w:sz w:val="20"/>
                <w:szCs w:val="20"/>
              </w:rPr>
            </w:pPr>
            <w:r>
              <w:rPr>
                <w:b/>
                <w:sz w:val="20"/>
                <w:szCs w:val="20"/>
              </w:rPr>
              <w:t>FRANCESCO UGHETTI</w:t>
            </w:r>
            <w:r w:rsidRPr="00297D35">
              <w:rPr>
                <w:b/>
                <w:sz w:val="20"/>
                <w:szCs w:val="20"/>
              </w:rPr>
              <w:t xml:space="preserve"> (SCUOLA SECONDARIA)</w:t>
            </w:r>
          </w:p>
          <w:p w:rsidR="0043635A" w:rsidRPr="00297D35" w:rsidRDefault="0043635A" w:rsidP="0043635A">
            <w:pPr>
              <w:spacing w:after="0" w:line="240" w:lineRule="auto"/>
              <w:jc w:val="center"/>
              <w:rPr>
                <w:b/>
                <w:sz w:val="20"/>
                <w:szCs w:val="20"/>
              </w:rPr>
            </w:pPr>
            <w:r w:rsidRPr="00297D35">
              <w:rPr>
                <w:b/>
                <w:sz w:val="20"/>
                <w:szCs w:val="20"/>
              </w:rPr>
              <w:t>RITA BELLAVEGLIA( PRIMARIA MARTIRI)</w:t>
            </w:r>
          </w:p>
          <w:p w:rsidR="0043635A" w:rsidRPr="00297D35" w:rsidRDefault="0043635A" w:rsidP="0043635A">
            <w:pPr>
              <w:spacing w:after="0" w:line="240" w:lineRule="auto"/>
              <w:jc w:val="center"/>
              <w:rPr>
                <w:b/>
                <w:sz w:val="20"/>
                <w:szCs w:val="20"/>
              </w:rPr>
            </w:pPr>
            <w:r w:rsidRPr="00297D35">
              <w:rPr>
                <w:b/>
                <w:sz w:val="20"/>
                <w:szCs w:val="20"/>
              </w:rPr>
              <w:t>PATRIZIA BATTIONI ( PRIMARIA RODARI)</w:t>
            </w:r>
          </w:p>
        </w:tc>
      </w:tr>
      <w:tr w:rsidR="0043635A" w:rsidRPr="00297D35" w:rsidTr="0043635A">
        <w:tc>
          <w:tcPr>
            <w:tcW w:w="1600" w:type="pct"/>
            <w:vAlign w:val="center"/>
          </w:tcPr>
          <w:p w:rsidR="0043635A" w:rsidRPr="00297D35" w:rsidRDefault="0043635A" w:rsidP="0043635A">
            <w:pPr>
              <w:jc w:val="center"/>
              <w:rPr>
                <w:b/>
                <w:sz w:val="20"/>
                <w:szCs w:val="20"/>
              </w:rPr>
            </w:pPr>
            <w:r w:rsidRPr="00297D35">
              <w:rPr>
                <w:b/>
                <w:sz w:val="20"/>
                <w:szCs w:val="20"/>
              </w:rPr>
              <w:t>REFERENTE ORIENTAMENTO E CONTINUITA’</w:t>
            </w:r>
          </w:p>
        </w:tc>
        <w:tc>
          <w:tcPr>
            <w:tcW w:w="3400" w:type="pct"/>
            <w:vAlign w:val="center"/>
          </w:tcPr>
          <w:p w:rsidR="0043635A" w:rsidRPr="00297D35" w:rsidRDefault="0043635A" w:rsidP="0043635A">
            <w:pPr>
              <w:jc w:val="center"/>
              <w:rPr>
                <w:b/>
                <w:sz w:val="20"/>
                <w:szCs w:val="20"/>
              </w:rPr>
            </w:pPr>
            <w:r w:rsidRPr="00297D35">
              <w:rPr>
                <w:b/>
                <w:sz w:val="20"/>
                <w:szCs w:val="20"/>
              </w:rPr>
              <w:t>MARIA CRISTINA TESTA</w:t>
            </w:r>
          </w:p>
        </w:tc>
      </w:tr>
      <w:tr w:rsidR="0043635A" w:rsidRPr="00297D35" w:rsidTr="0043635A">
        <w:trPr>
          <w:trHeight w:val="516"/>
        </w:trPr>
        <w:tc>
          <w:tcPr>
            <w:tcW w:w="1600" w:type="pct"/>
            <w:vAlign w:val="center"/>
          </w:tcPr>
          <w:p w:rsidR="0043635A" w:rsidRPr="00297D35" w:rsidRDefault="0043635A" w:rsidP="0043635A">
            <w:pPr>
              <w:jc w:val="center"/>
              <w:rPr>
                <w:b/>
                <w:sz w:val="20"/>
                <w:szCs w:val="20"/>
              </w:rPr>
            </w:pPr>
            <w:r>
              <w:rPr>
                <w:b/>
                <w:sz w:val="20"/>
                <w:szCs w:val="20"/>
              </w:rPr>
              <w:t>REFERENTI  LAB.</w:t>
            </w:r>
            <w:r w:rsidRPr="00297D35">
              <w:rPr>
                <w:b/>
                <w:sz w:val="20"/>
                <w:szCs w:val="20"/>
              </w:rPr>
              <w:t xml:space="preserve"> SCIENTIFICO SCUOLA SECONDARIA</w:t>
            </w:r>
          </w:p>
        </w:tc>
        <w:tc>
          <w:tcPr>
            <w:tcW w:w="3400" w:type="pct"/>
            <w:vAlign w:val="center"/>
          </w:tcPr>
          <w:p w:rsidR="0043635A" w:rsidRPr="00297D35" w:rsidRDefault="0043635A" w:rsidP="0043635A">
            <w:pPr>
              <w:jc w:val="center"/>
              <w:rPr>
                <w:b/>
                <w:sz w:val="20"/>
                <w:szCs w:val="20"/>
              </w:rPr>
            </w:pPr>
            <w:r>
              <w:rPr>
                <w:b/>
                <w:sz w:val="20"/>
                <w:szCs w:val="20"/>
              </w:rPr>
              <w:t xml:space="preserve">ELISA </w:t>
            </w:r>
            <w:r w:rsidRPr="00297D35">
              <w:rPr>
                <w:b/>
                <w:sz w:val="20"/>
                <w:szCs w:val="20"/>
              </w:rPr>
              <w:t>PUCCINELLI</w:t>
            </w:r>
            <w:r>
              <w:rPr>
                <w:b/>
                <w:sz w:val="20"/>
                <w:szCs w:val="20"/>
              </w:rPr>
              <w:t xml:space="preserve">  e  MIMOSA TROMBINI</w:t>
            </w:r>
          </w:p>
        </w:tc>
      </w:tr>
      <w:tr w:rsidR="0043635A" w:rsidRPr="00297D35" w:rsidTr="0043635A">
        <w:tc>
          <w:tcPr>
            <w:tcW w:w="1600" w:type="pct"/>
          </w:tcPr>
          <w:p w:rsidR="0043635A" w:rsidRPr="00297D35" w:rsidRDefault="0043635A" w:rsidP="0043635A">
            <w:pPr>
              <w:jc w:val="center"/>
              <w:rPr>
                <w:b/>
                <w:sz w:val="20"/>
                <w:szCs w:val="20"/>
              </w:rPr>
            </w:pPr>
            <w:r w:rsidRPr="00297D35">
              <w:rPr>
                <w:b/>
                <w:sz w:val="20"/>
                <w:szCs w:val="20"/>
              </w:rPr>
              <w:t>REFERENTE DSA</w:t>
            </w:r>
          </w:p>
        </w:tc>
        <w:tc>
          <w:tcPr>
            <w:tcW w:w="3400" w:type="pct"/>
          </w:tcPr>
          <w:p w:rsidR="0043635A" w:rsidRPr="00297D35" w:rsidRDefault="00954E60" w:rsidP="0043635A">
            <w:pPr>
              <w:jc w:val="center"/>
              <w:rPr>
                <w:b/>
                <w:sz w:val="20"/>
                <w:szCs w:val="20"/>
              </w:rPr>
            </w:pPr>
            <w:r>
              <w:rPr>
                <w:b/>
                <w:sz w:val="20"/>
                <w:szCs w:val="20"/>
              </w:rPr>
              <w:t>ANGELA RIBATTI</w:t>
            </w:r>
          </w:p>
        </w:tc>
      </w:tr>
      <w:tr w:rsidR="0043635A" w:rsidRPr="00297D35" w:rsidTr="0043635A">
        <w:trPr>
          <w:trHeight w:val="392"/>
        </w:trPr>
        <w:tc>
          <w:tcPr>
            <w:tcW w:w="1600" w:type="pct"/>
          </w:tcPr>
          <w:p w:rsidR="0043635A" w:rsidRPr="00297D35" w:rsidRDefault="0043635A" w:rsidP="0043635A">
            <w:pPr>
              <w:jc w:val="center"/>
              <w:rPr>
                <w:b/>
                <w:sz w:val="20"/>
                <w:szCs w:val="20"/>
              </w:rPr>
            </w:pPr>
            <w:r>
              <w:rPr>
                <w:b/>
                <w:sz w:val="20"/>
                <w:szCs w:val="20"/>
              </w:rPr>
              <w:t>ANIMATORE DIGITALE</w:t>
            </w:r>
          </w:p>
        </w:tc>
        <w:tc>
          <w:tcPr>
            <w:tcW w:w="3400" w:type="pct"/>
          </w:tcPr>
          <w:p w:rsidR="0043635A" w:rsidRPr="00297D35" w:rsidRDefault="0043635A" w:rsidP="0043635A">
            <w:pPr>
              <w:jc w:val="center"/>
              <w:rPr>
                <w:b/>
                <w:sz w:val="20"/>
                <w:szCs w:val="20"/>
              </w:rPr>
            </w:pPr>
            <w:r>
              <w:rPr>
                <w:b/>
                <w:sz w:val="20"/>
                <w:szCs w:val="20"/>
              </w:rPr>
              <w:t>ROSARIA BOZZOLO</w:t>
            </w:r>
          </w:p>
        </w:tc>
      </w:tr>
      <w:tr w:rsidR="0043635A" w:rsidRPr="00297D35" w:rsidTr="0043635A">
        <w:tc>
          <w:tcPr>
            <w:tcW w:w="1600" w:type="pct"/>
          </w:tcPr>
          <w:p w:rsidR="0043635A" w:rsidRPr="00297D35" w:rsidRDefault="001E78ED" w:rsidP="0043635A">
            <w:pPr>
              <w:jc w:val="center"/>
              <w:rPr>
                <w:b/>
                <w:sz w:val="20"/>
                <w:szCs w:val="20"/>
              </w:rPr>
            </w:pPr>
            <w:r>
              <w:rPr>
                <w:b/>
                <w:sz w:val="20"/>
                <w:szCs w:val="20"/>
              </w:rPr>
              <w:t>REFERENTE</w:t>
            </w:r>
            <w:r w:rsidR="0043635A">
              <w:rPr>
                <w:b/>
                <w:sz w:val="20"/>
                <w:szCs w:val="20"/>
              </w:rPr>
              <w:t xml:space="preserve"> FORMAZIONE</w:t>
            </w:r>
          </w:p>
        </w:tc>
        <w:tc>
          <w:tcPr>
            <w:tcW w:w="3400" w:type="pct"/>
          </w:tcPr>
          <w:p w:rsidR="0043635A" w:rsidRPr="00297D35" w:rsidRDefault="0043635A" w:rsidP="00954E60">
            <w:pPr>
              <w:jc w:val="center"/>
              <w:rPr>
                <w:b/>
                <w:sz w:val="20"/>
                <w:szCs w:val="20"/>
              </w:rPr>
            </w:pPr>
            <w:r>
              <w:rPr>
                <w:b/>
                <w:sz w:val="20"/>
                <w:szCs w:val="20"/>
              </w:rPr>
              <w:t xml:space="preserve">ROSARIA BOZZOLO </w:t>
            </w:r>
            <w:r w:rsidR="00E1337C">
              <w:rPr>
                <w:b/>
                <w:sz w:val="20"/>
                <w:szCs w:val="20"/>
              </w:rPr>
              <w:t>– MIMOSA TROMBINI</w:t>
            </w:r>
          </w:p>
        </w:tc>
      </w:tr>
      <w:tr w:rsidR="0043635A" w:rsidRPr="00297D35" w:rsidTr="0043635A">
        <w:tc>
          <w:tcPr>
            <w:tcW w:w="1600" w:type="pct"/>
            <w:vAlign w:val="center"/>
          </w:tcPr>
          <w:p w:rsidR="0043635A" w:rsidRPr="00297D35" w:rsidRDefault="0043635A" w:rsidP="0043635A">
            <w:pPr>
              <w:jc w:val="center"/>
              <w:rPr>
                <w:b/>
                <w:sz w:val="20"/>
                <w:szCs w:val="20"/>
              </w:rPr>
            </w:pPr>
            <w:r>
              <w:rPr>
                <w:b/>
                <w:sz w:val="20"/>
                <w:szCs w:val="20"/>
              </w:rPr>
              <w:t>REFERENTI BIBLIOTECHE</w:t>
            </w:r>
          </w:p>
        </w:tc>
        <w:tc>
          <w:tcPr>
            <w:tcW w:w="3400" w:type="pct"/>
            <w:vAlign w:val="center"/>
          </w:tcPr>
          <w:p w:rsidR="0043635A" w:rsidRPr="00297D35" w:rsidRDefault="0043635A" w:rsidP="0043635A">
            <w:pPr>
              <w:spacing w:after="0" w:line="240" w:lineRule="auto"/>
              <w:jc w:val="center"/>
              <w:rPr>
                <w:b/>
                <w:sz w:val="20"/>
                <w:szCs w:val="20"/>
              </w:rPr>
            </w:pPr>
            <w:r>
              <w:rPr>
                <w:b/>
                <w:sz w:val="20"/>
                <w:szCs w:val="20"/>
              </w:rPr>
              <w:t>VALENTINA AMBROGI</w:t>
            </w:r>
            <w:r w:rsidRPr="00297D35">
              <w:rPr>
                <w:b/>
                <w:sz w:val="20"/>
                <w:szCs w:val="20"/>
              </w:rPr>
              <w:t xml:space="preserve"> (BAIA DEL RE-MARTIRI)</w:t>
            </w:r>
          </w:p>
          <w:p w:rsidR="0043635A" w:rsidRDefault="00954E60" w:rsidP="0043635A">
            <w:pPr>
              <w:spacing w:after="0" w:line="240" w:lineRule="auto"/>
              <w:jc w:val="center"/>
              <w:rPr>
                <w:b/>
                <w:sz w:val="20"/>
                <w:szCs w:val="20"/>
              </w:rPr>
            </w:pPr>
            <w:r>
              <w:rPr>
                <w:b/>
                <w:sz w:val="20"/>
                <w:szCs w:val="20"/>
              </w:rPr>
              <w:t>ISABELLA SAGONE</w:t>
            </w:r>
            <w:r w:rsidR="0043635A">
              <w:rPr>
                <w:b/>
                <w:sz w:val="20"/>
                <w:szCs w:val="20"/>
              </w:rPr>
              <w:t xml:space="preserve"> e </w:t>
            </w:r>
            <w:r w:rsidR="0043635A" w:rsidRPr="00297D35">
              <w:rPr>
                <w:b/>
                <w:sz w:val="20"/>
                <w:szCs w:val="20"/>
              </w:rPr>
              <w:t>FEDERICA FERRETTI</w:t>
            </w:r>
          </w:p>
          <w:p w:rsidR="0043635A" w:rsidRPr="00297D35" w:rsidRDefault="0043635A" w:rsidP="0043635A">
            <w:pPr>
              <w:spacing w:after="0" w:line="240" w:lineRule="auto"/>
              <w:jc w:val="center"/>
              <w:rPr>
                <w:b/>
                <w:sz w:val="20"/>
                <w:szCs w:val="20"/>
              </w:rPr>
            </w:pPr>
            <w:r w:rsidRPr="00297D35">
              <w:rPr>
                <w:b/>
                <w:sz w:val="20"/>
                <w:szCs w:val="20"/>
              </w:rPr>
              <w:t xml:space="preserve"> ( LA TANA DEI LIBRI –RODARI )</w:t>
            </w:r>
          </w:p>
        </w:tc>
      </w:tr>
      <w:tr w:rsidR="0043635A" w:rsidRPr="00297D35" w:rsidTr="0043635A">
        <w:trPr>
          <w:trHeight w:val="359"/>
        </w:trPr>
        <w:tc>
          <w:tcPr>
            <w:tcW w:w="1600" w:type="pct"/>
          </w:tcPr>
          <w:p w:rsidR="0043635A" w:rsidRPr="00297D35" w:rsidRDefault="0043635A" w:rsidP="0043635A">
            <w:pPr>
              <w:jc w:val="center"/>
              <w:rPr>
                <w:b/>
                <w:sz w:val="20"/>
                <w:szCs w:val="20"/>
              </w:rPr>
            </w:pPr>
            <w:r>
              <w:rPr>
                <w:b/>
                <w:sz w:val="20"/>
                <w:szCs w:val="20"/>
              </w:rPr>
              <w:t>REFERENTE PER L’INCLUSIVITA’</w:t>
            </w:r>
          </w:p>
        </w:tc>
        <w:tc>
          <w:tcPr>
            <w:tcW w:w="3400" w:type="pct"/>
            <w:vAlign w:val="center"/>
          </w:tcPr>
          <w:p w:rsidR="0043635A" w:rsidRPr="00297D35" w:rsidRDefault="0043635A" w:rsidP="0043635A">
            <w:pPr>
              <w:pStyle w:val="Paragrafoelenco1"/>
              <w:spacing w:after="0"/>
              <w:ind w:left="0"/>
              <w:jc w:val="center"/>
              <w:rPr>
                <w:rFonts w:asciiTheme="minorHAnsi" w:hAnsiTheme="minorHAnsi"/>
                <w:b/>
                <w:sz w:val="20"/>
                <w:szCs w:val="20"/>
              </w:rPr>
            </w:pPr>
            <w:r>
              <w:rPr>
                <w:rFonts w:asciiTheme="minorHAnsi" w:hAnsiTheme="minorHAnsi"/>
                <w:b/>
                <w:sz w:val="20"/>
                <w:szCs w:val="20"/>
              </w:rPr>
              <w:t>MIMOSA TROMBINI</w:t>
            </w:r>
          </w:p>
        </w:tc>
      </w:tr>
      <w:tr w:rsidR="0043635A" w:rsidRPr="00297D35" w:rsidTr="0043635A">
        <w:trPr>
          <w:trHeight w:val="451"/>
        </w:trPr>
        <w:tc>
          <w:tcPr>
            <w:tcW w:w="1600" w:type="pct"/>
          </w:tcPr>
          <w:p w:rsidR="0043635A" w:rsidRPr="00297D35" w:rsidRDefault="0043635A" w:rsidP="0043635A">
            <w:pPr>
              <w:jc w:val="center"/>
              <w:rPr>
                <w:b/>
                <w:sz w:val="20"/>
                <w:szCs w:val="20"/>
              </w:rPr>
            </w:pPr>
            <w:r>
              <w:rPr>
                <w:b/>
                <w:sz w:val="20"/>
                <w:szCs w:val="20"/>
              </w:rPr>
              <w:t>REFERENTE LAB. CREATIVITA’ SCUOLA RODARI</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Pr>
                <w:rFonts w:asciiTheme="minorHAnsi" w:hAnsiTheme="minorHAnsi"/>
                <w:b/>
                <w:sz w:val="20"/>
                <w:szCs w:val="20"/>
              </w:rPr>
              <w:t>FEDERICA FERRETTI</w:t>
            </w:r>
          </w:p>
        </w:tc>
      </w:tr>
      <w:tr w:rsidR="0043635A" w:rsidRPr="00297D35" w:rsidTr="0043635A">
        <w:tc>
          <w:tcPr>
            <w:tcW w:w="1600" w:type="pct"/>
            <w:vAlign w:val="center"/>
          </w:tcPr>
          <w:p w:rsidR="0043635A" w:rsidRPr="00297D35" w:rsidRDefault="0043635A" w:rsidP="0043635A">
            <w:pPr>
              <w:spacing w:after="0" w:line="240" w:lineRule="auto"/>
              <w:jc w:val="center"/>
              <w:rPr>
                <w:b/>
                <w:sz w:val="20"/>
                <w:szCs w:val="20"/>
              </w:rPr>
            </w:pPr>
            <w:r w:rsidRPr="008D2E1F">
              <w:rPr>
                <w:b/>
                <w:sz w:val="18"/>
                <w:szCs w:val="20"/>
              </w:rPr>
              <w:t xml:space="preserve">RESPONSABILE  PER LA PUBBLICAZIONE SUL SITO ISTITUZIONALE  DELLA SCUOLA </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Pr>
                <w:rFonts w:asciiTheme="minorHAnsi" w:hAnsiTheme="minorHAnsi"/>
                <w:b/>
                <w:sz w:val="20"/>
                <w:szCs w:val="20"/>
              </w:rPr>
              <w:t>ROSARIA BOZZOLO</w:t>
            </w:r>
          </w:p>
        </w:tc>
      </w:tr>
      <w:tr w:rsidR="0043635A" w:rsidRPr="00297D35" w:rsidTr="0043635A">
        <w:tc>
          <w:tcPr>
            <w:tcW w:w="1600" w:type="pct"/>
            <w:vAlign w:val="center"/>
          </w:tcPr>
          <w:p w:rsidR="0043635A" w:rsidRPr="00297D35" w:rsidRDefault="0043635A" w:rsidP="0043635A">
            <w:pPr>
              <w:spacing w:after="0" w:line="240" w:lineRule="auto"/>
              <w:jc w:val="center"/>
              <w:rPr>
                <w:b/>
                <w:sz w:val="20"/>
                <w:szCs w:val="20"/>
              </w:rPr>
            </w:pPr>
            <w:r w:rsidRPr="00297D35">
              <w:rPr>
                <w:b/>
                <w:sz w:val="20"/>
                <w:szCs w:val="20"/>
              </w:rPr>
              <w:t>REFERENTE COORDINAMENTO INDIRIZZO  MUSICALE</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sidRPr="00297D35">
              <w:rPr>
                <w:rFonts w:asciiTheme="minorHAnsi" w:hAnsiTheme="minorHAnsi"/>
                <w:b/>
                <w:sz w:val="20"/>
                <w:szCs w:val="20"/>
              </w:rPr>
              <w:t>M. CRISTINA BONATI</w:t>
            </w:r>
          </w:p>
        </w:tc>
      </w:tr>
      <w:tr w:rsidR="0043635A" w:rsidRPr="00297D35" w:rsidTr="0043635A">
        <w:tc>
          <w:tcPr>
            <w:tcW w:w="1600" w:type="pct"/>
            <w:vAlign w:val="center"/>
          </w:tcPr>
          <w:p w:rsidR="0043635A" w:rsidRPr="00297D35" w:rsidRDefault="0043635A" w:rsidP="0043635A">
            <w:pPr>
              <w:jc w:val="center"/>
              <w:rPr>
                <w:b/>
                <w:sz w:val="20"/>
                <w:szCs w:val="20"/>
              </w:rPr>
            </w:pPr>
            <w:r>
              <w:rPr>
                <w:b/>
                <w:sz w:val="20"/>
                <w:szCs w:val="20"/>
              </w:rPr>
              <w:t>REFERENTE ANTIBULLISMO</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Pr>
                <w:rFonts w:asciiTheme="minorHAnsi" w:hAnsiTheme="minorHAnsi"/>
                <w:b/>
                <w:sz w:val="20"/>
                <w:szCs w:val="20"/>
              </w:rPr>
              <w:t>MARIANNA SALERNO</w:t>
            </w:r>
          </w:p>
        </w:tc>
      </w:tr>
      <w:tr w:rsidR="0043635A" w:rsidRPr="00297D35" w:rsidTr="0043635A">
        <w:tc>
          <w:tcPr>
            <w:tcW w:w="1600" w:type="pct"/>
            <w:vAlign w:val="center"/>
          </w:tcPr>
          <w:p w:rsidR="0043635A" w:rsidRPr="00297D35" w:rsidRDefault="0043635A" w:rsidP="0043635A">
            <w:pPr>
              <w:spacing w:after="0" w:line="240" w:lineRule="auto"/>
              <w:jc w:val="center"/>
              <w:rPr>
                <w:b/>
                <w:sz w:val="20"/>
                <w:szCs w:val="20"/>
              </w:rPr>
            </w:pPr>
            <w:r w:rsidRPr="008D2E1F">
              <w:rPr>
                <w:b/>
                <w:sz w:val="18"/>
                <w:szCs w:val="20"/>
              </w:rPr>
              <w:t>REFERENTE PROGETTO MUSICA</w:t>
            </w:r>
            <w:r>
              <w:rPr>
                <w:b/>
                <w:sz w:val="18"/>
                <w:szCs w:val="20"/>
              </w:rPr>
              <w:t xml:space="preserve"> </w:t>
            </w:r>
            <w:r w:rsidRPr="008D2E1F">
              <w:rPr>
                <w:b/>
                <w:sz w:val="18"/>
                <w:szCs w:val="20"/>
              </w:rPr>
              <w:t>SCUOLA PRIMARIA</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Pr>
                <w:rFonts w:asciiTheme="minorHAnsi" w:hAnsiTheme="minorHAnsi"/>
                <w:b/>
                <w:sz w:val="20"/>
                <w:szCs w:val="20"/>
              </w:rPr>
              <w:t>ANTONELLA CARCELLI</w:t>
            </w:r>
          </w:p>
        </w:tc>
      </w:tr>
      <w:tr w:rsidR="0043635A" w:rsidRPr="00297D35" w:rsidTr="0043635A">
        <w:trPr>
          <w:trHeight w:val="265"/>
        </w:trPr>
        <w:tc>
          <w:tcPr>
            <w:tcW w:w="1600" w:type="pct"/>
            <w:vAlign w:val="center"/>
          </w:tcPr>
          <w:p w:rsidR="0043635A" w:rsidRPr="00297D35" w:rsidRDefault="0043635A" w:rsidP="0043635A">
            <w:pPr>
              <w:jc w:val="center"/>
              <w:rPr>
                <w:b/>
                <w:sz w:val="20"/>
                <w:szCs w:val="20"/>
              </w:rPr>
            </w:pPr>
            <w:r w:rsidRPr="00297D35">
              <w:rPr>
                <w:b/>
                <w:sz w:val="20"/>
                <w:szCs w:val="20"/>
              </w:rPr>
              <w:t>REFERENTE ERASMUS</w:t>
            </w:r>
          </w:p>
        </w:tc>
        <w:tc>
          <w:tcPr>
            <w:tcW w:w="3400" w:type="pct"/>
          </w:tcPr>
          <w:p w:rsidR="0043635A" w:rsidRPr="00297D35" w:rsidRDefault="0043635A" w:rsidP="0043635A">
            <w:pPr>
              <w:pStyle w:val="Paragrafoelenco1"/>
              <w:spacing w:after="0"/>
              <w:jc w:val="center"/>
              <w:rPr>
                <w:rFonts w:asciiTheme="minorHAnsi" w:hAnsiTheme="minorHAnsi"/>
                <w:b/>
                <w:sz w:val="20"/>
                <w:szCs w:val="20"/>
              </w:rPr>
            </w:pPr>
            <w:r w:rsidRPr="00297D35">
              <w:rPr>
                <w:rFonts w:asciiTheme="minorHAnsi" w:hAnsiTheme="minorHAnsi"/>
                <w:b/>
                <w:sz w:val="20"/>
                <w:szCs w:val="20"/>
              </w:rPr>
              <w:t>CRISTINA MALUSA’</w:t>
            </w:r>
          </w:p>
        </w:tc>
      </w:tr>
      <w:tr w:rsidR="0043635A" w:rsidRPr="00297D35" w:rsidTr="0043635A">
        <w:tc>
          <w:tcPr>
            <w:tcW w:w="1600" w:type="pct"/>
            <w:vAlign w:val="center"/>
          </w:tcPr>
          <w:p w:rsidR="0043635A" w:rsidRPr="00297D35" w:rsidRDefault="0043635A" w:rsidP="0043635A">
            <w:pPr>
              <w:jc w:val="center"/>
              <w:rPr>
                <w:b/>
                <w:sz w:val="20"/>
                <w:szCs w:val="20"/>
              </w:rPr>
            </w:pPr>
            <w:r w:rsidRPr="00297D35">
              <w:rPr>
                <w:b/>
                <w:sz w:val="20"/>
                <w:szCs w:val="20"/>
              </w:rPr>
              <w:t>REFERENTI INFORMATICA</w:t>
            </w:r>
          </w:p>
        </w:tc>
        <w:tc>
          <w:tcPr>
            <w:tcW w:w="3400" w:type="pct"/>
            <w:vAlign w:val="center"/>
          </w:tcPr>
          <w:p w:rsidR="0043635A" w:rsidRPr="00297D35" w:rsidRDefault="0043635A" w:rsidP="0043635A">
            <w:pPr>
              <w:pStyle w:val="Paragrafoelenco1"/>
              <w:spacing w:after="0" w:line="240" w:lineRule="auto"/>
              <w:jc w:val="center"/>
              <w:rPr>
                <w:rFonts w:asciiTheme="minorHAnsi" w:hAnsiTheme="minorHAnsi"/>
                <w:b/>
                <w:sz w:val="20"/>
                <w:szCs w:val="20"/>
              </w:rPr>
            </w:pPr>
            <w:r>
              <w:rPr>
                <w:rFonts w:asciiTheme="minorHAnsi" w:hAnsiTheme="minorHAnsi"/>
                <w:b/>
                <w:sz w:val="20"/>
                <w:szCs w:val="20"/>
              </w:rPr>
              <w:t>ROSARIA BOZZOLO</w:t>
            </w:r>
            <w:r w:rsidRPr="00297D35">
              <w:rPr>
                <w:rFonts w:asciiTheme="minorHAnsi" w:hAnsiTheme="minorHAnsi"/>
                <w:b/>
                <w:sz w:val="20"/>
                <w:szCs w:val="20"/>
              </w:rPr>
              <w:t xml:space="preserve"> ( SCUOLA MARTIRI)</w:t>
            </w:r>
          </w:p>
          <w:p w:rsidR="0043635A" w:rsidRPr="00297D35" w:rsidRDefault="0043635A" w:rsidP="0043635A">
            <w:pPr>
              <w:pStyle w:val="Paragrafoelenco1"/>
              <w:spacing w:after="0" w:line="240" w:lineRule="auto"/>
              <w:jc w:val="center"/>
              <w:rPr>
                <w:rFonts w:asciiTheme="minorHAnsi" w:hAnsiTheme="minorHAnsi"/>
                <w:b/>
                <w:sz w:val="20"/>
                <w:szCs w:val="20"/>
              </w:rPr>
            </w:pPr>
            <w:r w:rsidRPr="00297D35">
              <w:rPr>
                <w:rFonts w:asciiTheme="minorHAnsi" w:hAnsiTheme="minorHAnsi"/>
                <w:b/>
                <w:sz w:val="20"/>
                <w:szCs w:val="20"/>
              </w:rPr>
              <w:t>M. SERENA ROSSETTI ( SCUOLA RODARI)</w:t>
            </w:r>
          </w:p>
          <w:p w:rsidR="0043635A" w:rsidRPr="00297D35" w:rsidRDefault="00954E60" w:rsidP="0043635A">
            <w:pPr>
              <w:pStyle w:val="Paragrafoelenco1"/>
              <w:spacing w:after="0" w:line="240" w:lineRule="auto"/>
              <w:jc w:val="center"/>
              <w:rPr>
                <w:rFonts w:asciiTheme="minorHAnsi" w:hAnsiTheme="minorHAnsi"/>
                <w:b/>
                <w:sz w:val="20"/>
                <w:szCs w:val="20"/>
              </w:rPr>
            </w:pPr>
            <w:r>
              <w:rPr>
                <w:rFonts w:asciiTheme="minorHAnsi" w:hAnsiTheme="minorHAnsi"/>
                <w:b/>
                <w:sz w:val="20"/>
                <w:szCs w:val="20"/>
              </w:rPr>
              <w:t>PAOLO MANFRIN</w:t>
            </w:r>
            <w:r w:rsidR="001E78ED">
              <w:rPr>
                <w:rFonts w:asciiTheme="minorHAnsi" w:hAnsiTheme="minorHAnsi"/>
                <w:b/>
                <w:sz w:val="20"/>
                <w:szCs w:val="20"/>
              </w:rPr>
              <w:t xml:space="preserve"> ( SCUOLA SECONDARIA</w:t>
            </w:r>
            <w:r w:rsidR="0043635A" w:rsidRPr="00297D35">
              <w:rPr>
                <w:rFonts w:asciiTheme="minorHAnsi" w:hAnsiTheme="minorHAnsi"/>
                <w:b/>
                <w:sz w:val="20"/>
                <w:szCs w:val="20"/>
              </w:rPr>
              <w:t>)</w:t>
            </w:r>
          </w:p>
        </w:tc>
      </w:tr>
      <w:tr w:rsidR="0043635A" w:rsidRPr="00297D35" w:rsidTr="0043635A">
        <w:tc>
          <w:tcPr>
            <w:tcW w:w="1600" w:type="pct"/>
            <w:vAlign w:val="center"/>
          </w:tcPr>
          <w:p w:rsidR="0043635A" w:rsidRPr="00297D35" w:rsidRDefault="0043635A" w:rsidP="0043635A">
            <w:pPr>
              <w:jc w:val="center"/>
              <w:rPr>
                <w:b/>
                <w:sz w:val="20"/>
                <w:szCs w:val="20"/>
              </w:rPr>
            </w:pPr>
            <w:r w:rsidRPr="00297D35">
              <w:rPr>
                <w:b/>
                <w:sz w:val="20"/>
                <w:szCs w:val="20"/>
              </w:rPr>
              <w:t>REFERENTI PER LA MENSA SCUOLA PRIMARIA</w:t>
            </w:r>
          </w:p>
        </w:tc>
        <w:tc>
          <w:tcPr>
            <w:tcW w:w="3400" w:type="pct"/>
            <w:vAlign w:val="center"/>
          </w:tcPr>
          <w:p w:rsidR="0043635A" w:rsidRPr="00297D35" w:rsidRDefault="0043635A" w:rsidP="0043635A">
            <w:pPr>
              <w:pStyle w:val="Paragrafoelenco1"/>
              <w:spacing w:after="0"/>
              <w:jc w:val="center"/>
              <w:rPr>
                <w:rFonts w:asciiTheme="minorHAnsi" w:hAnsiTheme="minorHAnsi"/>
                <w:b/>
                <w:sz w:val="20"/>
                <w:szCs w:val="20"/>
              </w:rPr>
            </w:pPr>
            <w:r>
              <w:rPr>
                <w:rFonts w:asciiTheme="minorHAnsi" w:hAnsiTheme="minorHAnsi"/>
                <w:b/>
                <w:sz w:val="20"/>
                <w:szCs w:val="20"/>
              </w:rPr>
              <w:t xml:space="preserve">MARINA SINOPOLI </w:t>
            </w:r>
            <w:r w:rsidRPr="00297D35">
              <w:rPr>
                <w:rFonts w:asciiTheme="minorHAnsi" w:hAnsiTheme="minorHAnsi"/>
                <w:b/>
                <w:sz w:val="20"/>
                <w:szCs w:val="20"/>
              </w:rPr>
              <w:t>( SCUOLA MARTIRI)</w:t>
            </w:r>
          </w:p>
          <w:p w:rsidR="0043635A" w:rsidRPr="00297D35" w:rsidRDefault="0043635A" w:rsidP="0043635A">
            <w:pPr>
              <w:pStyle w:val="Paragrafoelenco1"/>
              <w:spacing w:after="0"/>
              <w:jc w:val="center"/>
              <w:rPr>
                <w:rFonts w:asciiTheme="minorHAnsi" w:hAnsiTheme="minorHAnsi"/>
                <w:b/>
                <w:sz w:val="20"/>
                <w:szCs w:val="20"/>
              </w:rPr>
            </w:pPr>
            <w:r w:rsidRPr="00297D35">
              <w:rPr>
                <w:rFonts w:asciiTheme="minorHAnsi" w:hAnsiTheme="minorHAnsi"/>
                <w:b/>
                <w:sz w:val="20"/>
                <w:szCs w:val="20"/>
              </w:rPr>
              <w:t>M. SERENA ROSSETTI ( SCUOLA RODARI)</w:t>
            </w:r>
          </w:p>
        </w:tc>
      </w:tr>
      <w:tr w:rsidR="0043635A" w:rsidRPr="00297D35" w:rsidTr="0043635A">
        <w:tc>
          <w:tcPr>
            <w:tcW w:w="1600" w:type="pct"/>
            <w:vAlign w:val="center"/>
          </w:tcPr>
          <w:p w:rsidR="0043635A" w:rsidRPr="00297D35" w:rsidRDefault="0043635A" w:rsidP="0043635A">
            <w:pPr>
              <w:jc w:val="center"/>
              <w:rPr>
                <w:b/>
                <w:sz w:val="20"/>
                <w:szCs w:val="20"/>
              </w:rPr>
            </w:pPr>
            <w:r>
              <w:rPr>
                <w:b/>
                <w:sz w:val="20"/>
                <w:szCs w:val="20"/>
              </w:rPr>
              <w:lastRenderedPageBreak/>
              <w:t>REFERENTI PROGETTI DI RETE</w:t>
            </w:r>
          </w:p>
        </w:tc>
        <w:tc>
          <w:tcPr>
            <w:tcW w:w="3400" w:type="pct"/>
            <w:vAlign w:val="center"/>
          </w:tcPr>
          <w:p w:rsidR="0043635A" w:rsidRDefault="0043635A" w:rsidP="0043635A">
            <w:pPr>
              <w:jc w:val="center"/>
              <w:rPr>
                <w:b/>
                <w:sz w:val="20"/>
                <w:szCs w:val="20"/>
              </w:rPr>
            </w:pPr>
          </w:p>
          <w:p w:rsidR="0043635A" w:rsidRPr="008D2E1F" w:rsidRDefault="0043635A" w:rsidP="00914F91">
            <w:pPr>
              <w:pStyle w:val="Paragrafoelenco"/>
              <w:numPr>
                <w:ilvl w:val="0"/>
                <w:numId w:val="52"/>
              </w:numPr>
              <w:spacing w:after="0" w:line="240" w:lineRule="auto"/>
              <w:rPr>
                <w:b/>
                <w:sz w:val="20"/>
                <w:szCs w:val="20"/>
              </w:rPr>
            </w:pPr>
            <w:r w:rsidRPr="008D2E1F">
              <w:rPr>
                <w:b/>
                <w:sz w:val="20"/>
                <w:szCs w:val="20"/>
                <w:u w:val="single"/>
              </w:rPr>
              <w:t>PROGETTICOL TERRITORIO</w:t>
            </w:r>
            <w:r w:rsidRPr="008D2E1F">
              <w:rPr>
                <w:b/>
                <w:sz w:val="20"/>
                <w:szCs w:val="20"/>
              </w:rPr>
              <w:tab/>
            </w:r>
            <w:r w:rsidRPr="008D2E1F">
              <w:rPr>
                <w:b/>
                <w:sz w:val="20"/>
                <w:szCs w:val="20"/>
              </w:rPr>
              <w:tab/>
            </w:r>
            <w:r w:rsidRPr="008D2E1F">
              <w:rPr>
                <w:b/>
                <w:sz w:val="20"/>
                <w:szCs w:val="20"/>
              </w:rPr>
              <w:tab/>
            </w:r>
            <w:r w:rsidRPr="008D2E1F">
              <w:rPr>
                <w:b/>
                <w:sz w:val="20"/>
                <w:szCs w:val="20"/>
              </w:rPr>
              <w:tab/>
            </w:r>
          </w:p>
          <w:p w:rsidR="0043635A" w:rsidRDefault="0043635A" w:rsidP="0043635A">
            <w:pPr>
              <w:ind w:left="360"/>
              <w:jc w:val="center"/>
              <w:rPr>
                <w:b/>
                <w:sz w:val="20"/>
                <w:szCs w:val="20"/>
              </w:rPr>
            </w:pPr>
            <w:r w:rsidRPr="008D2E1F">
              <w:rPr>
                <w:b/>
                <w:sz w:val="20"/>
                <w:szCs w:val="20"/>
              </w:rPr>
              <w:t>REFERENTI</w:t>
            </w:r>
          </w:p>
          <w:p w:rsidR="0043635A" w:rsidRPr="008D2E1F" w:rsidRDefault="0043635A" w:rsidP="00914F91">
            <w:pPr>
              <w:pStyle w:val="Paragrafoelenco"/>
              <w:numPr>
                <w:ilvl w:val="0"/>
                <w:numId w:val="53"/>
              </w:numPr>
              <w:spacing w:after="0" w:line="240" w:lineRule="auto"/>
              <w:rPr>
                <w:b/>
                <w:sz w:val="20"/>
                <w:szCs w:val="20"/>
              </w:rPr>
            </w:pPr>
            <w:r w:rsidRPr="008D2E1F">
              <w:rPr>
                <w:b/>
                <w:sz w:val="20"/>
                <w:szCs w:val="20"/>
              </w:rPr>
              <w:t xml:space="preserve">UNA COMUNITA’ CHE CRESCE </w:t>
            </w:r>
          </w:p>
          <w:p w:rsidR="0043635A" w:rsidRPr="003B2025" w:rsidRDefault="0043635A" w:rsidP="0043635A">
            <w:pPr>
              <w:spacing w:after="0" w:line="240" w:lineRule="auto"/>
              <w:ind w:left="360"/>
              <w:rPr>
                <w:b/>
                <w:sz w:val="20"/>
                <w:szCs w:val="20"/>
              </w:rPr>
            </w:pPr>
            <w:r>
              <w:rPr>
                <w:b/>
                <w:sz w:val="20"/>
                <w:szCs w:val="20"/>
              </w:rPr>
              <w:t xml:space="preserve">        </w:t>
            </w:r>
            <w:r w:rsidRPr="003B2025">
              <w:rPr>
                <w:b/>
                <w:sz w:val="20"/>
                <w:szCs w:val="20"/>
              </w:rPr>
              <w:t xml:space="preserve"> </w:t>
            </w:r>
            <w:r>
              <w:rPr>
                <w:b/>
                <w:sz w:val="20"/>
                <w:szCs w:val="20"/>
              </w:rPr>
              <w:t xml:space="preserve">                </w:t>
            </w:r>
            <w:r w:rsidRPr="003B2025">
              <w:rPr>
                <w:b/>
                <w:i/>
                <w:sz w:val="20"/>
                <w:szCs w:val="20"/>
              </w:rPr>
              <w:t>DIRIGENTE SCOLASTICO</w:t>
            </w:r>
          </w:p>
          <w:p w:rsidR="0043635A" w:rsidRPr="003B2025" w:rsidRDefault="0043635A" w:rsidP="0043635A">
            <w:pPr>
              <w:pStyle w:val="Paragrafoelenco"/>
              <w:rPr>
                <w:rFonts w:cs="Times New Roman"/>
                <w:b/>
                <w:sz w:val="20"/>
                <w:szCs w:val="20"/>
              </w:rPr>
            </w:pPr>
          </w:p>
          <w:p w:rsidR="0043635A" w:rsidRPr="003B2025" w:rsidRDefault="0043635A" w:rsidP="00865B21">
            <w:pPr>
              <w:pStyle w:val="Paragrafoelenco"/>
              <w:numPr>
                <w:ilvl w:val="0"/>
                <w:numId w:val="34"/>
              </w:numPr>
              <w:spacing w:after="0" w:line="240" w:lineRule="auto"/>
              <w:rPr>
                <w:rFonts w:cs="Times New Roman"/>
                <w:b/>
                <w:sz w:val="20"/>
                <w:szCs w:val="20"/>
              </w:rPr>
            </w:pPr>
            <w:r w:rsidRPr="003B2025">
              <w:rPr>
                <w:rFonts w:cs="Times New Roman"/>
                <w:b/>
                <w:sz w:val="20"/>
                <w:szCs w:val="20"/>
                <w:u w:val="single"/>
              </w:rPr>
              <w:t xml:space="preserve">PROGETTUALITA’ </w:t>
            </w:r>
            <w:r>
              <w:rPr>
                <w:rFonts w:cs="Times New Roman"/>
                <w:b/>
                <w:sz w:val="20"/>
                <w:szCs w:val="20"/>
                <w:u w:val="single"/>
              </w:rPr>
              <w:t>COOP. SOC.</w:t>
            </w:r>
            <w:r w:rsidRPr="003B2025">
              <w:rPr>
                <w:rFonts w:cs="Times New Roman"/>
                <w:b/>
                <w:sz w:val="20"/>
                <w:szCs w:val="20"/>
                <w:u w:val="single"/>
              </w:rPr>
              <w:t>GRUPPO SCUOLA</w:t>
            </w:r>
            <w:r w:rsidRPr="003B2025">
              <w:rPr>
                <w:rFonts w:cs="Times New Roman"/>
                <w:b/>
                <w:sz w:val="20"/>
                <w:szCs w:val="20"/>
              </w:rPr>
              <w:tab/>
            </w:r>
            <w:r w:rsidRPr="003B2025">
              <w:rPr>
                <w:rFonts w:cs="Times New Roman"/>
                <w:b/>
                <w:sz w:val="20"/>
                <w:szCs w:val="20"/>
              </w:rPr>
              <w:tab/>
            </w:r>
            <w:r w:rsidRPr="003B2025">
              <w:rPr>
                <w:rFonts w:cs="Times New Roman"/>
                <w:b/>
                <w:i/>
                <w:sz w:val="20"/>
                <w:szCs w:val="20"/>
              </w:rPr>
              <w:t>PEDERZANI</w:t>
            </w:r>
            <w:r>
              <w:rPr>
                <w:rFonts w:cs="Times New Roman"/>
                <w:b/>
                <w:i/>
                <w:sz w:val="20"/>
                <w:szCs w:val="20"/>
              </w:rPr>
              <w:t xml:space="preserve">, BRUNI </w:t>
            </w:r>
            <w:r w:rsidRPr="003B2025">
              <w:rPr>
                <w:rFonts w:cs="Times New Roman"/>
                <w:b/>
                <w:i/>
                <w:sz w:val="20"/>
                <w:szCs w:val="20"/>
              </w:rPr>
              <w:t xml:space="preserve"> e N. ROSI</w:t>
            </w:r>
          </w:p>
          <w:p w:rsidR="0043635A" w:rsidRPr="003B2025" w:rsidRDefault="0043635A" w:rsidP="0043635A">
            <w:pPr>
              <w:pStyle w:val="Paragrafoelenco"/>
              <w:rPr>
                <w:rFonts w:cs="Times New Roman"/>
                <w:b/>
                <w:sz w:val="20"/>
                <w:szCs w:val="20"/>
              </w:rPr>
            </w:pPr>
            <w:r w:rsidRPr="003B2025">
              <w:rPr>
                <w:rFonts w:cs="Times New Roman"/>
                <w:b/>
                <w:sz w:val="20"/>
                <w:szCs w:val="20"/>
              </w:rPr>
              <w:t>1.VILLA GHIDINI</w:t>
            </w:r>
          </w:p>
          <w:p w:rsidR="0043635A" w:rsidRPr="003B2025" w:rsidRDefault="0043635A" w:rsidP="0043635A">
            <w:pPr>
              <w:pStyle w:val="Paragrafoelenco"/>
              <w:rPr>
                <w:rFonts w:cs="Times New Roman"/>
                <w:b/>
                <w:sz w:val="20"/>
                <w:szCs w:val="20"/>
              </w:rPr>
            </w:pPr>
            <w:r w:rsidRPr="003B2025">
              <w:rPr>
                <w:rFonts w:cs="Times New Roman"/>
                <w:b/>
                <w:sz w:val="20"/>
                <w:szCs w:val="20"/>
              </w:rPr>
              <w:t>2. CENTRO GIOVANI</w:t>
            </w:r>
          </w:p>
          <w:p w:rsidR="0043635A" w:rsidRDefault="0043635A" w:rsidP="0043635A">
            <w:pPr>
              <w:pStyle w:val="Paragrafoelenco"/>
              <w:spacing w:after="0" w:line="240" w:lineRule="auto"/>
              <w:rPr>
                <w:rFonts w:cs="Times New Roman"/>
                <w:b/>
                <w:sz w:val="20"/>
                <w:szCs w:val="20"/>
              </w:rPr>
            </w:pPr>
            <w:r w:rsidRPr="003B2025">
              <w:rPr>
                <w:rFonts w:cs="Times New Roman"/>
                <w:b/>
                <w:sz w:val="20"/>
                <w:szCs w:val="20"/>
              </w:rPr>
              <w:t>3. SEM</w:t>
            </w:r>
          </w:p>
          <w:p w:rsidR="0043635A" w:rsidRPr="00296F32" w:rsidRDefault="0043635A" w:rsidP="0043635A">
            <w:pPr>
              <w:pStyle w:val="Paragrafoelenco"/>
              <w:spacing w:after="0" w:line="240" w:lineRule="auto"/>
              <w:rPr>
                <w:b/>
                <w:sz w:val="20"/>
                <w:szCs w:val="20"/>
                <w:u w:val="single"/>
              </w:rPr>
            </w:pPr>
            <w:r>
              <w:rPr>
                <w:rFonts w:cs="Times New Roman"/>
                <w:b/>
                <w:sz w:val="20"/>
                <w:szCs w:val="20"/>
              </w:rPr>
              <w:t>-</w:t>
            </w:r>
            <w:r w:rsidRPr="00296F32">
              <w:rPr>
                <w:b/>
                <w:sz w:val="20"/>
                <w:szCs w:val="20"/>
                <w:u w:val="single"/>
              </w:rPr>
              <w:t>PROGETTUALITA’ DEI SERVIZI EDUCATIVI DEL COMUNE DI PARMA</w:t>
            </w:r>
          </w:p>
          <w:p w:rsidR="0043635A" w:rsidRPr="003B2025" w:rsidRDefault="0043635A" w:rsidP="0043635A">
            <w:pPr>
              <w:pStyle w:val="Paragrafoelenco"/>
              <w:rPr>
                <w:rFonts w:cs="Times New Roman"/>
                <w:b/>
                <w:sz w:val="20"/>
                <w:szCs w:val="20"/>
                <w:u w:val="single"/>
              </w:rPr>
            </w:pPr>
          </w:p>
          <w:p w:rsidR="0043635A" w:rsidRPr="0043635A" w:rsidRDefault="0043635A" w:rsidP="00914F91">
            <w:pPr>
              <w:pStyle w:val="Paragrafoelenco"/>
              <w:numPr>
                <w:ilvl w:val="0"/>
                <w:numId w:val="51"/>
              </w:numPr>
              <w:spacing w:after="0" w:line="240" w:lineRule="auto"/>
              <w:rPr>
                <w:rFonts w:cs="Times New Roman"/>
                <w:b/>
                <w:i/>
                <w:sz w:val="20"/>
                <w:szCs w:val="20"/>
              </w:rPr>
            </w:pPr>
            <w:r w:rsidRPr="0043635A">
              <w:rPr>
                <w:rFonts w:cs="Times New Roman"/>
                <w:b/>
                <w:sz w:val="20"/>
                <w:szCs w:val="20"/>
              </w:rPr>
              <w:t>SCUOLE E CULTURE DEL MONDO: LECCABUE</w:t>
            </w:r>
            <w:r w:rsidR="00954E60">
              <w:rPr>
                <w:rFonts w:cs="Times New Roman"/>
                <w:b/>
                <w:sz w:val="20"/>
                <w:szCs w:val="20"/>
              </w:rPr>
              <w:t>- RIBATTI</w:t>
            </w:r>
          </w:p>
          <w:p w:rsidR="0043635A" w:rsidRPr="0043635A" w:rsidRDefault="0043635A" w:rsidP="00914F91">
            <w:pPr>
              <w:pStyle w:val="Paragrafoelenco"/>
              <w:numPr>
                <w:ilvl w:val="0"/>
                <w:numId w:val="51"/>
              </w:numPr>
              <w:spacing w:after="0" w:line="240" w:lineRule="auto"/>
              <w:rPr>
                <w:rFonts w:cs="Times New Roman"/>
                <w:b/>
                <w:sz w:val="20"/>
                <w:szCs w:val="20"/>
              </w:rPr>
            </w:pPr>
            <w:r w:rsidRPr="0043635A">
              <w:rPr>
                <w:rFonts w:cs="Times New Roman"/>
                <w:b/>
                <w:sz w:val="20"/>
                <w:szCs w:val="20"/>
              </w:rPr>
              <w:t xml:space="preserve"> EDUCARE ALLA DIFFERENZA (TEATRO):</w:t>
            </w:r>
            <w:r w:rsidRPr="0043635A">
              <w:rPr>
                <w:rFonts w:cs="Times New Roman"/>
                <w:b/>
                <w:i/>
                <w:sz w:val="20"/>
                <w:szCs w:val="20"/>
              </w:rPr>
              <w:t>PEDERZANI</w:t>
            </w:r>
          </w:p>
          <w:p w:rsidR="0043635A" w:rsidRPr="0043635A" w:rsidRDefault="0043635A" w:rsidP="00914F91">
            <w:pPr>
              <w:pStyle w:val="Paragrafoelenco"/>
              <w:numPr>
                <w:ilvl w:val="0"/>
                <w:numId w:val="51"/>
              </w:numPr>
              <w:spacing w:after="0" w:line="240" w:lineRule="auto"/>
              <w:rPr>
                <w:rFonts w:cs="Times New Roman"/>
                <w:b/>
                <w:i/>
                <w:sz w:val="20"/>
                <w:szCs w:val="20"/>
              </w:rPr>
            </w:pPr>
            <w:r>
              <w:rPr>
                <w:rFonts w:cs="Times New Roman"/>
                <w:b/>
                <w:sz w:val="20"/>
                <w:szCs w:val="20"/>
              </w:rPr>
              <w:t xml:space="preserve"> CONCITTADINI:    </w:t>
            </w:r>
            <w:r w:rsidRPr="003B2025">
              <w:rPr>
                <w:rFonts w:cs="Times New Roman"/>
                <w:b/>
                <w:sz w:val="20"/>
                <w:szCs w:val="20"/>
              </w:rPr>
              <w:t xml:space="preserve"> </w:t>
            </w:r>
            <w:r>
              <w:rPr>
                <w:rFonts w:cs="Times New Roman"/>
                <w:b/>
                <w:sz w:val="20"/>
                <w:szCs w:val="20"/>
              </w:rPr>
              <w:t>SENZA PELUSO</w:t>
            </w:r>
          </w:p>
          <w:p w:rsidR="0043635A" w:rsidRDefault="0043635A" w:rsidP="00914F91">
            <w:pPr>
              <w:pStyle w:val="Paragrafoelenco"/>
              <w:numPr>
                <w:ilvl w:val="0"/>
                <w:numId w:val="51"/>
              </w:numPr>
              <w:spacing w:after="0" w:line="240" w:lineRule="auto"/>
              <w:rPr>
                <w:rFonts w:cs="Times New Roman"/>
                <w:b/>
                <w:i/>
                <w:sz w:val="20"/>
                <w:szCs w:val="20"/>
              </w:rPr>
            </w:pPr>
            <w:r w:rsidRPr="003B2025">
              <w:rPr>
                <w:rFonts w:cs="Times New Roman"/>
                <w:b/>
                <w:sz w:val="20"/>
                <w:szCs w:val="20"/>
              </w:rPr>
              <w:t xml:space="preserve"> CITTADINANZA ATTIVA</w:t>
            </w:r>
            <w:r>
              <w:rPr>
                <w:rFonts w:cs="Times New Roman"/>
                <w:b/>
                <w:sz w:val="20"/>
                <w:szCs w:val="20"/>
              </w:rPr>
              <w:t>:  SENZA PELUSO</w:t>
            </w:r>
            <w:r w:rsidRPr="003B2025">
              <w:rPr>
                <w:rFonts w:cs="Times New Roman"/>
                <w:b/>
                <w:sz w:val="20"/>
                <w:szCs w:val="20"/>
              </w:rPr>
              <w:t xml:space="preserve">                                       </w:t>
            </w:r>
          </w:p>
          <w:p w:rsidR="0043635A" w:rsidRPr="003B2025" w:rsidRDefault="0043635A" w:rsidP="0043635A">
            <w:pPr>
              <w:pStyle w:val="Paragrafoelenco"/>
              <w:spacing w:after="0" w:line="240" w:lineRule="auto"/>
              <w:ind w:left="0"/>
              <w:rPr>
                <w:b/>
                <w:sz w:val="20"/>
                <w:szCs w:val="20"/>
              </w:rPr>
            </w:pPr>
            <w:r>
              <w:rPr>
                <w:rFonts w:cs="Times New Roman"/>
                <w:b/>
                <w:i/>
                <w:sz w:val="20"/>
                <w:szCs w:val="20"/>
              </w:rPr>
              <w:t xml:space="preserve">        </w:t>
            </w:r>
            <w:r>
              <w:rPr>
                <w:rFonts w:cs="Times New Roman"/>
                <w:b/>
                <w:sz w:val="20"/>
                <w:szCs w:val="20"/>
              </w:rPr>
              <w:t>C.</w:t>
            </w:r>
            <w:r w:rsidRPr="00296F32">
              <w:rPr>
                <w:b/>
                <w:sz w:val="20"/>
                <w:szCs w:val="20"/>
                <w:u w:val="single"/>
              </w:rPr>
              <w:t>PROGETTI COL COMUNE DI PARMA</w:t>
            </w:r>
            <w:r w:rsidRPr="00C42B65">
              <w:rPr>
                <w:b/>
                <w:sz w:val="20"/>
                <w:szCs w:val="20"/>
              </w:rPr>
              <w:t xml:space="preserve"> </w:t>
            </w:r>
          </w:p>
          <w:p w:rsidR="0043635A" w:rsidRDefault="0043635A" w:rsidP="00D440F6">
            <w:pPr>
              <w:spacing w:after="0" w:line="240" w:lineRule="auto"/>
              <w:jc w:val="center"/>
              <w:rPr>
                <w:b/>
                <w:sz w:val="20"/>
                <w:szCs w:val="20"/>
              </w:rPr>
            </w:pPr>
            <w:r w:rsidRPr="003B2025">
              <w:rPr>
                <w:b/>
                <w:sz w:val="20"/>
                <w:szCs w:val="20"/>
              </w:rPr>
              <w:t>-VIVI IL VERDE MONTANARA (SE</w:t>
            </w:r>
            <w:r>
              <w:rPr>
                <w:b/>
                <w:sz w:val="20"/>
                <w:szCs w:val="20"/>
              </w:rPr>
              <w:t>RRA DI COMUNITA’ ECC</w:t>
            </w:r>
            <w:r w:rsidRPr="008D2E1F">
              <w:rPr>
                <w:b/>
                <w:sz w:val="20"/>
                <w:szCs w:val="20"/>
              </w:rPr>
              <w:t>.)</w:t>
            </w:r>
            <w:r>
              <w:rPr>
                <w:b/>
                <w:sz w:val="20"/>
                <w:szCs w:val="20"/>
              </w:rPr>
              <w:t>:</w:t>
            </w:r>
            <w:r w:rsidRPr="008D2E1F">
              <w:rPr>
                <w:b/>
                <w:sz w:val="20"/>
                <w:szCs w:val="20"/>
              </w:rPr>
              <w:t xml:space="preserve"> </w:t>
            </w:r>
          </w:p>
          <w:p w:rsidR="0043635A" w:rsidRPr="00D440F6" w:rsidRDefault="0043635A" w:rsidP="00D440F6">
            <w:pPr>
              <w:spacing w:after="0" w:line="240" w:lineRule="auto"/>
              <w:jc w:val="center"/>
              <w:rPr>
                <w:b/>
                <w:sz w:val="20"/>
                <w:szCs w:val="20"/>
              </w:rPr>
            </w:pPr>
            <w:r w:rsidRPr="00D440F6">
              <w:rPr>
                <w:b/>
                <w:szCs w:val="20"/>
              </w:rPr>
              <w:t xml:space="preserve"> </w:t>
            </w:r>
            <w:r w:rsidRPr="00D440F6">
              <w:rPr>
                <w:b/>
                <w:sz w:val="20"/>
                <w:szCs w:val="20"/>
              </w:rPr>
              <w:t>TERESA OLIVIERI,MARIA DE VINCENTIIS</w:t>
            </w:r>
          </w:p>
          <w:p w:rsidR="0043635A" w:rsidRPr="003B2025" w:rsidRDefault="0043635A" w:rsidP="00D440F6">
            <w:pPr>
              <w:spacing w:after="0" w:line="240" w:lineRule="auto"/>
              <w:rPr>
                <w:b/>
                <w:i/>
                <w:sz w:val="20"/>
                <w:szCs w:val="20"/>
              </w:rPr>
            </w:pPr>
            <w:r w:rsidRPr="003B2025">
              <w:rPr>
                <w:b/>
                <w:sz w:val="20"/>
                <w:szCs w:val="20"/>
              </w:rPr>
              <w:t xml:space="preserve">( Comune di PR – Ass. Opere pubbliche e Ass. Ambiente – </w:t>
            </w:r>
            <w:r w:rsidR="00D440F6">
              <w:rPr>
                <w:b/>
                <w:sz w:val="20"/>
                <w:szCs w:val="20"/>
              </w:rPr>
              <w:t xml:space="preserve">Gruppo Scuola – Associazioni – </w:t>
            </w:r>
            <w:r w:rsidRPr="003B2025">
              <w:rPr>
                <w:b/>
                <w:sz w:val="20"/>
                <w:szCs w:val="20"/>
              </w:rPr>
              <w:t>ecc.)</w:t>
            </w:r>
            <w:r w:rsidR="00D440F6" w:rsidRPr="003B2025">
              <w:rPr>
                <w:b/>
                <w:i/>
                <w:sz w:val="20"/>
                <w:szCs w:val="20"/>
              </w:rPr>
              <w:t xml:space="preserve"> </w:t>
            </w:r>
          </w:p>
          <w:p w:rsidR="0043635A" w:rsidRDefault="0043635A" w:rsidP="0043635A">
            <w:pPr>
              <w:pStyle w:val="Paragrafoelenco"/>
              <w:ind w:left="360"/>
              <w:rPr>
                <w:b/>
                <w:sz w:val="20"/>
                <w:szCs w:val="20"/>
              </w:rPr>
            </w:pPr>
            <w:r>
              <w:rPr>
                <w:b/>
                <w:sz w:val="20"/>
                <w:szCs w:val="20"/>
                <w:u w:val="single"/>
              </w:rPr>
              <w:t>D.</w:t>
            </w:r>
            <w:r w:rsidRPr="00C42B65">
              <w:rPr>
                <w:b/>
                <w:sz w:val="20"/>
                <w:szCs w:val="20"/>
                <w:u w:val="single"/>
              </w:rPr>
              <w:t>PROGETTO BIBLIOTECA BAIA DEL RE</w:t>
            </w:r>
            <w:r w:rsidRPr="00C42B65">
              <w:rPr>
                <w:b/>
                <w:sz w:val="20"/>
                <w:szCs w:val="20"/>
              </w:rPr>
              <w:t xml:space="preserve"> (con Bibliomondo)  </w:t>
            </w:r>
            <w:r>
              <w:rPr>
                <w:b/>
                <w:sz w:val="20"/>
                <w:szCs w:val="20"/>
              </w:rPr>
              <w:t xml:space="preserve">: </w:t>
            </w:r>
          </w:p>
          <w:p w:rsidR="0043635A" w:rsidRPr="006C6E27" w:rsidRDefault="0043635A" w:rsidP="00D440F6">
            <w:pPr>
              <w:pStyle w:val="Paragrafoelenco"/>
              <w:spacing w:after="0" w:line="240" w:lineRule="auto"/>
              <w:ind w:left="360"/>
              <w:rPr>
                <w:b/>
                <w:i/>
                <w:sz w:val="20"/>
                <w:szCs w:val="20"/>
              </w:rPr>
            </w:pPr>
            <w:r>
              <w:rPr>
                <w:b/>
                <w:sz w:val="20"/>
                <w:szCs w:val="20"/>
              </w:rPr>
              <w:t xml:space="preserve">                                              </w:t>
            </w:r>
            <w:r w:rsidRPr="008D2E1F">
              <w:rPr>
                <w:b/>
                <w:sz w:val="18"/>
                <w:szCs w:val="20"/>
              </w:rPr>
              <w:t xml:space="preserve">AMBROGI VALENTINA </w:t>
            </w:r>
          </w:p>
          <w:p w:rsidR="0043635A" w:rsidRPr="005B4394" w:rsidRDefault="0043635A" w:rsidP="0043635A">
            <w:pPr>
              <w:pStyle w:val="Paragrafoelenco"/>
              <w:ind w:left="360"/>
              <w:rPr>
                <w:b/>
                <w:i/>
                <w:sz w:val="20"/>
                <w:szCs w:val="20"/>
              </w:rPr>
            </w:pPr>
          </w:p>
          <w:p w:rsidR="00D440F6" w:rsidRPr="00D440F6" w:rsidRDefault="0043635A" w:rsidP="00914F91">
            <w:pPr>
              <w:pStyle w:val="Paragrafoelenco"/>
              <w:numPr>
                <w:ilvl w:val="0"/>
                <w:numId w:val="54"/>
              </w:numPr>
              <w:spacing w:after="0" w:line="240" w:lineRule="auto"/>
              <w:rPr>
                <w:b/>
                <w:i/>
                <w:sz w:val="20"/>
                <w:szCs w:val="20"/>
              </w:rPr>
            </w:pPr>
            <w:r w:rsidRPr="00D440F6">
              <w:rPr>
                <w:b/>
                <w:sz w:val="20"/>
                <w:szCs w:val="20"/>
              </w:rPr>
              <w:t>MELTING POT: PEDERZANI</w:t>
            </w:r>
          </w:p>
          <w:p w:rsidR="0043635A" w:rsidRPr="00D440F6" w:rsidRDefault="0043635A" w:rsidP="00914F91">
            <w:pPr>
              <w:pStyle w:val="Paragrafoelenco"/>
              <w:numPr>
                <w:ilvl w:val="0"/>
                <w:numId w:val="54"/>
              </w:numPr>
              <w:spacing w:after="0" w:line="240" w:lineRule="auto"/>
              <w:rPr>
                <w:b/>
                <w:i/>
                <w:sz w:val="20"/>
                <w:szCs w:val="20"/>
              </w:rPr>
            </w:pPr>
            <w:r w:rsidRPr="008D2E1F">
              <w:rPr>
                <w:b/>
                <w:sz w:val="20"/>
                <w:szCs w:val="20"/>
                <w:u w:val="single"/>
              </w:rPr>
              <w:t>CONVENZIONI</w:t>
            </w:r>
          </w:p>
          <w:p w:rsidR="0043635A" w:rsidRPr="003B2025" w:rsidRDefault="0043635A" w:rsidP="00865B21">
            <w:pPr>
              <w:pStyle w:val="Paragrafoelenco"/>
              <w:numPr>
                <w:ilvl w:val="0"/>
                <w:numId w:val="34"/>
              </w:numPr>
              <w:spacing w:after="0" w:line="240" w:lineRule="auto"/>
              <w:rPr>
                <w:rFonts w:cs="Times New Roman"/>
                <w:b/>
                <w:sz w:val="20"/>
                <w:szCs w:val="20"/>
              </w:rPr>
            </w:pPr>
            <w:r w:rsidRPr="003B2025">
              <w:rPr>
                <w:rFonts w:cs="Times New Roman"/>
                <w:b/>
                <w:sz w:val="20"/>
                <w:szCs w:val="20"/>
              </w:rPr>
              <w:t>CONVENZIONE CON COMUNE ASS. CULTURA PER ENTRATA IN SBP-</w:t>
            </w:r>
          </w:p>
          <w:p w:rsidR="0043635A" w:rsidRPr="00D440F6" w:rsidRDefault="0043635A" w:rsidP="00D440F6">
            <w:pPr>
              <w:pStyle w:val="Paragrafoelenco"/>
              <w:rPr>
                <w:rFonts w:cs="Times New Roman"/>
                <w:b/>
                <w:i/>
                <w:sz w:val="20"/>
                <w:szCs w:val="20"/>
              </w:rPr>
            </w:pPr>
            <w:r w:rsidRPr="003B2025">
              <w:rPr>
                <w:rFonts w:cs="Times New Roman"/>
                <w:b/>
                <w:sz w:val="20"/>
                <w:szCs w:val="20"/>
              </w:rPr>
              <w:t>SI</w:t>
            </w:r>
            <w:r>
              <w:rPr>
                <w:rFonts w:cs="Times New Roman"/>
                <w:b/>
                <w:sz w:val="20"/>
                <w:szCs w:val="20"/>
              </w:rPr>
              <w:t>STEMA BIBLIOTECARIO PARMENSE:</w:t>
            </w:r>
            <w:r w:rsidR="00954E60">
              <w:rPr>
                <w:rFonts w:cs="Times New Roman"/>
                <w:b/>
                <w:i/>
                <w:sz w:val="20"/>
                <w:szCs w:val="20"/>
              </w:rPr>
              <w:t>VALENTINA AMBROGI</w:t>
            </w:r>
          </w:p>
          <w:p w:rsidR="0043635A" w:rsidRPr="00AE0FC1" w:rsidRDefault="0043635A" w:rsidP="00865B21">
            <w:pPr>
              <w:pStyle w:val="Paragrafoelenco"/>
              <w:numPr>
                <w:ilvl w:val="0"/>
                <w:numId w:val="34"/>
              </w:numPr>
              <w:spacing w:after="0" w:line="240" w:lineRule="auto"/>
              <w:rPr>
                <w:rFonts w:cs="Times New Roman"/>
                <w:b/>
                <w:i/>
                <w:sz w:val="20"/>
                <w:szCs w:val="20"/>
              </w:rPr>
            </w:pPr>
            <w:r w:rsidRPr="003B2025">
              <w:rPr>
                <w:rFonts w:cs="Times New Roman"/>
                <w:b/>
                <w:sz w:val="20"/>
                <w:szCs w:val="20"/>
              </w:rPr>
              <w:t>CONVENZIONE C</w:t>
            </w:r>
            <w:r>
              <w:rPr>
                <w:rFonts w:cs="Times New Roman"/>
                <w:b/>
                <w:sz w:val="20"/>
                <w:szCs w:val="20"/>
              </w:rPr>
              <w:t>ON CONSERVATORIO “ARRIGO BOITO”:</w:t>
            </w:r>
            <w:r w:rsidRPr="003B2025">
              <w:rPr>
                <w:rFonts w:cs="Times New Roman"/>
                <w:b/>
                <w:sz w:val="20"/>
                <w:szCs w:val="20"/>
              </w:rPr>
              <w:t xml:space="preserve"> </w:t>
            </w:r>
          </w:p>
          <w:p w:rsidR="00D440F6" w:rsidRDefault="0043635A" w:rsidP="00D440F6">
            <w:pPr>
              <w:spacing w:after="0" w:line="240" w:lineRule="auto"/>
              <w:ind w:left="360"/>
              <w:rPr>
                <w:rFonts w:cs="Times New Roman"/>
                <w:b/>
                <w:sz w:val="18"/>
                <w:szCs w:val="20"/>
              </w:rPr>
            </w:pPr>
            <w:r>
              <w:rPr>
                <w:b/>
                <w:i/>
                <w:sz w:val="20"/>
                <w:szCs w:val="20"/>
              </w:rPr>
              <w:t xml:space="preserve">                       </w:t>
            </w:r>
            <w:r w:rsidRPr="00AE0FC1">
              <w:rPr>
                <w:rFonts w:cs="Times New Roman"/>
                <w:b/>
                <w:sz w:val="18"/>
                <w:szCs w:val="20"/>
              </w:rPr>
              <w:t>MARIA CRISTINA BONATI</w:t>
            </w:r>
          </w:p>
          <w:p w:rsidR="00954E60" w:rsidRPr="00954E60" w:rsidRDefault="0043635A" w:rsidP="00914F91">
            <w:pPr>
              <w:pStyle w:val="Paragrafoelenco"/>
              <w:numPr>
                <w:ilvl w:val="0"/>
                <w:numId w:val="54"/>
              </w:numPr>
              <w:spacing w:after="0" w:line="240" w:lineRule="auto"/>
              <w:rPr>
                <w:b/>
                <w:sz w:val="20"/>
                <w:szCs w:val="20"/>
                <w:u w:val="single"/>
              </w:rPr>
            </w:pPr>
            <w:r w:rsidRPr="00954E60">
              <w:rPr>
                <w:b/>
                <w:sz w:val="20"/>
                <w:szCs w:val="20"/>
                <w:u w:val="single"/>
              </w:rPr>
              <w:t>PROGETTI DI RETE CON LE SCUOLE</w:t>
            </w:r>
          </w:p>
          <w:p w:rsidR="0043635A" w:rsidRPr="00954E60" w:rsidRDefault="0043635A" w:rsidP="00914F91">
            <w:pPr>
              <w:pStyle w:val="Paragrafoelenco"/>
              <w:numPr>
                <w:ilvl w:val="0"/>
                <w:numId w:val="54"/>
              </w:numPr>
              <w:spacing w:after="0" w:line="240" w:lineRule="auto"/>
              <w:jc w:val="center"/>
              <w:rPr>
                <w:rFonts w:cs="Times New Roman"/>
                <w:b/>
                <w:i/>
                <w:sz w:val="20"/>
                <w:szCs w:val="20"/>
              </w:rPr>
            </w:pPr>
            <w:r w:rsidRPr="00954E60">
              <w:rPr>
                <w:rFonts w:cs="Times New Roman"/>
                <w:b/>
                <w:sz w:val="20"/>
                <w:szCs w:val="20"/>
              </w:rPr>
              <w:t xml:space="preserve">SOCIALIZZIAMO (prosecuzione Cittadinanza Digitale – Capofila IC Montebello) e  NON STIAMO ZITTI (Antibullismo – IC 9 Imola)                              </w:t>
            </w:r>
            <w:r w:rsidRPr="00954E60">
              <w:rPr>
                <w:rFonts w:cs="Times New Roman"/>
                <w:b/>
                <w:i/>
                <w:sz w:val="20"/>
                <w:szCs w:val="20"/>
              </w:rPr>
              <w:t>MARIANNA SALERNO</w:t>
            </w:r>
          </w:p>
          <w:p w:rsidR="0043635A" w:rsidRPr="00D440F6" w:rsidRDefault="0043635A" w:rsidP="00865B21">
            <w:pPr>
              <w:pStyle w:val="Paragrafoelenco"/>
              <w:numPr>
                <w:ilvl w:val="0"/>
                <w:numId w:val="34"/>
              </w:numPr>
              <w:spacing w:after="0" w:line="240" w:lineRule="auto"/>
              <w:rPr>
                <w:rFonts w:cs="Times New Roman"/>
                <w:b/>
                <w:sz w:val="20"/>
                <w:szCs w:val="20"/>
              </w:rPr>
            </w:pPr>
            <w:r w:rsidRPr="003B2025">
              <w:rPr>
                <w:rFonts w:cs="Times New Roman"/>
                <w:b/>
                <w:sz w:val="20"/>
                <w:szCs w:val="20"/>
              </w:rPr>
              <w:t>ORIENTAM</w:t>
            </w:r>
            <w:r>
              <w:rPr>
                <w:rFonts w:cs="Times New Roman"/>
                <w:b/>
                <w:sz w:val="20"/>
                <w:szCs w:val="20"/>
              </w:rPr>
              <w:t>ENTE 2 (Capofila I.C. Bocchi):</w:t>
            </w:r>
            <w:r w:rsidRPr="003B2025">
              <w:rPr>
                <w:rFonts w:cs="Times New Roman"/>
                <w:b/>
                <w:i/>
                <w:sz w:val="20"/>
                <w:szCs w:val="20"/>
              </w:rPr>
              <w:t xml:space="preserve"> </w:t>
            </w:r>
            <w:r>
              <w:rPr>
                <w:rFonts w:cs="Times New Roman"/>
                <w:b/>
                <w:i/>
                <w:sz w:val="20"/>
                <w:szCs w:val="20"/>
              </w:rPr>
              <w:t xml:space="preserve">GABRIELA </w:t>
            </w:r>
            <w:r w:rsidRPr="003B2025">
              <w:rPr>
                <w:rFonts w:cs="Times New Roman"/>
                <w:b/>
                <w:i/>
                <w:sz w:val="20"/>
                <w:szCs w:val="20"/>
              </w:rPr>
              <w:t>PEDERZANI</w:t>
            </w:r>
          </w:p>
          <w:p w:rsidR="0043635A" w:rsidRPr="00297D35" w:rsidRDefault="0043635A" w:rsidP="00104590">
            <w:pPr>
              <w:rPr>
                <w:b/>
                <w:sz w:val="20"/>
                <w:szCs w:val="20"/>
              </w:rPr>
            </w:pPr>
          </w:p>
        </w:tc>
      </w:tr>
    </w:tbl>
    <w:p w:rsidR="007E3381" w:rsidRDefault="007E3381" w:rsidP="007C11DA">
      <w:pPr>
        <w:spacing w:after="0" w:line="240" w:lineRule="auto"/>
        <w:rPr>
          <w:sz w:val="20"/>
          <w:szCs w:val="20"/>
        </w:rPr>
      </w:pPr>
    </w:p>
    <w:p w:rsidR="007E3381" w:rsidRPr="00297D35" w:rsidRDefault="007E3381" w:rsidP="007C11DA">
      <w:pPr>
        <w:spacing w:after="0" w:line="240" w:lineRule="auto"/>
        <w:rPr>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2564"/>
        <w:gridCol w:w="2481"/>
        <w:gridCol w:w="2273"/>
      </w:tblGrid>
      <w:tr w:rsidR="007C11DA" w:rsidRPr="00297D35" w:rsidTr="007E3381">
        <w:trPr>
          <w:trHeight w:val="292"/>
        </w:trPr>
        <w:tc>
          <w:tcPr>
            <w:tcW w:w="9923" w:type="dxa"/>
            <w:gridSpan w:val="4"/>
            <w:shd w:val="clear" w:color="auto" w:fill="B2A1C7" w:themeFill="accent4" w:themeFillTint="99"/>
            <w:vAlign w:val="center"/>
          </w:tcPr>
          <w:p w:rsidR="007C11DA" w:rsidRPr="006C25A7" w:rsidRDefault="007C11DA" w:rsidP="006C25A7">
            <w:pPr>
              <w:spacing w:after="0" w:line="240" w:lineRule="auto"/>
              <w:jc w:val="center"/>
              <w:rPr>
                <w:b/>
                <w:sz w:val="32"/>
                <w:szCs w:val="20"/>
              </w:rPr>
            </w:pPr>
            <w:r w:rsidRPr="006C25A7">
              <w:rPr>
                <w:b/>
                <w:sz w:val="32"/>
                <w:szCs w:val="20"/>
              </w:rPr>
              <w:t>COORDINATORI DI CLASSE</w:t>
            </w:r>
          </w:p>
          <w:p w:rsidR="007C11DA" w:rsidRPr="00297D35" w:rsidRDefault="007C11DA" w:rsidP="0040677B">
            <w:pPr>
              <w:jc w:val="center"/>
              <w:rPr>
                <w:b/>
                <w:sz w:val="20"/>
                <w:szCs w:val="20"/>
              </w:rPr>
            </w:pPr>
          </w:p>
        </w:tc>
      </w:tr>
      <w:tr w:rsidR="007C11DA" w:rsidRPr="00297D35" w:rsidTr="007E3381">
        <w:trPr>
          <w:trHeight w:val="292"/>
        </w:trPr>
        <w:tc>
          <w:tcPr>
            <w:tcW w:w="2605" w:type="dxa"/>
            <w:vAlign w:val="center"/>
          </w:tcPr>
          <w:p w:rsidR="007C11DA" w:rsidRPr="00297D35" w:rsidRDefault="007C11DA" w:rsidP="0040677B">
            <w:pPr>
              <w:jc w:val="center"/>
              <w:rPr>
                <w:b/>
                <w:sz w:val="20"/>
                <w:szCs w:val="20"/>
              </w:rPr>
            </w:pPr>
            <w:r w:rsidRPr="00297D35">
              <w:rPr>
                <w:b/>
                <w:sz w:val="20"/>
                <w:szCs w:val="20"/>
              </w:rPr>
              <w:t>CORSO A</w:t>
            </w:r>
          </w:p>
        </w:tc>
        <w:tc>
          <w:tcPr>
            <w:tcW w:w="2564" w:type="dxa"/>
            <w:vAlign w:val="center"/>
          </w:tcPr>
          <w:p w:rsidR="007C11DA" w:rsidRPr="00297D35" w:rsidRDefault="007C11DA" w:rsidP="0040677B">
            <w:pPr>
              <w:jc w:val="center"/>
              <w:rPr>
                <w:b/>
                <w:sz w:val="20"/>
                <w:szCs w:val="20"/>
              </w:rPr>
            </w:pPr>
            <w:r w:rsidRPr="00297D35">
              <w:rPr>
                <w:b/>
                <w:sz w:val="20"/>
                <w:szCs w:val="20"/>
              </w:rPr>
              <w:t>CORSO B</w:t>
            </w:r>
          </w:p>
        </w:tc>
        <w:tc>
          <w:tcPr>
            <w:tcW w:w="2481" w:type="dxa"/>
            <w:vAlign w:val="center"/>
          </w:tcPr>
          <w:p w:rsidR="007C11DA" w:rsidRPr="00297D35" w:rsidRDefault="007C11DA" w:rsidP="0040677B">
            <w:pPr>
              <w:jc w:val="center"/>
              <w:rPr>
                <w:b/>
                <w:sz w:val="20"/>
                <w:szCs w:val="20"/>
              </w:rPr>
            </w:pPr>
            <w:r w:rsidRPr="00297D35">
              <w:rPr>
                <w:b/>
                <w:sz w:val="20"/>
                <w:szCs w:val="20"/>
              </w:rPr>
              <w:t>CORSO C</w:t>
            </w:r>
          </w:p>
        </w:tc>
        <w:tc>
          <w:tcPr>
            <w:tcW w:w="2273" w:type="dxa"/>
            <w:vAlign w:val="center"/>
          </w:tcPr>
          <w:p w:rsidR="007C11DA" w:rsidRPr="00297D35" w:rsidRDefault="007C11DA" w:rsidP="0040677B">
            <w:pPr>
              <w:jc w:val="center"/>
              <w:rPr>
                <w:b/>
                <w:sz w:val="20"/>
                <w:szCs w:val="20"/>
              </w:rPr>
            </w:pPr>
            <w:r w:rsidRPr="00297D35">
              <w:rPr>
                <w:b/>
                <w:sz w:val="20"/>
                <w:szCs w:val="20"/>
              </w:rPr>
              <w:t>CORSO D</w:t>
            </w:r>
          </w:p>
        </w:tc>
      </w:tr>
      <w:tr w:rsidR="007C11DA" w:rsidRPr="00297D35" w:rsidTr="007E3381">
        <w:trPr>
          <w:trHeight w:val="991"/>
        </w:trPr>
        <w:tc>
          <w:tcPr>
            <w:tcW w:w="2605" w:type="dxa"/>
            <w:vAlign w:val="center"/>
          </w:tcPr>
          <w:p w:rsidR="007C11DA" w:rsidRPr="00297D35" w:rsidRDefault="000932C2" w:rsidP="00865B21">
            <w:pPr>
              <w:pStyle w:val="Paragrafoelenco1"/>
              <w:numPr>
                <w:ilvl w:val="0"/>
                <w:numId w:val="33"/>
              </w:numPr>
              <w:rPr>
                <w:rFonts w:asciiTheme="minorHAnsi" w:hAnsiTheme="minorHAnsi"/>
                <w:b/>
                <w:sz w:val="20"/>
                <w:szCs w:val="20"/>
              </w:rPr>
            </w:pPr>
            <w:r>
              <w:rPr>
                <w:rFonts w:asciiTheme="minorHAnsi" w:hAnsiTheme="minorHAnsi"/>
                <w:b/>
                <w:sz w:val="20"/>
                <w:szCs w:val="20"/>
              </w:rPr>
              <w:t>SENZA PELUSO</w:t>
            </w:r>
            <w:r w:rsidR="007E3381">
              <w:rPr>
                <w:rFonts w:asciiTheme="minorHAnsi" w:hAnsiTheme="minorHAnsi"/>
                <w:b/>
                <w:sz w:val="20"/>
                <w:szCs w:val="20"/>
              </w:rPr>
              <w:t xml:space="preserve">    </w:t>
            </w:r>
            <w:r w:rsidR="007C11DA" w:rsidRPr="00297D35">
              <w:rPr>
                <w:rFonts w:asciiTheme="minorHAnsi" w:hAnsiTheme="minorHAnsi"/>
                <w:b/>
                <w:sz w:val="20"/>
                <w:szCs w:val="20"/>
              </w:rPr>
              <w:t>(1^A)</w:t>
            </w:r>
          </w:p>
          <w:p w:rsidR="007C11DA" w:rsidRPr="00297D35" w:rsidRDefault="000932C2" w:rsidP="00865B21">
            <w:pPr>
              <w:pStyle w:val="Paragrafoelenco1"/>
              <w:numPr>
                <w:ilvl w:val="0"/>
                <w:numId w:val="32"/>
              </w:numPr>
              <w:rPr>
                <w:rFonts w:asciiTheme="minorHAnsi" w:hAnsiTheme="minorHAnsi"/>
                <w:b/>
                <w:sz w:val="20"/>
                <w:szCs w:val="20"/>
              </w:rPr>
            </w:pPr>
            <w:r>
              <w:rPr>
                <w:rFonts w:asciiTheme="minorHAnsi" w:hAnsiTheme="minorHAnsi"/>
                <w:b/>
                <w:sz w:val="20"/>
                <w:szCs w:val="20"/>
              </w:rPr>
              <w:t>OLIVIERI</w:t>
            </w:r>
            <w:r w:rsidR="007E3381">
              <w:rPr>
                <w:rFonts w:asciiTheme="minorHAnsi" w:hAnsiTheme="minorHAnsi"/>
                <w:b/>
                <w:sz w:val="20"/>
                <w:szCs w:val="20"/>
              </w:rPr>
              <w:t xml:space="preserve">  </w:t>
            </w:r>
            <w:r w:rsidR="007C11DA">
              <w:rPr>
                <w:rFonts w:asciiTheme="minorHAnsi" w:hAnsiTheme="minorHAnsi"/>
                <w:b/>
                <w:sz w:val="20"/>
                <w:szCs w:val="20"/>
              </w:rPr>
              <w:t>(2</w:t>
            </w:r>
            <w:r w:rsidR="007C11DA" w:rsidRPr="00297D35">
              <w:rPr>
                <w:rFonts w:asciiTheme="minorHAnsi" w:hAnsiTheme="minorHAnsi"/>
                <w:b/>
                <w:sz w:val="20"/>
                <w:szCs w:val="20"/>
              </w:rPr>
              <w:t>^A)</w:t>
            </w:r>
          </w:p>
          <w:p w:rsidR="007C11DA" w:rsidRPr="00297D35" w:rsidRDefault="000932C2" w:rsidP="00865B21">
            <w:pPr>
              <w:pStyle w:val="Paragrafoelenco1"/>
              <w:numPr>
                <w:ilvl w:val="0"/>
                <w:numId w:val="32"/>
              </w:numPr>
              <w:rPr>
                <w:rFonts w:asciiTheme="minorHAnsi" w:hAnsiTheme="minorHAnsi"/>
                <w:b/>
                <w:sz w:val="20"/>
                <w:szCs w:val="20"/>
              </w:rPr>
            </w:pPr>
            <w:r>
              <w:rPr>
                <w:rFonts w:asciiTheme="minorHAnsi" w:hAnsiTheme="minorHAnsi"/>
                <w:b/>
                <w:sz w:val="20"/>
                <w:szCs w:val="20"/>
              </w:rPr>
              <w:t>RACITI</w:t>
            </w:r>
            <w:r w:rsidR="007E3381">
              <w:rPr>
                <w:rFonts w:asciiTheme="minorHAnsi" w:hAnsiTheme="minorHAnsi"/>
                <w:b/>
                <w:sz w:val="20"/>
                <w:szCs w:val="20"/>
              </w:rPr>
              <w:t xml:space="preserve">  (3</w:t>
            </w:r>
            <w:r w:rsidR="007C11DA" w:rsidRPr="00297D35">
              <w:rPr>
                <w:rFonts w:asciiTheme="minorHAnsi" w:hAnsiTheme="minorHAnsi"/>
                <w:b/>
                <w:sz w:val="20"/>
                <w:szCs w:val="20"/>
              </w:rPr>
              <w:t>^A)</w:t>
            </w:r>
          </w:p>
        </w:tc>
        <w:tc>
          <w:tcPr>
            <w:tcW w:w="2564" w:type="dxa"/>
            <w:vAlign w:val="center"/>
          </w:tcPr>
          <w:p w:rsidR="007C11DA" w:rsidRPr="00297D35" w:rsidRDefault="007C11DA" w:rsidP="00865B21">
            <w:pPr>
              <w:pStyle w:val="Paragrafoelenco1"/>
              <w:numPr>
                <w:ilvl w:val="0"/>
                <w:numId w:val="31"/>
              </w:numPr>
              <w:rPr>
                <w:rFonts w:asciiTheme="minorHAnsi" w:hAnsiTheme="minorHAnsi"/>
                <w:b/>
                <w:sz w:val="20"/>
                <w:szCs w:val="20"/>
              </w:rPr>
            </w:pPr>
            <w:r>
              <w:rPr>
                <w:rFonts w:asciiTheme="minorHAnsi" w:hAnsiTheme="minorHAnsi"/>
                <w:b/>
                <w:sz w:val="20"/>
                <w:szCs w:val="20"/>
              </w:rPr>
              <w:t>PUCCINELLI</w:t>
            </w:r>
            <w:r w:rsidR="007E3381">
              <w:rPr>
                <w:rFonts w:asciiTheme="minorHAnsi" w:hAnsiTheme="minorHAnsi"/>
                <w:b/>
                <w:sz w:val="20"/>
                <w:szCs w:val="20"/>
              </w:rPr>
              <w:t xml:space="preserve">  </w:t>
            </w:r>
            <w:r w:rsidRPr="00297D35">
              <w:rPr>
                <w:rFonts w:asciiTheme="minorHAnsi" w:hAnsiTheme="minorHAnsi"/>
                <w:b/>
                <w:sz w:val="20"/>
                <w:szCs w:val="20"/>
              </w:rPr>
              <w:t>(1^B)</w:t>
            </w:r>
          </w:p>
          <w:p w:rsidR="007C11DA" w:rsidRPr="00297D35" w:rsidRDefault="000932C2" w:rsidP="00865B21">
            <w:pPr>
              <w:pStyle w:val="Paragrafoelenco1"/>
              <w:numPr>
                <w:ilvl w:val="0"/>
                <w:numId w:val="31"/>
              </w:numPr>
              <w:rPr>
                <w:rFonts w:asciiTheme="minorHAnsi" w:hAnsiTheme="minorHAnsi"/>
                <w:b/>
                <w:sz w:val="20"/>
                <w:szCs w:val="20"/>
              </w:rPr>
            </w:pPr>
            <w:r>
              <w:rPr>
                <w:rFonts w:asciiTheme="minorHAnsi" w:hAnsiTheme="minorHAnsi"/>
                <w:b/>
                <w:sz w:val="20"/>
                <w:szCs w:val="20"/>
              </w:rPr>
              <w:t>PELLEGRINO</w:t>
            </w:r>
            <w:r w:rsidR="007E3381">
              <w:rPr>
                <w:rFonts w:asciiTheme="minorHAnsi" w:hAnsiTheme="minorHAnsi"/>
                <w:b/>
                <w:sz w:val="20"/>
                <w:szCs w:val="20"/>
              </w:rPr>
              <w:t xml:space="preserve">       </w:t>
            </w:r>
            <w:r w:rsidR="007C11DA">
              <w:rPr>
                <w:rFonts w:asciiTheme="minorHAnsi" w:hAnsiTheme="minorHAnsi"/>
                <w:b/>
                <w:sz w:val="20"/>
                <w:szCs w:val="20"/>
              </w:rPr>
              <w:t xml:space="preserve"> (2</w:t>
            </w:r>
            <w:r w:rsidR="007C11DA" w:rsidRPr="00297D35">
              <w:rPr>
                <w:rFonts w:asciiTheme="minorHAnsi" w:hAnsiTheme="minorHAnsi"/>
                <w:b/>
                <w:sz w:val="20"/>
                <w:szCs w:val="20"/>
              </w:rPr>
              <w:t>^B)</w:t>
            </w:r>
          </w:p>
          <w:p w:rsidR="007C11DA" w:rsidRPr="00297D35" w:rsidRDefault="000932C2" w:rsidP="00865B21">
            <w:pPr>
              <w:pStyle w:val="Paragrafoelenco1"/>
              <w:numPr>
                <w:ilvl w:val="0"/>
                <w:numId w:val="31"/>
              </w:numPr>
              <w:rPr>
                <w:rFonts w:asciiTheme="minorHAnsi" w:hAnsiTheme="minorHAnsi"/>
                <w:b/>
                <w:sz w:val="20"/>
                <w:szCs w:val="20"/>
              </w:rPr>
            </w:pPr>
            <w:r>
              <w:rPr>
                <w:rFonts w:asciiTheme="minorHAnsi" w:hAnsiTheme="minorHAnsi"/>
                <w:b/>
                <w:sz w:val="20"/>
                <w:szCs w:val="20"/>
              </w:rPr>
              <w:t>TESTA</w:t>
            </w:r>
            <w:r w:rsidR="007E3381">
              <w:rPr>
                <w:rFonts w:asciiTheme="minorHAnsi" w:hAnsiTheme="minorHAnsi"/>
                <w:b/>
                <w:sz w:val="20"/>
                <w:szCs w:val="20"/>
              </w:rPr>
              <w:t xml:space="preserve"> </w:t>
            </w:r>
            <w:r w:rsidR="007C11DA">
              <w:rPr>
                <w:rFonts w:asciiTheme="minorHAnsi" w:hAnsiTheme="minorHAnsi"/>
                <w:b/>
                <w:sz w:val="20"/>
                <w:szCs w:val="20"/>
              </w:rPr>
              <w:t xml:space="preserve"> </w:t>
            </w:r>
            <w:r w:rsidR="007E3381">
              <w:rPr>
                <w:rFonts w:asciiTheme="minorHAnsi" w:hAnsiTheme="minorHAnsi"/>
                <w:b/>
                <w:sz w:val="20"/>
                <w:szCs w:val="20"/>
              </w:rPr>
              <w:t xml:space="preserve"> </w:t>
            </w:r>
            <w:r w:rsidR="007C11DA">
              <w:rPr>
                <w:rFonts w:asciiTheme="minorHAnsi" w:hAnsiTheme="minorHAnsi"/>
                <w:b/>
                <w:sz w:val="20"/>
                <w:szCs w:val="20"/>
              </w:rPr>
              <w:t>(3</w:t>
            </w:r>
            <w:r w:rsidR="007C11DA" w:rsidRPr="00297D35">
              <w:rPr>
                <w:rFonts w:asciiTheme="minorHAnsi" w:hAnsiTheme="minorHAnsi"/>
                <w:b/>
                <w:sz w:val="20"/>
                <w:szCs w:val="20"/>
              </w:rPr>
              <w:t>^B)</w:t>
            </w:r>
          </w:p>
        </w:tc>
        <w:tc>
          <w:tcPr>
            <w:tcW w:w="2481" w:type="dxa"/>
            <w:vAlign w:val="center"/>
          </w:tcPr>
          <w:p w:rsidR="007C11DA" w:rsidRPr="00297D35" w:rsidRDefault="009D1FDB" w:rsidP="00865B21">
            <w:pPr>
              <w:pStyle w:val="Paragrafoelenco1"/>
              <w:numPr>
                <w:ilvl w:val="0"/>
                <w:numId w:val="31"/>
              </w:numPr>
              <w:rPr>
                <w:rFonts w:asciiTheme="minorHAnsi" w:hAnsiTheme="minorHAnsi"/>
                <w:b/>
                <w:sz w:val="20"/>
                <w:szCs w:val="20"/>
              </w:rPr>
            </w:pPr>
            <w:r>
              <w:rPr>
                <w:rFonts w:asciiTheme="minorHAnsi" w:hAnsiTheme="minorHAnsi"/>
                <w:b/>
                <w:sz w:val="20"/>
                <w:szCs w:val="20"/>
              </w:rPr>
              <w:t>ZAMBRELLI</w:t>
            </w:r>
            <w:r w:rsidR="007C11DA">
              <w:rPr>
                <w:rFonts w:asciiTheme="minorHAnsi" w:hAnsiTheme="minorHAnsi"/>
                <w:b/>
                <w:sz w:val="20"/>
                <w:szCs w:val="20"/>
              </w:rPr>
              <w:t xml:space="preserve"> </w:t>
            </w:r>
            <w:r w:rsidR="007E3381">
              <w:rPr>
                <w:rFonts w:asciiTheme="minorHAnsi" w:hAnsiTheme="minorHAnsi"/>
                <w:b/>
                <w:sz w:val="20"/>
                <w:szCs w:val="20"/>
              </w:rPr>
              <w:t xml:space="preserve">      </w:t>
            </w:r>
            <w:r w:rsidR="007C11DA">
              <w:rPr>
                <w:rFonts w:asciiTheme="minorHAnsi" w:hAnsiTheme="minorHAnsi"/>
                <w:b/>
                <w:sz w:val="20"/>
                <w:szCs w:val="20"/>
              </w:rPr>
              <w:t>(1</w:t>
            </w:r>
            <w:r w:rsidR="007C11DA" w:rsidRPr="00297D35">
              <w:rPr>
                <w:rFonts w:asciiTheme="minorHAnsi" w:hAnsiTheme="minorHAnsi"/>
                <w:b/>
                <w:sz w:val="20"/>
                <w:szCs w:val="20"/>
              </w:rPr>
              <w:t>^C)</w:t>
            </w:r>
          </w:p>
          <w:p w:rsidR="007C11DA" w:rsidRPr="00297D35" w:rsidRDefault="000932C2" w:rsidP="00865B21">
            <w:pPr>
              <w:pStyle w:val="Paragrafoelenco1"/>
              <w:numPr>
                <w:ilvl w:val="0"/>
                <w:numId w:val="31"/>
              </w:numPr>
              <w:spacing w:after="0"/>
              <w:rPr>
                <w:rFonts w:asciiTheme="minorHAnsi" w:hAnsiTheme="minorHAnsi"/>
                <w:b/>
                <w:sz w:val="20"/>
                <w:szCs w:val="20"/>
              </w:rPr>
            </w:pPr>
            <w:r>
              <w:rPr>
                <w:rFonts w:asciiTheme="minorHAnsi" w:hAnsiTheme="minorHAnsi"/>
                <w:b/>
                <w:sz w:val="20"/>
                <w:szCs w:val="20"/>
              </w:rPr>
              <w:t>PEDERZANI</w:t>
            </w:r>
            <w:r w:rsidR="007E3381">
              <w:rPr>
                <w:rFonts w:asciiTheme="minorHAnsi" w:hAnsiTheme="minorHAnsi"/>
                <w:b/>
                <w:sz w:val="20"/>
                <w:szCs w:val="20"/>
              </w:rPr>
              <w:t xml:space="preserve">    </w:t>
            </w:r>
            <w:r w:rsidR="007C11DA">
              <w:rPr>
                <w:rFonts w:asciiTheme="minorHAnsi" w:hAnsiTheme="minorHAnsi"/>
                <w:b/>
                <w:sz w:val="20"/>
                <w:szCs w:val="20"/>
              </w:rPr>
              <w:t>(2</w:t>
            </w:r>
            <w:r w:rsidR="007C11DA" w:rsidRPr="00297D35">
              <w:rPr>
                <w:rFonts w:asciiTheme="minorHAnsi" w:hAnsiTheme="minorHAnsi"/>
                <w:b/>
                <w:sz w:val="20"/>
                <w:szCs w:val="20"/>
              </w:rPr>
              <w:t>^C)</w:t>
            </w:r>
          </w:p>
          <w:p w:rsidR="007C11DA" w:rsidRPr="00297D35" w:rsidRDefault="000932C2" w:rsidP="00865B21">
            <w:pPr>
              <w:pStyle w:val="Paragrafoelenco1"/>
              <w:numPr>
                <w:ilvl w:val="0"/>
                <w:numId w:val="31"/>
              </w:numPr>
              <w:rPr>
                <w:rFonts w:asciiTheme="minorHAnsi" w:hAnsiTheme="minorHAnsi"/>
                <w:b/>
                <w:sz w:val="20"/>
                <w:szCs w:val="20"/>
              </w:rPr>
            </w:pPr>
            <w:r>
              <w:rPr>
                <w:rFonts w:asciiTheme="minorHAnsi" w:hAnsiTheme="minorHAnsi"/>
                <w:b/>
                <w:sz w:val="20"/>
                <w:szCs w:val="20"/>
              </w:rPr>
              <w:t>TROMBINI</w:t>
            </w:r>
            <w:r w:rsidR="007E3381">
              <w:rPr>
                <w:rFonts w:asciiTheme="minorHAnsi" w:hAnsiTheme="minorHAnsi"/>
                <w:b/>
                <w:sz w:val="20"/>
                <w:szCs w:val="20"/>
              </w:rPr>
              <w:t xml:space="preserve">  </w:t>
            </w:r>
            <w:r w:rsidR="007C11DA" w:rsidRPr="00297D35">
              <w:rPr>
                <w:rFonts w:asciiTheme="minorHAnsi" w:hAnsiTheme="minorHAnsi"/>
                <w:b/>
                <w:sz w:val="20"/>
                <w:szCs w:val="20"/>
              </w:rPr>
              <w:t>(3^C)</w:t>
            </w:r>
          </w:p>
        </w:tc>
        <w:tc>
          <w:tcPr>
            <w:tcW w:w="2273" w:type="dxa"/>
            <w:vAlign w:val="center"/>
          </w:tcPr>
          <w:p w:rsidR="007C11DA" w:rsidRPr="006C6E27" w:rsidRDefault="000932C2" w:rsidP="00865B21">
            <w:pPr>
              <w:pStyle w:val="Paragrafoelenco1"/>
              <w:numPr>
                <w:ilvl w:val="0"/>
                <w:numId w:val="31"/>
              </w:numPr>
              <w:rPr>
                <w:rFonts w:asciiTheme="minorHAnsi" w:hAnsiTheme="minorHAnsi"/>
                <w:b/>
                <w:sz w:val="20"/>
                <w:szCs w:val="20"/>
              </w:rPr>
            </w:pPr>
            <w:r>
              <w:rPr>
                <w:rFonts w:asciiTheme="minorHAnsi" w:hAnsiTheme="minorHAnsi"/>
                <w:b/>
                <w:sz w:val="20"/>
                <w:szCs w:val="20"/>
              </w:rPr>
              <w:t>CARBONARA</w:t>
            </w:r>
            <w:r w:rsidR="007E3381">
              <w:rPr>
                <w:rFonts w:asciiTheme="minorHAnsi" w:hAnsiTheme="minorHAnsi"/>
                <w:b/>
                <w:sz w:val="20"/>
                <w:szCs w:val="20"/>
              </w:rPr>
              <w:t xml:space="preserve">  </w:t>
            </w:r>
            <w:r w:rsidR="007C11DA">
              <w:rPr>
                <w:rFonts w:asciiTheme="minorHAnsi" w:hAnsiTheme="minorHAnsi"/>
                <w:b/>
                <w:sz w:val="20"/>
                <w:szCs w:val="20"/>
              </w:rPr>
              <w:t xml:space="preserve"> (1</w:t>
            </w:r>
            <w:r w:rsidR="007C11DA" w:rsidRPr="00297D35">
              <w:rPr>
                <w:rFonts w:asciiTheme="minorHAnsi" w:hAnsiTheme="minorHAnsi"/>
                <w:b/>
                <w:sz w:val="20"/>
                <w:szCs w:val="20"/>
              </w:rPr>
              <w:t>^D</w:t>
            </w:r>
            <w:r w:rsidR="007C11DA">
              <w:rPr>
                <w:rFonts w:asciiTheme="minorHAnsi" w:hAnsiTheme="minorHAnsi"/>
                <w:b/>
                <w:sz w:val="20"/>
                <w:szCs w:val="20"/>
              </w:rPr>
              <w:t>)</w:t>
            </w:r>
          </w:p>
          <w:p w:rsidR="007C11DA" w:rsidRPr="00297D35" w:rsidRDefault="007C11DA" w:rsidP="00865B21">
            <w:pPr>
              <w:pStyle w:val="Paragrafoelenco1"/>
              <w:numPr>
                <w:ilvl w:val="0"/>
                <w:numId w:val="31"/>
              </w:numPr>
              <w:rPr>
                <w:rFonts w:asciiTheme="minorHAnsi" w:hAnsiTheme="minorHAnsi"/>
                <w:b/>
                <w:sz w:val="20"/>
                <w:szCs w:val="20"/>
              </w:rPr>
            </w:pPr>
            <w:r>
              <w:rPr>
                <w:rFonts w:asciiTheme="minorHAnsi" w:hAnsiTheme="minorHAnsi"/>
                <w:b/>
                <w:sz w:val="20"/>
                <w:szCs w:val="20"/>
              </w:rPr>
              <w:t>GHEZZI</w:t>
            </w:r>
            <w:r w:rsidR="007E3381">
              <w:rPr>
                <w:rFonts w:asciiTheme="minorHAnsi" w:hAnsiTheme="minorHAnsi"/>
                <w:b/>
                <w:sz w:val="20"/>
                <w:szCs w:val="20"/>
              </w:rPr>
              <w:t xml:space="preserve">   </w:t>
            </w:r>
            <w:r>
              <w:rPr>
                <w:rFonts w:asciiTheme="minorHAnsi" w:hAnsiTheme="minorHAnsi"/>
                <w:b/>
                <w:sz w:val="20"/>
                <w:szCs w:val="20"/>
              </w:rPr>
              <w:t>(2</w:t>
            </w:r>
            <w:r w:rsidRPr="00297D35">
              <w:rPr>
                <w:rFonts w:asciiTheme="minorHAnsi" w:hAnsiTheme="minorHAnsi"/>
                <w:b/>
                <w:sz w:val="20"/>
                <w:szCs w:val="20"/>
              </w:rPr>
              <w:t>^D)</w:t>
            </w:r>
          </w:p>
          <w:p w:rsidR="007C11DA" w:rsidRPr="00297D35" w:rsidRDefault="007C11DA" w:rsidP="00865B21">
            <w:pPr>
              <w:pStyle w:val="Paragrafoelenco1"/>
              <w:numPr>
                <w:ilvl w:val="0"/>
                <w:numId w:val="31"/>
              </w:numPr>
              <w:rPr>
                <w:rFonts w:asciiTheme="minorHAnsi" w:hAnsiTheme="minorHAnsi"/>
                <w:b/>
                <w:sz w:val="20"/>
                <w:szCs w:val="20"/>
              </w:rPr>
            </w:pPr>
            <w:r>
              <w:rPr>
                <w:rFonts w:asciiTheme="minorHAnsi" w:hAnsiTheme="minorHAnsi"/>
                <w:b/>
                <w:sz w:val="20"/>
                <w:szCs w:val="20"/>
              </w:rPr>
              <w:t xml:space="preserve">PISTIS </w:t>
            </w:r>
            <w:r w:rsidR="007E3381">
              <w:rPr>
                <w:rFonts w:asciiTheme="minorHAnsi" w:hAnsiTheme="minorHAnsi"/>
                <w:b/>
                <w:sz w:val="20"/>
                <w:szCs w:val="20"/>
              </w:rPr>
              <w:t xml:space="preserve">    </w:t>
            </w:r>
            <w:r>
              <w:rPr>
                <w:rFonts w:asciiTheme="minorHAnsi" w:hAnsiTheme="minorHAnsi"/>
                <w:b/>
                <w:sz w:val="20"/>
                <w:szCs w:val="20"/>
              </w:rPr>
              <w:t>(3</w:t>
            </w:r>
            <w:r w:rsidRPr="00297D35">
              <w:rPr>
                <w:rFonts w:asciiTheme="minorHAnsi" w:hAnsiTheme="minorHAnsi"/>
                <w:b/>
                <w:sz w:val="20"/>
                <w:szCs w:val="20"/>
              </w:rPr>
              <w:t>^D)</w:t>
            </w:r>
          </w:p>
        </w:tc>
      </w:tr>
    </w:tbl>
    <w:p w:rsidR="007C11DA" w:rsidRDefault="007C11DA" w:rsidP="007C11DA">
      <w:pPr>
        <w:spacing w:after="0" w:line="240" w:lineRule="auto"/>
        <w:rPr>
          <w:sz w:val="20"/>
          <w:szCs w:val="20"/>
        </w:rPr>
      </w:pPr>
    </w:p>
    <w:p w:rsidR="003E7829" w:rsidRDefault="003E7829" w:rsidP="007C11DA">
      <w:pPr>
        <w:spacing w:after="0" w:line="240" w:lineRule="auto"/>
        <w:rPr>
          <w:sz w:val="20"/>
          <w:szCs w:val="20"/>
        </w:rPr>
      </w:pPr>
    </w:p>
    <w:p w:rsidR="003E7829" w:rsidRDefault="003E7829" w:rsidP="007C11DA">
      <w:pPr>
        <w:spacing w:after="0" w:line="240" w:lineRule="auto"/>
        <w:rPr>
          <w:sz w:val="20"/>
          <w:szCs w:val="20"/>
        </w:rPr>
      </w:pPr>
    </w:p>
    <w:p w:rsidR="003E7829" w:rsidRDefault="003E7829" w:rsidP="007C11DA">
      <w:pPr>
        <w:spacing w:after="0" w:line="240" w:lineRule="auto"/>
        <w:rPr>
          <w:sz w:val="20"/>
          <w:szCs w:val="20"/>
        </w:rPr>
      </w:pPr>
    </w:p>
    <w:p w:rsidR="003E7829" w:rsidRDefault="003E7829" w:rsidP="007C11DA">
      <w:pPr>
        <w:spacing w:after="0" w:line="240" w:lineRule="auto"/>
        <w:rPr>
          <w:sz w:val="20"/>
          <w:szCs w:val="20"/>
        </w:rPr>
      </w:pPr>
    </w:p>
    <w:p w:rsidR="003E7829" w:rsidRPr="00297D35" w:rsidRDefault="003E7829" w:rsidP="007C11DA">
      <w:pPr>
        <w:spacing w:after="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2"/>
        <w:gridCol w:w="3482"/>
      </w:tblGrid>
      <w:tr w:rsidR="007C11DA" w:rsidRPr="00297D35" w:rsidTr="000C3FD2">
        <w:trPr>
          <w:trHeight w:val="680"/>
        </w:trPr>
        <w:tc>
          <w:tcPr>
            <w:tcW w:w="5000" w:type="pct"/>
            <w:gridSpan w:val="2"/>
            <w:shd w:val="clear" w:color="auto" w:fill="B2A1C7" w:themeFill="accent4" w:themeFillTint="99"/>
            <w:vAlign w:val="center"/>
          </w:tcPr>
          <w:p w:rsidR="007C11DA" w:rsidRPr="006C25A7" w:rsidRDefault="007C11DA" w:rsidP="0040677B">
            <w:pPr>
              <w:jc w:val="center"/>
              <w:rPr>
                <w:b/>
                <w:sz w:val="20"/>
                <w:szCs w:val="20"/>
              </w:rPr>
            </w:pPr>
            <w:r w:rsidRPr="006C25A7">
              <w:rPr>
                <w:b/>
                <w:sz w:val="28"/>
                <w:szCs w:val="20"/>
              </w:rPr>
              <w:lastRenderedPageBreak/>
              <w:t>NUCLEO INTERNO VALUTAZIONE- NIV</w:t>
            </w:r>
          </w:p>
        </w:tc>
      </w:tr>
      <w:tr w:rsidR="007C11DA" w:rsidRPr="00297D35" w:rsidTr="000C3FD2">
        <w:trPr>
          <w:trHeight w:val="369"/>
        </w:trPr>
        <w:tc>
          <w:tcPr>
            <w:tcW w:w="3233" w:type="pct"/>
            <w:vAlign w:val="center"/>
          </w:tcPr>
          <w:p w:rsidR="007C11DA" w:rsidRPr="00B45E2D" w:rsidRDefault="007C11DA" w:rsidP="000C3FD2">
            <w:pPr>
              <w:spacing w:after="0" w:line="240" w:lineRule="auto"/>
              <w:jc w:val="center"/>
              <w:rPr>
                <w:b/>
                <w:color w:val="FFFFFF"/>
                <w:sz w:val="20"/>
                <w:szCs w:val="20"/>
              </w:rPr>
            </w:pPr>
            <w:r w:rsidRPr="00297D35">
              <w:rPr>
                <w:b/>
                <w:sz w:val="20"/>
                <w:szCs w:val="20"/>
              </w:rPr>
              <w:t>SCUOLA PRIMARIA GIANNI RODARI</w:t>
            </w:r>
          </w:p>
        </w:tc>
        <w:tc>
          <w:tcPr>
            <w:tcW w:w="1767" w:type="pct"/>
            <w:vAlign w:val="center"/>
          </w:tcPr>
          <w:p w:rsidR="007C11DA" w:rsidRPr="00B45E2D" w:rsidRDefault="007C11DA" w:rsidP="000C3FD2">
            <w:pPr>
              <w:spacing w:after="0" w:line="240" w:lineRule="auto"/>
              <w:jc w:val="center"/>
              <w:rPr>
                <w:b/>
                <w:sz w:val="20"/>
                <w:szCs w:val="20"/>
              </w:rPr>
            </w:pPr>
            <w:r w:rsidRPr="00297D35">
              <w:rPr>
                <w:b/>
                <w:sz w:val="20"/>
                <w:szCs w:val="20"/>
              </w:rPr>
              <w:t>MARINELLA FROIO</w:t>
            </w:r>
          </w:p>
        </w:tc>
      </w:tr>
      <w:tr w:rsidR="007C11DA" w:rsidRPr="00297D35" w:rsidTr="000C3FD2">
        <w:tc>
          <w:tcPr>
            <w:tcW w:w="3233" w:type="pct"/>
            <w:vAlign w:val="center"/>
          </w:tcPr>
          <w:p w:rsidR="007C11DA" w:rsidRPr="00297D35" w:rsidRDefault="007C11DA" w:rsidP="000C3FD2">
            <w:pPr>
              <w:spacing w:after="0" w:line="240" w:lineRule="auto"/>
              <w:jc w:val="center"/>
              <w:rPr>
                <w:b/>
                <w:color w:val="FFFFFF"/>
                <w:sz w:val="20"/>
                <w:szCs w:val="20"/>
              </w:rPr>
            </w:pPr>
            <w:r w:rsidRPr="00297D35">
              <w:rPr>
                <w:b/>
                <w:sz w:val="20"/>
                <w:szCs w:val="20"/>
              </w:rPr>
              <w:t>SCUOLA PRIMARIA M. DI CEFALONIA</w:t>
            </w:r>
            <w:r w:rsidRPr="00297D35">
              <w:rPr>
                <w:b/>
                <w:color w:val="FFFFFF"/>
                <w:sz w:val="20"/>
                <w:szCs w:val="20"/>
              </w:rPr>
              <w:t>S</w:t>
            </w:r>
          </w:p>
        </w:tc>
        <w:tc>
          <w:tcPr>
            <w:tcW w:w="1767" w:type="pct"/>
            <w:vAlign w:val="center"/>
          </w:tcPr>
          <w:p w:rsidR="007C11DA" w:rsidRPr="00270547" w:rsidRDefault="007C11DA" w:rsidP="000C3FD2">
            <w:pPr>
              <w:spacing w:after="0" w:line="240" w:lineRule="auto"/>
              <w:jc w:val="center"/>
              <w:rPr>
                <w:b/>
                <w:sz w:val="20"/>
                <w:szCs w:val="20"/>
              </w:rPr>
            </w:pPr>
            <w:r w:rsidRPr="00297D35">
              <w:rPr>
                <w:b/>
                <w:sz w:val="20"/>
                <w:szCs w:val="20"/>
              </w:rPr>
              <w:t>ROSARIA BOZZOLO</w:t>
            </w:r>
          </w:p>
        </w:tc>
      </w:tr>
      <w:tr w:rsidR="007C11DA" w:rsidRPr="00297D35" w:rsidTr="000C3FD2">
        <w:trPr>
          <w:trHeight w:val="340"/>
        </w:trPr>
        <w:tc>
          <w:tcPr>
            <w:tcW w:w="3233" w:type="pct"/>
            <w:vAlign w:val="center"/>
          </w:tcPr>
          <w:p w:rsidR="007C11DA" w:rsidRPr="00297D35" w:rsidRDefault="007C11DA" w:rsidP="000C3FD2">
            <w:pPr>
              <w:spacing w:after="0" w:line="240" w:lineRule="auto"/>
              <w:jc w:val="center"/>
              <w:rPr>
                <w:b/>
                <w:sz w:val="20"/>
                <w:szCs w:val="20"/>
              </w:rPr>
            </w:pPr>
            <w:r w:rsidRPr="00297D35">
              <w:rPr>
                <w:b/>
                <w:sz w:val="20"/>
                <w:szCs w:val="20"/>
              </w:rPr>
              <w:t>SCUOLA SECONDARIA SALVO D’ACQUISTO</w:t>
            </w:r>
          </w:p>
        </w:tc>
        <w:tc>
          <w:tcPr>
            <w:tcW w:w="1767" w:type="pct"/>
            <w:vAlign w:val="center"/>
          </w:tcPr>
          <w:p w:rsidR="007C11DA" w:rsidRPr="00297D35" w:rsidRDefault="007C11DA" w:rsidP="000C3FD2">
            <w:pPr>
              <w:spacing w:after="0" w:line="240" w:lineRule="auto"/>
              <w:jc w:val="center"/>
              <w:rPr>
                <w:b/>
                <w:sz w:val="20"/>
                <w:szCs w:val="20"/>
              </w:rPr>
            </w:pPr>
            <w:r w:rsidRPr="00297D35">
              <w:rPr>
                <w:b/>
                <w:sz w:val="20"/>
                <w:szCs w:val="20"/>
              </w:rPr>
              <w:t>ALESSANDRA MINARI</w:t>
            </w:r>
          </w:p>
        </w:tc>
      </w:tr>
      <w:tr w:rsidR="0021224D" w:rsidRPr="00297D35" w:rsidTr="000C3FD2">
        <w:trPr>
          <w:trHeight w:val="340"/>
        </w:trPr>
        <w:tc>
          <w:tcPr>
            <w:tcW w:w="3233" w:type="pct"/>
            <w:vAlign w:val="center"/>
          </w:tcPr>
          <w:p w:rsidR="0021224D" w:rsidRPr="00297D35" w:rsidRDefault="0021224D" w:rsidP="000C3FD2">
            <w:pPr>
              <w:spacing w:after="0" w:line="240" w:lineRule="auto"/>
              <w:jc w:val="center"/>
              <w:rPr>
                <w:b/>
                <w:sz w:val="20"/>
                <w:szCs w:val="20"/>
              </w:rPr>
            </w:pPr>
            <w:r w:rsidRPr="00297D35">
              <w:rPr>
                <w:b/>
                <w:sz w:val="20"/>
                <w:szCs w:val="20"/>
              </w:rPr>
              <w:t>SCUOLA SECONDARIA SALVO D’ACQUISTO</w:t>
            </w:r>
          </w:p>
        </w:tc>
        <w:tc>
          <w:tcPr>
            <w:tcW w:w="1767" w:type="pct"/>
            <w:vAlign w:val="center"/>
          </w:tcPr>
          <w:p w:rsidR="0021224D" w:rsidRPr="00297D35" w:rsidRDefault="000932C2" w:rsidP="000C3FD2">
            <w:pPr>
              <w:spacing w:after="0" w:line="240" w:lineRule="auto"/>
              <w:jc w:val="center"/>
              <w:rPr>
                <w:b/>
                <w:sz w:val="20"/>
                <w:szCs w:val="20"/>
              </w:rPr>
            </w:pPr>
            <w:r>
              <w:rPr>
                <w:b/>
                <w:sz w:val="20"/>
                <w:szCs w:val="20"/>
              </w:rPr>
              <w:t>MIMOSA TROMBINI</w:t>
            </w:r>
          </w:p>
        </w:tc>
      </w:tr>
      <w:tr w:rsidR="007C11DA" w:rsidRPr="00297D35" w:rsidTr="000C3FD2">
        <w:trPr>
          <w:trHeight w:val="302"/>
        </w:trPr>
        <w:tc>
          <w:tcPr>
            <w:tcW w:w="3233" w:type="pct"/>
            <w:vAlign w:val="center"/>
          </w:tcPr>
          <w:p w:rsidR="007C11DA" w:rsidRPr="00E26711" w:rsidRDefault="007C11DA" w:rsidP="000C3FD2">
            <w:pPr>
              <w:jc w:val="center"/>
              <w:rPr>
                <w:b/>
                <w:color w:val="FFFFFF"/>
                <w:sz w:val="20"/>
                <w:szCs w:val="20"/>
              </w:rPr>
            </w:pPr>
            <w:r w:rsidRPr="00297D35">
              <w:rPr>
                <w:b/>
                <w:sz w:val="20"/>
                <w:szCs w:val="20"/>
              </w:rPr>
              <w:t>SCUOLA DELL’INFANZIA ZANGUIDI</w:t>
            </w:r>
          </w:p>
        </w:tc>
        <w:tc>
          <w:tcPr>
            <w:tcW w:w="1767" w:type="pct"/>
          </w:tcPr>
          <w:p w:rsidR="007C11DA" w:rsidRPr="00270547" w:rsidRDefault="007C11DA" w:rsidP="000C3FD2">
            <w:pPr>
              <w:spacing w:after="0" w:line="240" w:lineRule="auto"/>
              <w:jc w:val="center"/>
              <w:rPr>
                <w:b/>
                <w:color w:val="FFFFFF"/>
                <w:sz w:val="20"/>
                <w:szCs w:val="20"/>
              </w:rPr>
            </w:pPr>
            <w:r w:rsidRPr="00297D35">
              <w:rPr>
                <w:b/>
                <w:color w:val="FFFFFF"/>
                <w:sz w:val="20"/>
                <w:szCs w:val="20"/>
              </w:rPr>
              <w:t>E</w:t>
            </w:r>
            <w:r w:rsidRPr="00297D35">
              <w:rPr>
                <w:b/>
                <w:sz w:val="20"/>
                <w:szCs w:val="20"/>
              </w:rPr>
              <w:t>FEDERICA MAZZOTTI</w:t>
            </w:r>
          </w:p>
        </w:tc>
      </w:tr>
    </w:tbl>
    <w:p w:rsidR="00035272" w:rsidRPr="00297D35" w:rsidRDefault="00035272" w:rsidP="007C11DA">
      <w:pPr>
        <w:spacing w:after="0" w:line="240" w:lineRule="auto"/>
        <w:rPr>
          <w:sz w:val="20"/>
          <w:szCs w:val="20"/>
        </w:rPr>
      </w:pPr>
    </w:p>
    <w:tbl>
      <w:tblPr>
        <w:tblpPr w:leftFromText="141" w:rightFromText="141" w:vertAnchor="text" w:horzAnchor="margin" w:tblpXSpec="center" w:tblpY="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8"/>
        <w:gridCol w:w="5016"/>
      </w:tblGrid>
      <w:tr w:rsidR="007C11DA" w:rsidRPr="00297D35" w:rsidTr="000C3FD2">
        <w:trPr>
          <w:trHeight w:val="245"/>
        </w:trPr>
        <w:tc>
          <w:tcPr>
            <w:tcW w:w="5000" w:type="pct"/>
            <w:gridSpan w:val="2"/>
            <w:shd w:val="clear" w:color="auto" w:fill="B2A1C7" w:themeFill="accent4" w:themeFillTint="99"/>
            <w:vAlign w:val="center"/>
          </w:tcPr>
          <w:p w:rsidR="007C11DA" w:rsidRPr="006C25A7" w:rsidRDefault="007C11DA" w:rsidP="00923910">
            <w:pPr>
              <w:spacing w:after="0" w:line="240" w:lineRule="auto"/>
              <w:jc w:val="center"/>
              <w:rPr>
                <w:b/>
                <w:sz w:val="36"/>
                <w:szCs w:val="20"/>
              </w:rPr>
            </w:pPr>
            <w:r w:rsidRPr="006C25A7">
              <w:rPr>
                <w:b/>
                <w:sz w:val="36"/>
                <w:szCs w:val="20"/>
              </w:rPr>
              <w:t>COMMISSIONI</w:t>
            </w:r>
          </w:p>
          <w:p w:rsidR="007C11DA" w:rsidRPr="00297D35" w:rsidRDefault="007C11DA" w:rsidP="00923910">
            <w:pPr>
              <w:spacing w:after="0"/>
              <w:rPr>
                <w:b/>
                <w:color w:val="FFFFFF"/>
                <w:sz w:val="20"/>
                <w:szCs w:val="20"/>
              </w:rPr>
            </w:pPr>
          </w:p>
        </w:tc>
      </w:tr>
      <w:tr w:rsidR="007C11DA" w:rsidRPr="00297D35" w:rsidTr="000C3FD2">
        <w:trPr>
          <w:trHeight w:val="1254"/>
        </w:trPr>
        <w:tc>
          <w:tcPr>
            <w:tcW w:w="2455" w:type="pct"/>
            <w:vAlign w:val="center"/>
          </w:tcPr>
          <w:p w:rsidR="007C11DA" w:rsidRPr="00297D35" w:rsidRDefault="007C11DA" w:rsidP="00923910">
            <w:pPr>
              <w:jc w:val="center"/>
              <w:rPr>
                <w:b/>
                <w:sz w:val="20"/>
                <w:szCs w:val="20"/>
              </w:rPr>
            </w:pPr>
            <w:r w:rsidRPr="00297D35">
              <w:rPr>
                <w:b/>
                <w:color w:val="FFFFFF"/>
                <w:sz w:val="20"/>
                <w:szCs w:val="20"/>
              </w:rPr>
              <w:t>CO</w:t>
            </w:r>
            <w:r w:rsidRPr="00297D35">
              <w:rPr>
                <w:b/>
                <w:sz w:val="20"/>
                <w:szCs w:val="20"/>
              </w:rPr>
              <w:t>COMMISSIONE P.T.O.F.</w:t>
            </w:r>
          </w:p>
        </w:tc>
        <w:tc>
          <w:tcPr>
            <w:tcW w:w="2545" w:type="pct"/>
          </w:tcPr>
          <w:p w:rsidR="007C11DA" w:rsidRPr="00297D35" w:rsidRDefault="007C11DA" w:rsidP="000C3FD2">
            <w:pPr>
              <w:spacing w:after="0" w:line="240" w:lineRule="auto"/>
              <w:jc w:val="center"/>
              <w:rPr>
                <w:b/>
                <w:sz w:val="20"/>
                <w:szCs w:val="20"/>
              </w:rPr>
            </w:pPr>
            <w:r w:rsidRPr="00297D35">
              <w:rPr>
                <w:b/>
                <w:sz w:val="20"/>
                <w:szCs w:val="20"/>
              </w:rPr>
              <w:t>PAOLA FERRARINI</w:t>
            </w:r>
          </w:p>
          <w:p w:rsidR="007C11DA" w:rsidRPr="00297D35" w:rsidRDefault="007C11DA" w:rsidP="000C3FD2">
            <w:pPr>
              <w:spacing w:after="0" w:line="240" w:lineRule="auto"/>
              <w:jc w:val="center"/>
              <w:rPr>
                <w:b/>
                <w:sz w:val="20"/>
                <w:szCs w:val="20"/>
              </w:rPr>
            </w:pPr>
            <w:r w:rsidRPr="00297D35">
              <w:rPr>
                <w:b/>
                <w:sz w:val="20"/>
                <w:szCs w:val="20"/>
              </w:rPr>
              <w:t>CRISTINA SPAGGIARI</w:t>
            </w:r>
          </w:p>
          <w:p w:rsidR="007C11DA" w:rsidRDefault="007C11DA" w:rsidP="000C3FD2">
            <w:pPr>
              <w:spacing w:after="0" w:line="240" w:lineRule="auto"/>
              <w:jc w:val="center"/>
              <w:rPr>
                <w:b/>
                <w:sz w:val="20"/>
                <w:szCs w:val="20"/>
              </w:rPr>
            </w:pPr>
            <w:r w:rsidRPr="00297D35">
              <w:rPr>
                <w:b/>
                <w:sz w:val="20"/>
                <w:szCs w:val="20"/>
              </w:rPr>
              <w:t>MARIA DE VINCENTIIS</w:t>
            </w:r>
          </w:p>
          <w:p w:rsidR="007C11DA" w:rsidRDefault="007C11DA" w:rsidP="000C3FD2">
            <w:pPr>
              <w:spacing w:after="0" w:line="240" w:lineRule="auto"/>
              <w:jc w:val="center"/>
              <w:rPr>
                <w:b/>
                <w:sz w:val="20"/>
                <w:szCs w:val="20"/>
              </w:rPr>
            </w:pPr>
            <w:r>
              <w:rPr>
                <w:b/>
                <w:sz w:val="20"/>
                <w:szCs w:val="20"/>
              </w:rPr>
              <w:t>SARA RIGHETTO</w:t>
            </w:r>
          </w:p>
          <w:p w:rsidR="000932C2" w:rsidRPr="00297D35" w:rsidRDefault="000932C2" w:rsidP="000C3FD2">
            <w:pPr>
              <w:spacing w:after="0" w:line="240" w:lineRule="auto"/>
              <w:jc w:val="center"/>
              <w:rPr>
                <w:b/>
                <w:sz w:val="20"/>
                <w:szCs w:val="20"/>
              </w:rPr>
            </w:pPr>
            <w:r>
              <w:rPr>
                <w:b/>
                <w:sz w:val="20"/>
                <w:szCs w:val="20"/>
              </w:rPr>
              <w:t>MARIA TERESA PELLEGRINO</w:t>
            </w:r>
          </w:p>
        </w:tc>
      </w:tr>
      <w:tr w:rsidR="007C11DA" w:rsidRPr="00297D35" w:rsidTr="007A6F4A">
        <w:trPr>
          <w:trHeight w:val="974"/>
        </w:trPr>
        <w:tc>
          <w:tcPr>
            <w:tcW w:w="2455" w:type="pct"/>
            <w:vAlign w:val="center"/>
          </w:tcPr>
          <w:p w:rsidR="00622184" w:rsidRDefault="007C11DA" w:rsidP="007A6F4A">
            <w:pPr>
              <w:jc w:val="center"/>
              <w:rPr>
                <w:b/>
                <w:color w:val="FFFFFF"/>
                <w:sz w:val="20"/>
                <w:szCs w:val="20"/>
              </w:rPr>
            </w:pPr>
            <w:r w:rsidRPr="00297D35">
              <w:rPr>
                <w:b/>
                <w:color w:val="FFFFFF"/>
                <w:sz w:val="20"/>
                <w:szCs w:val="20"/>
              </w:rPr>
              <w:t>C</w:t>
            </w:r>
            <w:r w:rsidRPr="00297D35">
              <w:rPr>
                <w:b/>
                <w:sz w:val="20"/>
                <w:szCs w:val="20"/>
              </w:rPr>
              <w:t>COMMISSIONE CONTINUITA’</w:t>
            </w:r>
          </w:p>
          <w:p w:rsidR="007C11DA" w:rsidRPr="00622184" w:rsidRDefault="007C11DA" w:rsidP="007A6F4A">
            <w:pPr>
              <w:spacing w:after="0" w:line="240" w:lineRule="auto"/>
              <w:jc w:val="center"/>
              <w:rPr>
                <w:sz w:val="20"/>
                <w:szCs w:val="20"/>
              </w:rPr>
            </w:pPr>
          </w:p>
        </w:tc>
        <w:tc>
          <w:tcPr>
            <w:tcW w:w="2545" w:type="pct"/>
          </w:tcPr>
          <w:p w:rsidR="007C11DA" w:rsidRDefault="007C11DA" w:rsidP="00923910">
            <w:pPr>
              <w:spacing w:after="0" w:line="240" w:lineRule="auto"/>
              <w:jc w:val="center"/>
              <w:rPr>
                <w:b/>
                <w:sz w:val="20"/>
                <w:szCs w:val="20"/>
              </w:rPr>
            </w:pPr>
            <w:r>
              <w:rPr>
                <w:b/>
                <w:sz w:val="20"/>
                <w:szCs w:val="20"/>
              </w:rPr>
              <w:t>DOCENTI DELLE CLASSI QUINTE</w:t>
            </w:r>
          </w:p>
          <w:p w:rsidR="007C11DA" w:rsidRDefault="007C11DA" w:rsidP="00923910">
            <w:pPr>
              <w:spacing w:after="0" w:line="240" w:lineRule="auto"/>
              <w:jc w:val="center"/>
              <w:rPr>
                <w:b/>
                <w:sz w:val="20"/>
                <w:szCs w:val="20"/>
              </w:rPr>
            </w:pPr>
            <w:r>
              <w:rPr>
                <w:b/>
                <w:sz w:val="20"/>
                <w:szCs w:val="20"/>
              </w:rPr>
              <w:t>DELLE SCUOLE PRIMARIE</w:t>
            </w:r>
          </w:p>
          <w:p w:rsidR="007C11DA" w:rsidRDefault="000932C2" w:rsidP="00923910">
            <w:pPr>
              <w:spacing w:after="0" w:line="240" w:lineRule="auto"/>
              <w:jc w:val="center"/>
              <w:rPr>
                <w:b/>
                <w:sz w:val="20"/>
                <w:szCs w:val="20"/>
              </w:rPr>
            </w:pPr>
            <w:r>
              <w:rPr>
                <w:b/>
                <w:sz w:val="20"/>
                <w:szCs w:val="20"/>
              </w:rPr>
              <w:t>SERAFINA VARONE</w:t>
            </w:r>
          </w:p>
          <w:p w:rsidR="00622184" w:rsidRPr="00035272" w:rsidRDefault="000932C2" w:rsidP="000932C2">
            <w:pPr>
              <w:spacing w:after="0" w:line="240" w:lineRule="auto"/>
              <w:jc w:val="center"/>
              <w:rPr>
                <w:b/>
                <w:sz w:val="20"/>
                <w:szCs w:val="20"/>
              </w:rPr>
            </w:pPr>
            <w:r>
              <w:rPr>
                <w:b/>
                <w:sz w:val="20"/>
                <w:szCs w:val="20"/>
              </w:rPr>
              <w:t>CRISTINA SPAGGIARI</w:t>
            </w:r>
          </w:p>
        </w:tc>
      </w:tr>
      <w:tr w:rsidR="007C11DA" w:rsidRPr="00297D35" w:rsidTr="00BD520D">
        <w:trPr>
          <w:trHeight w:val="1113"/>
        </w:trPr>
        <w:tc>
          <w:tcPr>
            <w:tcW w:w="2455" w:type="pct"/>
            <w:vAlign w:val="center"/>
          </w:tcPr>
          <w:p w:rsidR="007C11DA" w:rsidRPr="00297D35" w:rsidRDefault="007C11DA" w:rsidP="00BD520D">
            <w:pPr>
              <w:jc w:val="center"/>
              <w:rPr>
                <w:b/>
                <w:sz w:val="20"/>
                <w:szCs w:val="20"/>
              </w:rPr>
            </w:pPr>
            <w:r w:rsidRPr="00297D35">
              <w:rPr>
                <w:b/>
                <w:sz w:val="20"/>
                <w:szCs w:val="20"/>
              </w:rPr>
              <w:t>COMMISSIONE PROMOZIONE AGIO E PREVENZIONE DISAGIO</w:t>
            </w:r>
          </w:p>
        </w:tc>
        <w:tc>
          <w:tcPr>
            <w:tcW w:w="2545" w:type="pct"/>
          </w:tcPr>
          <w:p w:rsidR="007C11DA" w:rsidRPr="00297D35" w:rsidRDefault="007C11DA" w:rsidP="007A6F4A">
            <w:pPr>
              <w:spacing w:after="0" w:line="240" w:lineRule="auto"/>
              <w:jc w:val="center"/>
              <w:rPr>
                <w:b/>
                <w:sz w:val="20"/>
                <w:szCs w:val="20"/>
              </w:rPr>
            </w:pPr>
            <w:r w:rsidRPr="00297D35">
              <w:rPr>
                <w:b/>
                <w:sz w:val="20"/>
                <w:szCs w:val="20"/>
              </w:rPr>
              <w:t>ROSANNA BRUNI</w:t>
            </w:r>
          </w:p>
          <w:p w:rsidR="007C11DA" w:rsidRPr="00297D35" w:rsidRDefault="007C11DA" w:rsidP="007A6F4A">
            <w:pPr>
              <w:spacing w:after="0" w:line="240" w:lineRule="auto"/>
              <w:jc w:val="center"/>
              <w:rPr>
                <w:b/>
                <w:sz w:val="20"/>
                <w:szCs w:val="20"/>
              </w:rPr>
            </w:pPr>
            <w:r w:rsidRPr="00297D35">
              <w:rPr>
                <w:b/>
                <w:sz w:val="20"/>
                <w:szCs w:val="20"/>
              </w:rPr>
              <w:t>NICOLETTA ROSI</w:t>
            </w:r>
          </w:p>
          <w:p w:rsidR="007C11DA" w:rsidRPr="00297D35" w:rsidRDefault="000932C2" w:rsidP="007A6F4A">
            <w:pPr>
              <w:spacing w:after="0" w:line="240" w:lineRule="auto"/>
              <w:jc w:val="center"/>
              <w:rPr>
                <w:b/>
                <w:sz w:val="20"/>
                <w:szCs w:val="20"/>
              </w:rPr>
            </w:pPr>
            <w:r>
              <w:rPr>
                <w:b/>
                <w:sz w:val="20"/>
                <w:szCs w:val="20"/>
              </w:rPr>
              <w:t>MIREL</w:t>
            </w:r>
            <w:r w:rsidR="007C11DA" w:rsidRPr="00297D35">
              <w:rPr>
                <w:b/>
                <w:sz w:val="20"/>
                <w:szCs w:val="20"/>
              </w:rPr>
              <w:t>LA BELLONI</w:t>
            </w:r>
          </w:p>
          <w:p w:rsidR="007C11DA" w:rsidRPr="00297D35" w:rsidRDefault="007C11DA" w:rsidP="007A6F4A">
            <w:pPr>
              <w:spacing w:after="0" w:line="240" w:lineRule="auto"/>
              <w:jc w:val="center"/>
              <w:rPr>
                <w:b/>
                <w:sz w:val="20"/>
                <w:szCs w:val="20"/>
              </w:rPr>
            </w:pPr>
            <w:r w:rsidRPr="00297D35">
              <w:rPr>
                <w:b/>
                <w:sz w:val="20"/>
                <w:szCs w:val="20"/>
              </w:rPr>
              <w:t>CLAUDIA SCHIANCHI</w:t>
            </w:r>
          </w:p>
        </w:tc>
      </w:tr>
      <w:tr w:rsidR="007C11DA" w:rsidRPr="00297D35" w:rsidTr="000932C2">
        <w:trPr>
          <w:trHeight w:val="999"/>
        </w:trPr>
        <w:tc>
          <w:tcPr>
            <w:tcW w:w="2455" w:type="pct"/>
          </w:tcPr>
          <w:p w:rsidR="007C11DA" w:rsidRPr="00297D35" w:rsidRDefault="007C11DA" w:rsidP="00BD520D">
            <w:pPr>
              <w:jc w:val="center"/>
              <w:rPr>
                <w:b/>
                <w:sz w:val="20"/>
                <w:szCs w:val="20"/>
              </w:rPr>
            </w:pPr>
          </w:p>
          <w:p w:rsidR="007C11DA" w:rsidRDefault="007C11DA" w:rsidP="00BD520D">
            <w:pPr>
              <w:jc w:val="center"/>
              <w:rPr>
                <w:b/>
                <w:sz w:val="20"/>
                <w:szCs w:val="20"/>
              </w:rPr>
            </w:pPr>
            <w:r w:rsidRPr="00297D35">
              <w:rPr>
                <w:b/>
                <w:color w:val="FFFFFF"/>
                <w:sz w:val="20"/>
                <w:szCs w:val="20"/>
              </w:rPr>
              <w:t>C</w:t>
            </w:r>
            <w:r w:rsidRPr="00297D35">
              <w:rPr>
                <w:b/>
                <w:sz w:val="20"/>
                <w:szCs w:val="20"/>
              </w:rPr>
              <w:t>COMMISSIONE INTERCULTURA</w:t>
            </w:r>
          </w:p>
          <w:p w:rsidR="00BD520D" w:rsidRPr="00BD520D" w:rsidRDefault="00BD520D" w:rsidP="00BD520D">
            <w:pPr>
              <w:jc w:val="center"/>
              <w:rPr>
                <w:b/>
                <w:sz w:val="20"/>
                <w:szCs w:val="20"/>
              </w:rPr>
            </w:pPr>
          </w:p>
        </w:tc>
        <w:tc>
          <w:tcPr>
            <w:tcW w:w="2545" w:type="pct"/>
          </w:tcPr>
          <w:p w:rsidR="007C11DA" w:rsidRDefault="007C11DA" w:rsidP="000C3FD2">
            <w:pPr>
              <w:spacing w:after="0" w:line="240" w:lineRule="auto"/>
              <w:jc w:val="center"/>
              <w:rPr>
                <w:b/>
                <w:sz w:val="20"/>
                <w:szCs w:val="20"/>
              </w:rPr>
            </w:pPr>
            <w:r w:rsidRPr="00297D35">
              <w:rPr>
                <w:b/>
                <w:sz w:val="20"/>
                <w:szCs w:val="20"/>
              </w:rPr>
              <w:t>FEDERICA FERRETTI</w:t>
            </w:r>
          </w:p>
          <w:p w:rsidR="000932C2" w:rsidRPr="00297D35" w:rsidRDefault="000932C2" w:rsidP="000C3FD2">
            <w:pPr>
              <w:spacing w:after="0" w:line="240" w:lineRule="auto"/>
              <w:jc w:val="center"/>
              <w:rPr>
                <w:b/>
                <w:sz w:val="20"/>
                <w:szCs w:val="20"/>
              </w:rPr>
            </w:pPr>
            <w:r>
              <w:rPr>
                <w:b/>
                <w:sz w:val="20"/>
                <w:szCs w:val="20"/>
              </w:rPr>
              <w:t>ELISA DOTTO</w:t>
            </w:r>
          </w:p>
          <w:p w:rsidR="007C11DA" w:rsidRDefault="007C11DA" w:rsidP="000C3FD2">
            <w:pPr>
              <w:spacing w:after="0" w:line="240" w:lineRule="auto"/>
              <w:jc w:val="center"/>
              <w:rPr>
                <w:b/>
                <w:sz w:val="20"/>
                <w:szCs w:val="20"/>
              </w:rPr>
            </w:pPr>
            <w:r>
              <w:rPr>
                <w:b/>
                <w:sz w:val="20"/>
                <w:szCs w:val="20"/>
              </w:rPr>
              <w:t>ELENA TANCREDI</w:t>
            </w:r>
          </w:p>
          <w:p w:rsidR="007C11DA" w:rsidRPr="00297D35" w:rsidRDefault="000932C2" w:rsidP="000C3FD2">
            <w:pPr>
              <w:jc w:val="center"/>
              <w:rPr>
                <w:b/>
                <w:sz w:val="20"/>
                <w:szCs w:val="20"/>
              </w:rPr>
            </w:pPr>
            <w:r>
              <w:rPr>
                <w:b/>
                <w:sz w:val="20"/>
                <w:szCs w:val="20"/>
              </w:rPr>
              <w:t>ELISABETTA ROSI</w:t>
            </w:r>
          </w:p>
        </w:tc>
      </w:tr>
      <w:tr w:rsidR="007C11DA" w:rsidRPr="00297D35" w:rsidTr="00BD520D">
        <w:trPr>
          <w:trHeight w:val="387"/>
        </w:trPr>
        <w:tc>
          <w:tcPr>
            <w:tcW w:w="2455" w:type="pct"/>
          </w:tcPr>
          <w:p w:rsidR="007C11DA" w:rsidRPr="00297D35" w:rsidRDefault="007C11DA" w:rsidP="00BD520D">
            <w:pPr>
              <w:spacing w:after="0" w:line="240" w:lineRule="auto"/>
              <w:rPr>
                <w:b/>
                <w:sz w:val="20"/>
                <w:szCs w:val="20"/>
              </w:rPr>
            </w:pPr>
            <w:r w:rsidRPr="00297D35">
              <w:rPr>
                <w:b/>
                <w:sz w:val="20"/>
                <w:szCs w:val="20"/>
              </w:rPr>
              <w:t xml:space="preserve">COMMISSIONE </w:t>
            </w:r>
            <w:r>
              <w:rPr>
                <w:b/>
                <w:sz w:val="20"/>
                <w:szCs w:val="20"/>
              </w:rPr>
              <w:t>INTEGRAZIONE ALUNNI DISABILI</w:t>
            </w:r>
          </w:p>
        </w:tc>
        <w:tc>
          <w:tcPr>
            <w:tcW w:w="2545" w:type="pct"/>
          </w:tcPr>
          <w:p w:rsidR="007C11DA" w:rsidRPr="00297D35" w:rsidRDefault="007C11DA" w:rsidP="00BD520D">
            <w:pPr>
              <w:spacing w:after="0" w:line="240" w:lineRule="auto"/>
              <w:jc w:val="center"/>
              <w:rPr>
                <w:b/>
                <w:sz w:val="20"/>
                <w:szCs w:val="20"/>
              </w:rPr>
            </w:pPr>
            <w:r>
              <w:rPr>
                <w:b/>
                <w:sz w:val="20"/>
                <w:szCs w:val="20"/>
              </w:rPr>
              <w:t>TUTTI I DOCENTI DI SOSTEGNO</w:t>
            </w:r>
          </w:p>
        </w:tc>
      </w:tr>
      <w:tr w:rsidR="000932C2" w:rsidRPr="00297D35" w:rsidTr="00BD520D">
        <w:trPr>
          <w:trHeight w:val="387"/>
        </w:trPr>
        <w:tc>
          <w:tcPr>
            <w:tcW w:w="2455" w:type="pct"/>
          </w:tcPr>
          <w:p w:rsidR="000932C2" w:rsidRPr="00297D35" w:rsidRDefault="000932C2" w:rsidP="000932C2">
            <w:pPr>
              <w:spacing w:after="0" w:line="240" w:lineRule="auto"/>
              <w:jc w:val="center"/>
              <w:rPr>
                <w:b/>
                <w:sz w:val="20"/>
                <w:szCs w:val="20"/>
              </w:rPr>
            </w:pPr>
            <w:r>
              <w:rPr>
                <w:b/>
                <w:sz w:val="20"/>
                <w:szCs w:val="20"/>
              </w:rPr>
              <w:t>COMMISSIONE INCLUSIVITA’</w:t>
            </w:r>
          </w:p>
        </w:tc>
        <w:tc>
          <w:tcPr>
            <w:tcW w:w="2545" w:type="pct"/>
          </w:tcPr>
          <w:p w:rsidR="000932C2" w:rsidRDefault="000932C2" w:rsidP="000932C2">
            <w:pPr>
              <w:spacing w:after="0" w:line="240" w:lineRule="auto"/>
              <w:jc w:val="center"/>
              <w:rPr>
                <w:b/>
                <w:sz w:val="20"/>
                <w:szCs w:val="20"/>
              </w:rPr>
            </w:pPr>
            <w:r>
              <w:rPr>
                <w:b/>
                <w:sz w:val="20"/>
                <w:szCs w:val="20"/>
              </w:rPr>
              <w:t>DOCENTI FUNZIONE STRUMENTALE INTEGRAZIONE DISABILI, STRANIERI E PREVENZIONE DISAGIO, REFERENTE DSA, REFERENTE INCLUSIVITA’</w:t>
            </w:r>
          </w:p>
        </w:tc>
      </w:tr>
      <w:tr w:rsidR="007C11DA" w:rsidRPr="00297D35" w:rsidTr="000C3FD2">
        <w:trPr>
          <w:trHeight w:val="825"/>
        </w:trPr>
        <w:tc>
          <w:tcPr>
            <w:tcW w:w="2455" w:type="pct"/>
            <w:vAlign w:val="center"/>
          </w:tcPr>
          <w:p w:rsidR="007C11DA" w:rsidRPr="00297D35" w:rsidRDefault="007C11DA" w:rsidP="00923910">
            <w:pPr>
              <w:spacing w:after="0" w:line="240" w:lineRule="auto"/>
              <w:jc w:val="center"/>
              <w:rPr>
                <w:b/>
                <w:sz w:val="20"/>
                <w:szCs w:val="20"/>
              </w:rPr>
            </w:pPr>
            <w:r>
              <w:rPr>
                <w:b/>
                <w:sz w:val="20"/>
                <w:szCs w:val="20"/>
              </w:rPr>
              <w:t xml:space="preserve">COMMISSIONE INFORMATICA </w:t>
            </w:r>
          </w:p>
        </w:tc>
        <w:tc>
          <w:tcPr>
            <w:tcW w:w="2545" w:type="pct"/>
            <w:vAlign w:val="center"/>
          </w:tcPr>
          <w:p w:rsidR="007C11DA" w:rsidRDefault="007C11DA" w:rsidP="00923910">
            <w:pPr>
              <w:spacing w:after="0" w:line="240" w:lineRule="auto"/>
              <w:jc w:val="center"/>
              <w:rPr>
                <w:b/>
                <w:sz w:val="20"/>
                <w:szCs w:val="20"/>
              </w:rPr>
            </w:pPr>
            <w:r>
              <w:rPr>
                <w:b/>
                <w:sz w:val="20"/>
                <w:szCs w:val="20"/>
              </w:rPr>
              <w:t>MARIA SERENA ROSSETTI</w:t>
            </w:r>
          </w:p>
          <w:p w:rsidR="007C11DA" w:rsidRDefault="007C11DA" w:rsidP="00923910">
            <w:pPr>
              <w:spacing w:after="0" w:line="240" w:lineRule="auto"/>
              <w:jc w:val="center"/>
              <w:rPr>
                <w:b/>
                <w:sz w:val="20"/>
                <w:szCs w:val="20"/>
              </w:rPr>
            </w:pPr>
            <w:r>
              <w:rPr>
                <w:b/>
                <w:sz w:val="20"/>
                <w:szCs w:val="20"/>
              </w:rPr>
              <w:t>ROSARIA BOZZOLO</w:t>
            </w:r>
          </w:p>
          <w:p w:rsidR="007C11DA" w:rsidRDefault="000932C2" w:rsidP="00BD520D">
            <w:pPr>
              <w:spacing w:after="0" w:line="240" w:lineRule="auto"/>
              <w:jc w:val="center"/>
              <w:rPr>
                <w:b/>
                <w:sz w:val="20"/>
                <w:szCs w:val="20"/>
              </w:rPr>
            </w:pPr>
            <w:r>
              <w:rPr>
                <w:b/>
                <w:sz w:val="20"/>
                <w:szCs w:val="20"/>
              </w:rPr>
              <w:t>PAOLO MANFRIN</w:t>
            </w:r>
          </w:p>
        </w:tc>
      </w:tr>
      <w:tr w:rsidR="007C11DA" w:rsidRPr="00297D35" w:rsidTr="000C3FD2">
        <w:trPr>
          <w:trHeight w:val="574"/>
        </w:trPr>
        <w:tc>
          <w:tcPr>
            <w:tcW w:w="5000" w:type="pct"/>
            <w:gridSpan w:val="2"/>
            <w:shd w:val="clear" w:color="auto" w:fill="B2A1C7" w:themeFill="accent4" w:themeFillTint="99"/>
            <w:vAlign w:val="center"/>
          </w:tcPr>
          <w:p w:rsidR="007C11DA" w:rsidRPr="006C25A7" w:rsidRDefault="007C11DA" w:rsidP="00923910">
            <w:pPr>
              <w:spacing w:after="0" w:line="240" w:lineRule="auto"/>
              <w:jc w:val="center"/>
              <w:rPr>
                <w:b/>
                <w:sz w:val="20"/>
                <w:szCs w:val="20"/>
              </w:rPr>
            </w:pPr>
            <w:r w:rsidRPr="006C25A7">
              <w:rPr>
                <w:b/>
                <w:sz w:val="32"/>
                <w:szCs w:val="20"/>
              </w:rPr>
              <w:t>R. S. U. D’ISTITUTO</w:t>
            </w:r>
          </w:p>
        </w:tc>
      </w:tr>
      <w:tr w:rsidR="007C11DA" w:rsidRPr="00297D35" w:rsidTr="00BD520D">
        <w:trPr>
          <w:trHeight w:val="487"/>
        </w:trPr>
        <w:tc>
          <w:tcPr>
            <w:tcW w:w="5000" w:type="pct"/>
            <w:gridSpan w:val="2"/>
          </w:tcPr>
          <w:p w:rsidR="007C11DA" w:rsidRDefault="007C11DA" w:rsidP="00BD520D">
            <w:pPr>
              <w:spacing w:after="0" w:line="240" w:lineRule="auto"/>
              <w:jc w:val="center"/>
              <w:rPr>
                <w:b/>
                <w:sz w:val="20"/>
                <w:szCs w:val="20"/>
              </w:rPr>
            </w:pPr>
            <w:r>
              <w:rPr>
                <w:b/>
                <w:sz w:val="20"/>
                <w:szCs w:val="20"/>
              </w:rPr>
              <w:t>DOCENTI: ROSARIA BOZZOLO- MARINELLA FROIO</w:t>
            </w:r>
          </w:p>
          <w:p w:rsidR="007C11DA" w:rsidRDefault="007C11DA" w:rsidP="00BD520D">
            <w:pPr>
              <w:spacing w:after="0" w:line="240" w:lineRule="auto"/>
              <w:jc w:val="center"/>
              <w:rPr>
                <w:b/>
                <w:sz w:val="20"/>
                <w:szCs w:val="20"/>
              </w:rPr>
            </w:pPr>
            <w:r>
              <w:rPr>
                <w:b/>
                <w:sz w:val="20"/>
                <w:szCs w:val="20"/>
              </w:rPr>
              <w:t>PERSONALE ATA: ELENA CHIARIELLO</w:t>
            </w:r>
          </w:p>
        </w:tc>
      </w:tr>
      <w:tr w:rsidR="007C11DA" w:rsidRPr="00297D35" w:rsidTr="000C3FD2">
        <w:trPr>
          <w:trHeight w:val="470"/>
        </w:trPr>
        <w:tc>
          <w:tcPr>
            <w:tcW w:w="5000" w:type="pct"/>
            <w:gridSpan w:val="2"/>
            <w:shd w:val="clear" w:color="auto" w:fill="B2A1C7" w:themeFill="accent4" w:themeFillTint="99"/>
            <w:vAlign w:val="center"/>
          </w:tcPr>
          <w:p w:rsidR="007C11DA" w:rsidRPr="006C25A7" w:rsidRDefault="007C11DA" w:rsidP="00923910">
            <w:pPr>
              <w:spacing w:after="0" w:line="240" w:lineRule="auto"/>
              <w:jc w:val="center"/>
              <w:rPr>
                <w:sz w:val="20"/>
                <w:szCs w:val="20"/>
              </w:rPr>
            </w:pPr>
            <w:r w:rsidRPr="006C25A7">
              <w:rPr>
                <w:sz w:val="44"/>
                <w:szCs w:val="20"/>
              </w:rPr>
              <w:t>R. L. S.</w:t>
            </w:r>
          </w:p>
        </w:tc>
      </w:tr>
      <w:tr w:rsidR="007C11DA" w:rsidRPr="00297D35" w:rsidTr="00593FA1">
        <w:trPr>
          <w:trHeight w:val="635"/>
        </w:trPr>
        <w:tc>
          <w:tcPr>
            <w:tcW w:w="5000" w:type="pct"/>
            <w:gridSpan w:val="2"/>
            <w:vAlign w:val="center"/>
          </w:tcPr>
          <w:p w:rsidR="007C11DA" w:rsidRPr="00622184" w:rsidRDefault="007C11DA" w:rsidP="00593FA1">
            <w:pPr>
              <w:spacing w:after="0" w:line="240" w:lineRule="auto"/>
              <w:jc w:val="center"/>
              <w:rPr>
                <w:b/>
                <w:sz w:val="44"/>
                <w:szCs w:val="20"/>
              </w:rPr>
            </w:pPr>
            <w:r w:rsidRPr="00622184">
              <w:rPr>
                <w:b/>
                <w:sz w:val="20"/>
                <w:szCs w:val="20"/>
              </w:rPr>
              <w:t>DOCENTE:</w:t>
            </w:r>
            <w:r w:rsidRPr="00622184">
              <w:rPr>
                <w:b/>
                <w:szCs w:val="20"/>
              </w:rPr>
              <w:t>CORRADO CICCAZZO</w:t>
            </w:r>
          </w:p>
        </w:tc>
      </w:tr>
    </w:tbl>
    <w:p w:rsidR="007A6F4A" w:rsidRDefault="007A6F4A" w:rsidP="0040677B"/>
    <w:p w:rsidR="00D440F6" w:rsidRDefault="00D440F6" w:rsidP="0040677B"/>
    <w:p w:rsidR="00D440F6" w:rsidRDefault="00D440F6" w:rsidP="0040677B"/>
    <w:p w:rsidR="00D440F6" w:rsidRDefault="00D440F6" w:rsidP="0040677B"/>
    <w:p w:rsidR="00D440F6" w:rsidRDefault="00D440F6" w:rsidP="0040677B"/>
    <w:p w:rsidR="000932C2" w:rsidRDefault="000932C2" w:rsidP="0040677B"/>
    <w:p w:rsidR="00D440F6" w:rsidRDefault="00D440F6" w:rsidP="0040677B"/>
    <w:p w:rsidR="0040677B" w:rsidRDefault="00556FD5" w:rsidP="0040677B">
      <w:r w:rsidRPr="00556FD5">
        <w:rPr>
          <w:noProof/>
          <w:sz w:val="20"/>
          <w:szCs w:val="20"/>
        </w:rPr>
        <w:pict>
          <v:rect id="Rectangle 615" o:spid="_x0000_s1079" style="position:absolute;margin-left:.25pt;margin-top:3.45pt;width:481.55pt;height:33.25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" fillcolor="#b2a1c7 [1943]">
            <v:textbox>
              <w:txbxContent>
                <w:p w:rsidR="00E1337C" w:rsidRPr="00566555" w:rsidRDefault="00E1337C" w:rsidP="00566555">
                  <w:pPr>
                    <w:jc w:val="center"/>
                    <w:rPr>
                      <w:rFonts w:ascii="Verdana" w:hAnsi="Verdana"/>
                      <w:b/>
                      <w:sz w:val="28"/>
                    </w:rPr>
                  </w:pPr>
                  <w:r w:rsidRPr="00566555">
                    <w:rPr>
                      <w:rFonts w:ascii="Verdana" w:hAnsi="Verdana"/>
                      <w:b/>
                      <w:sz w:val="28"/>
                    </w:rPr>
                    <w:t>FUNZIONIGRAMMA D’ISTITUTO</w:t>
                  </w:r>
                </w:p>
              </w:txbxContent>
            </v:textbox>
          </v:rect>
        </w:pict>
      </w:r>
    </w:p>
    <w:p w:rsidR="0040677B" w:rsidRDefault="0040677B" w:rsidP="00622184">
      <w:pPr>
        <w:spacing w:after="0" w:line="240" w:lineRule="auto"/>
      </w:pPr>
    </w:p>
    <w:p w:rsidR="00310085" w:rsidRPr="00310085" w:rsidRDefault="00310085" w:rsidP="00310085">
      <w:pPr>
        <w:spacing w:after="0" w:line="240" w:lineRule="auto"/>
        <w:jc w:val="center"/>
        <w:rPr>
          <w:b/>
          <w:sz w:val="24"/>
          <w:szCs w:val="24"/>
        </w:rPr>
      </w:pPr>
      <w:r w:rsidRPr="00310085">
        <w:rPr>
          <w:b/>
          <w:sz w:val="24"/>
          <w:szCs w:val="24"/>
        </w:rPr>
        <w:t>AREE DI COMPETENZA DELLE FUNZIONI STRUMENTALI</w:t>
      </w:r>
    </w:p>
    <w:p w:rsidR="0040677B" w:rsidRDefault="00923910" w:rsidP="0040677B">
      <w:r>
        <w:rPr>
          <w:noProof/>
        </w:rPr>
        <w:drawing>
          <wp:anchor distT="0" distB="0" distL="114300" distR="114300" simplePos="0" relativeHeight="252133376" behindDoc="0" locked="0" layoutInCell="1" allowOverlap="1">
            <wp:simplePos x="0" y="0"/>
            <wp:positionH relativeFrom="column">
              <wp:posOffset>204470</wp:posOffset>
            </wp:positionH>
            <wp:positionV relativeFrom="paragraph">
              <wp:posOffset>49530</wp:posOffset>
            </wp:positionV>
            <wp:extent cx="5888990" cy="3200400"/>
            <wp:effectExtent l="19050" t="0" r="16510" b="0"/>
            <wp:wrapSquare wrapText="bothSides"/>
            <wp:docPr id="18"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310085" w:rsidRDefault="00310085" w:rsidP="00310085">
      <w:pPr>
        <w:spacing w:after="0" w:line="240" w:lineRule="auto"/>
        <w:rPr>
          <w:rFonts w:ascii="Calibri" w:hAnsi="Calibri"/>
          <w:b/>
        </w:rPr>
      </w:pPr>
      <w:r>
        <w:rPr>
          <w:rFonts w:ascii="Calibri" w:hAnsi="Calibri"/>
          <w:b/>
        </w:rPr>
        <w:t xml:space="preserve">LE FUNZIONI STRUMENTALI OPERANTI NELL’ISTITUTO SONO QUATTRO RELATIVE ALLE AREE 1 E 3 ESSENDO L’AREA 2 COMPENSATA DALLA PRESENZA DELLA FIGURA DELL’ANIMATORE DIGITALE; </w:t>
      </w:r>
    </w:p>
    <w:p w:rsidR="009646BE" w:rsidRDefault="009646BE" w:rsidP="00310085">
      <w:pPr>
        <w:spacing w:after="0" w:line="240" w:lineRule="auto"/>
        <w:rPr>
          <w:rFonts w:ascii="Calibri" w:hAnsi="Calibri"/>
          <w:b/>
        </w:rPr>
      </w:pPr>
      <w:r>
        <w:rPr>
          <w:rFonts w:ascii="Calibri" w:hAnsi="Calibri"/>
          <w:b/>
        </w:rPr>
        <w:t>COME SI EVINCE DALL’ORGANIGRAMMA , LE FUNZIONI STRUMENTALI SONO DESTINATE ALLE SEGUENTI ARRE E SOTTOAREE:</w:t>
      </w:r>
    </w:p>
    <w:p w:rsidR="009646BE" w:rsidRDefault="009646BE" w:rsidP="00914F91">
      <w:pPr>
        <w:pStyle w:val="Paragrafoelenco"/>
        <w:numPr>
          <w:ilvl w:val="0"/>
          <w:numId w:val="55"/>
        </w:numPr>
        <w:spacing w:after="0" w:line="240" w:lineRule="auto"/>
        <w:rPr>
          <w:rFonts w:ascii="Calibri" w:hAnsi="Calibri"/>
          <w:b/>
        </w:rPr>
      </w:pPr>
      <w:r>
        <w:rPr>
          <w:rFonts w:ascii="Calibri" w:hAnsi="Calibri"/>
          <w:b/>
        </w:rPr>
        <w:t>AREA 1 : FUNZIONE STRUMENTALE PTOF</w:t>
      </w:r>
    </w:p>
    <w:p w:rsidR="009646BE" w:rsidRDefault="009646BE" w:rsidP="00914F91">
      <w:pPr>
        <w:pStyle w:val="Paragrafoelenco"/>
        <w:numPr>
          <w:ilvl w:val="0"/>
          <w:numId w:val="55"/>
        </w:numPr>
        <w:spacing w:after="0" w:line="240" w:lineRule="auto"/>
        <w:rPr>
          <w:rFonts w:ascii="Calibri" w:hAnsi="Calibri"/>
          <w:b/>
        </w:rPr>
      </w:pPr>
      <w:r>
        <w:rPr>
          <w:rFonts w:ascii="Calibri" w:hAnsi="Calibri"/>
          <w:b/>
        </w:rPr>
        <w:t xml:space="preserve">AREA 3 :      -   FUNZIONE STRUMENTALE PER LA PROMOZIONE DELL’AGIO E LA PREVENZIONE </w:t>
      </w:r>
    </w:p>
    <w:p w:rsidR="009646BE" w:rsidRDefault="009646BE" w:rsidP="009646BE">
      <w:pPr>
        <w:pStyle w:val="Paragrafoelenco"/>
        <w:spacing w:after="0" w:line="240" w:lineRule="auto"/>
        <w:rPr>
          <w:rFonts w:ascii="Calibri" w:hAnsi="Calibri"/>
          <w:b/>
        </w:rPr>
      </w:pPr>
      <w:r>
        <w:rPr>
          <w:rFonts w:ascii="Calibri" w:hAnsi="Calibri"/>
          <w:b/>
        </w:rPr>
        <w:t xml:space="preserve">                          DEL DISAGIO</w:t>
      </w:r>
    </w:p>
    <w:p w:rsidR="009646BE" w:rsidRDefault="009646BE" w:rsidP="009646BE">
      <w:pPr>
        <w:pStyle w:val="Paragrafoelenco"/>
        <w:numPr>
          <w:ilvl w:val="2"/>
          <w:numId w:val="32"/>
        </w:numPr>
        <w:spacing w:after="0" w:line="240" w:lineRule="auto"/>
        <w:rPr>
          <w:rFonts w:ascii="Calibri" w:hAnsi="Calibri"/>
          <w:b/>
        </w:rPr>
      </w:pPr>
      <w:r>
        <w:rPr>
          <w:rFonts w:ascii="Calibri" w:hAnsi="Calibri"/>
          <w:b/>
        </w:rPr>
        <w:t>FUNZIONE STRUMENTALE PER L’INTEGRAZIONE DEGLI ALUNNI STRANIERI E L’EDUCAZIONE INTERCULTURALE</w:t>
      </w:r>
    </w:p>
    <w:p w:rsidR="009646BE" w:rsidRDefault="009646BE" w:rsidP="009646BE">
      <w:pPr>
        <w:pStyle w:val="Paragrafoelenco"/>
        <w:numPr>
          <w:ilvl w:val="2"/>
          <w:numId w:val="32"/>
        </w:numPr>
        <w:spacing w:after="0" w:line="240" w:lineRule="auto"/>
        <w:rPr>
          <w:rFonts w:ascii="Calibri" w:hAnsi="Calibri"/>
          <w:b/>
        </w:rPr>
      </w:pPr>
      <w:r>
        <w:rPr>
          <w:rFonts w:ascii="Calibri" w:hAnsi="Calibri"/>
          <w:b/>
        </w:rPr>
        <w:t>FUNZIONE STRUMENTALE PER L’INTEGRAZIONE DEGLI ALUNNI DIVERSAMENTE ABILI (articolata su 2 figura , una destinata alle scuole primarie e alla scuola dell’infanzia e una alla scuola secondaria di I grado)</w:t>
      </w:r>
    </w:p>
    <w:p w:rsidR="00310085" w:rsidRDefault="00310085" w:rsidP="00310085">
      <w:pPr>
        <w:spacing w:after="0" w:line="240" w:lineRule="auto"/>
        <w:rPr>
          <w:rFonts w:ascii="Calibri" w:hAnsi="Calibri"/>
          <w:b/>
        </w:rPr>
      </w:pPr>
    </w:p>
    <w:p w:rsidR="003E7829" w:rsidRDefault="00310085" w:rsidP="003E7829">
      <w:pPr>
        <w:spacing w:after="0" w:line="240" w:lineRule="auto"/>
        <w:rPr>
          <w:rFonts w:ascii="Calibri" w:hAnsi="Calibri"/>
          <w:b/>
        </w:rPr>
      </w:pPr>
      <w:r w:rsidRPr="00CE1707">
        <w:rPr>
          <w:rFonts w:ascii="Calibri" w:hAnsi="Calibri"/>
          <w:b/>
        </w:rPr>
        <w:t>LE FUNZIONI STRUMENTALI S</w:t>
      </w:r>
      <w:r>
        <w:rPr>
          <w:rFonts w:ascii="Calibri" w:hAnsi="Calibri"/>
          <w:b/>
        </w:rPr>
        <w:t>ON</w:t>
      </w:r>
      <w:r w:rsidRPr="00CE1707">
        <w:rPr>
          <w:rFonts w:ascii="Calibri" w:hAnsi="Calibri"/>
          <w:b/>
        </w:rPr>
        <w:t>O AFFIANCATE NEL LORO LAVORO DA COMMISSIONI  DA ESSE STESSE CONDOTTE E COORDINATE .</w:t>
      </w:r>
    </w:p>
    <w:p w:rsidR="0040677B" w:rsidRPr="003E7829" w:rsidRDefault="00310085" w:rsidP="003E7829">
      <w:pPr>
        <w:spacing w:after="0" w:line="240" w:lineRule="auto"/>
        <w:rPr>
          <w:rFonts w:ascii="Calibri" w:hAnsi="Calibri"/>
          <w:b/>
        </w:rPr>
      </w:pPr>
      <w:r w:rsidRPr="00CE1707">
        <w:rPr>
          <w:rFonts w:ascii="Calibri" w:hAnsi="Calibri"/>
          <w:b/>
        </w:rPr>
        <w:t xml:space="preserve">  </w:t>
      </w:r>
      <w:r w:rsidR="00556FD5" w:rsidRPr="00556FD5">
        <w:rPr>
          <w:noProof/>
        </w:rPr>
        <w:pict>
          <v:rect id="Rectangle 598" o:spid="_x0000_s1080" style="position:absolute;margin-left:.25pt;margin-top:20.95pt;width:481.55pt;height:26.15pt;z-index:252135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" fillcolor="#b2a1c7 [1943]" stroked="f" strokecolor="#4f81bd [3204]" strokeweight="1pt">
            <v:fill color2="#4f81bd [3204]" focus="50%" type="gradient"/>
            <v:shadow on="t" color="#243f60 [1604]" offset="1pt"/>
            <v:textbox>
              <w:txbxContent>
                <w:p w:rsidR="00E1337C" w:rsidRPr="00CD62B2" w:rsidRDefault="00E1337C" w:rsidP="0040677B">
                  <w:pPr>
                    <w:jc w:val="center"/>
                    <w:rPr>
                      <w:b/>
                      <w:color w:val="FFFFFF" w:themeColor="background1"/>
                      <w:sz w:val="28"/>
                    </w:rPr>
                  </w:pPr>
                  <w:r w:rsidRPr="00CD62B2">
                    <w:rPr>
                      <w:b/>
                      <w:color w:val="FFFFFF" w:themeColor="background1"/>
                      <w:sz w:val="28"/>
                    </w:rPr>
                    <w:t>ATTIVITA’ DELLE COMMISSIONI</w:t>
                  </w:r>
                </w:p>
              </w:txbxContent>
            </v:textbox>
          </v:rect>
        </w:pict>
      </w:r>
    </w:p>
    <w:p w:rsidR="0040677B" w:rsidRDefault="0040677B" w:rsidP="0040677B"/>
    <w:p w:rsidR="0040677B" w:rsidRDefault="0040677B" w:rsidP="0040677B"/>
    <w:p w:rsidR="0040677B" w:rsidRDefault="00556FD5" w:rsidP="0040677B">
      <w:pPr>
        <w:tabs>
          <w:tab w:val="left" w:pos="3196"/>
        </w:tabs>
      </w:pPr>
      <w:r>
        <w:rPr>
          <w:noProof/>
        </w:rPr>
        <w:pict>
          <v:rect id="Rectangle 602" o:spid="_x0000_s1081" style="position:absolute;margin-left:362pt;margin-top:10.4pt;width:112.15pt;height:123.9pt;z-index:25213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" fillcolor="#b2a1c7 [1943]" strokecolor="#4f81bd [3204]" strokeweight="1pt">
            <v:fill color2="#4f81bd [3204]" focus="50%" type="gradient"/>
            <v:shadow on="t" color="#243f60 [1604]" offset="1pt"/>
            <v:textbox>
              <w:txbxContent>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w:b/>
                      <w:color w:val="FFFFFF" w:themeColor="background1"/>
                    </w:rPr>
                  </w:pPr>
                  <w:r>
                    <w:rPr>
                      <w:rFonts w:ascii="Calibri" w:hAnsi="Calibri" w:cs="Times"/>
                      <w:b/>
                      <w:color w:val="FFFFFF" w:themeColor="background1"/>
                    </w:rPr>
                    <w:t>V</w:t>
                  </w:r>
                  <w:r w:rsidRPr="008B6CC6">
                    <w:rPr>
                      <w:rFonts w:ascii="Calibri" w:hAnsi="Calibri" w:cs="Times"/>
                      <w:b/>
                      <w:color w:val="FFFFFF" w:themeColor="background1"/>
                    </w:rPr>
                    <w:t>erificano i bisogni nelle aree specifiche  attraverso  operazioni di ricognizione e</w:t>
                  </w:r>
                </w:p>
                <w:p w:rsidR="00E1337C" w:rsidRPr="00CE1707"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Helvetica"/>
                    </w:rPr>
                  </w:pPr>
                  <w:r w:rsidRPr="008B6CC6">
                    <w:rPr>
                      <w:rFonts w:ascii="Calibri" w:hAnsi="Calibri" w:cs="Times"/>
                      <w:b/>
                      <w:color w:val="FFFFFF" w:themeColor="background1"/>
                    </w:rPr>
                    <w:t>monitoraggio</w:t>
                  </w:r>
                </w:p>
                <w:p w:rsidR="00E1337C" w:rsidRDefault="00E1337C" w:rsidP="0040677B"/>
              </w:txbxContent>
            </v:textbox>
          </v:rect>
        </w:pict>
      </w:r>
      <w:r>
        <w:rPr>
          <w:noProof/>
        </w:rPr>
        <w:pict>
          <v:rect id="Rectangle 599" o:spid="_x0000_s1082" style="position:absolute;margin-left:255.55pt;margin-top:10.4pt;width:97.1pt;height:123.9pt;z-index:252136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" fillcolor="#b2a1c7 [1943]" strokecolor="#4f81bd [3204]" strokeweight="1pt">
            <v:fill color2="#4f81bd [3204]" focus="50%" type="gradient"/>
            <v:shadow on="t" color="#243f60 [1604]" offset="1pt"/>
            <v:textbox>
              <w:txbxContent>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w:b/>
                      <w:color w:val="FFFFFF" w:themeColor="background1"/>
                    </w:rPr>
                  </w:pPr>
                  <w:r w:rsidRPr="008B6CC6">
                    <w:rPr>
                      <w:rFonts w:ascii="Calibri" w:hAnsi="Calibri" w:cs="Times"/>
                      <w:b/>
                      <w:color w:val="FFFFFF" w:themeColor="background1"/>
                    </w:rPr>
                    <w:t>Valutano e documentano la propria attività  e i miglioramenti ottenuti nelle varie</w:t>
                  </w:r>
                </w:p>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w:b/>
                      <w:color w:val="FFFFFF" w:themeColor="background1"/>
                    </w:rPr>
                  </w:pPr>
                  <w:r w:rsidRPr="008B6CC6">
                    <w:rPr>
                      <w:rFonts w:ascii="Calibri" w:hAnsi="Calibri" w:cs="Times"/>
                      <w:b/>
                      <w:color w:val="FFFFFF" w:themeColor="background1"/>
                    </w:rPr>
                    <w:t>aree</w:t>
                  </w:r>
                </w:p>
                <w:p w:rsidR="00E1337C" w:rsidRDefault="00E1337C" w:rsidP="0040677B"/>
              </w:txbxContent>
            </v:textbox>
          </v:rect>
        </w:pict>
      </w:r>
      <w:r>
        <w:rPr>
          <w:noProof/>
        </w:rPr>
        <w:pict>
          <v:rect id="Rectangle 600" o:spid="_x0000_s1083" style="position:absolute;margin-left:132.35pt;margin-top:10.4pt;width:109.85pt;height:123.9pt;z-index:25213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" fillcolor="#b2a1c7 [1943]" strokecolor="#4f81bd [3204]" strokeweight="1pt">
            <v:fill color2="#4f81bd [3204]" focus="50%" type="gradient"/>
            <v:shadow on="t" color="#243f60 [1604]" offset="1pt"/>
            <v:textbox>
              <w:txbxContent>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w:b/>
                      <w:color w:val="FFFFFF" w:themeColor="background1"/>
                    </w:rPr>
                  </w:pPr>
                  <w:r w:rsidRPr="008B6CC6">
                    <w:rPr>
                      <w:rFonts w:ascii="Calibri" w:hAnsi="Calibri" w:cs="Times"/>
                      <w:b/>
                      <w:color w:val="FFFFFF" w:themeColor="background1"/>
                    </w:rPr>
                    <w:t>Si aggiornano sulle nuove prospettive  di ricerca nei campi specifici e</w:t>
                  </w:r>
                </w:p>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Helvetica"/>
                      <w:b/>
                      <w:color w:val="FFFFFF" w:themeColor="background1"/>
                    </w:rPr>
                  </w:pPr>
                  <w:r w:rsidRPr="008B6CC6">
                    <w:rPr>
                      <w:rFonts w:ascii="Calibri" w:hAnsi="Calibri" w:cs="Times"/>
                      <w:b/>
                      <w:color w:val="FFFFFF" w:themeColor="background1"/>
                    </w:rPr>
                    <w:t>predispongono materiali  per l’attività dei docenti</w:t>
                  </w:r>
                </w:p>
                <w:p w:rsidR="00E1337C" w:rsidRDefault="00E1337C" w:rsidP="0040677B"/>
              </w:txbxContent>
            </v:textbox>
          </v:rect>
        </w:pict>
      </w:r>
      <w:r>
        <w:rPr>
          <w:noProof/>
        </w:rPr>
        <w:pict>
          <v:rect id="Rectangle 601" o:spid="_x0000_s1084" style="position:absolute;margin-left:.25pt;margin-top:10.4pt;width:109.85pt;height:123.9pt;z-index:252138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" fillcolor="#b2a1c7 [1943]" strokecolor="#4f81bd [3204]" strokeweight="1pt">
            <v:fill color2="#4f81bd [3204]" focus="50%" type="gradient"/>
            <v:shadow on="t" color="#243f60 [1604]" offset="1pt"/>
            <v:textbox>
              <w:txbxContent>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w:b/>
                      <w:color w:val="FFFFFF" w:themeColor="background1"/>
                    </w:rPr>
                  </w:pPr>
                  <w:r>
                    <w:rPr>
                      <w:rFonts w:ascii="Calibri" w:hAnsi="Calibri" w:cs="Times"/>
                      <w:b/>
                      <w:color w:val="FFFFFF" w:themeColor="background1"/>
                    </w:rPr>
                    <w:t>P</w:t>
                  </w:r>
                  <w:r w:rsidRPr="008B6CC6">
                    <w:rPr>
                      <w:rFonts w:ascii="Calibri" w:hAnsi="Calibri" w:cs="Times"/>
                      <w:b/>
                      <w:color w:val="FFFFFF" w:themeColor="background1"/>
                    </w:rPr>
                    <w:t>rogettano ed organizzano  interventi  nei vari settori occupandosi in verticale dei</w:t>
                  </w:r>
                </w:p>
                <w:p w:rsidR="00E1337C" w:rsidRPr="008B6CC6" w:rsidRDefault="00E1337C"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Helvetica"/>
                      <w:b/>
                      <w:color w:val="FFFFFF" w:themeColor="background1"/>
                    </w:rPr>
                  </w:pPr>
                  <w:r w:rsidRPr="008B6CC6">
                    <w:rPr>
                      <w:rFonts w:ascii="Calibri" w:hAnsi="Calibri" w:cs="Times"/>
                      <w:b/>
                      <w:color w:val="FFFFFF" w:themeColor="background1"/>
                    </w:rPr>
                    <w:t>tre ordini di scuola</w:t>
                  </w:r>
                </w:p>
                <w:p w:rsidR="00E1337C" w:rsidRDefault="00E1337C" w:rsidP="00D14A66">
                  <w:pPr>
                    <w:spacing w:after="0"/>
                  </w:pPr>
                </w:p>
              </w:txbxContent>
            </v:textbox>
          </v:rect>
        </w:pict>
      </w:r>
      <w:r w:rsidR="0040677B">
        <w:tab/>
      </w:r>
    </w:p>
    <w:p w:rsidR="0040677B" w:rsidRDefault="0040677B" w:rsidP="0040677B"/>
    <w:p w:rsidR="0040677B" w:rsidRDefault="0040677B" w:rsidP="0040677B"/>
    <w:p w:rsidR="00D14A66" w:rsidRDefault="00D14A66"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p>
    <w:p w:rsidR="00D14A66" w:rsidRDefault="00D14A66"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p>
    <w:p w:rsidR="00923910" w:rsidRDefault="00923910"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p>
    <w:p w:rsidR="00923910" w:rsidRDefault="00923910"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p>
    <w:p w:rsidR="00923910" w:rsidRDefault="00556FD5"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r w:rsidRPr="00556FD5">
        <w:rPr>
          <w:noProof/>
        </w:rPr>
        <w:pict>
          <v:rect id="Rectangle 603" o:spid="_x0000_s1085" style="position:absolute;left:0;text-align:left;margin-left:2.55pt;margin-top:12.6pt;width:479.25pt;height:27.75pt;z-index:-25117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" fillcolor="#b2a1c7 [1943]" strokecolor="#4bacc6 [3208]" strokeweight="1pt">
            <v:fill color2="#4bacc6 [3208]" focus="50%" type="gradient"/>
            <v:shadow on="t" color="#205867 [1608]" offset="1pt"/>
            <v:textbox>
              <w:txbxContent>
                <w:p w:rsidR="00E1337C" w:rsidRPr="00305CC0" w:rsidRDefault="00E1337C" w:rsidP="0040677B">
                  <w:pPr>
                    <w:jc w:val="center"/>
                    <w:rPr>
                      <w:b/>
                      <w:color w:val="FFFFFF" w:themeColor="background1"/>
                      <w:sz w:val="36"/>
                    </w:rPr>
                  </w:pPr>
                  <w:r w:rsidRPr="00305CC0">
                    <w:rPr>
                      <w:b/>
                      <w:color w:val="FFFFFF" w:themeColor="background1"/>
                      <w:sz w:val="36"/>
                    </w:rPr>
                    <w:t>AREA 1 GESTIONE DEL P</w:t>
                  </w:r>
                  <w:r>
                    <w:rPr>
                      <w:b/>
                      <w:color w:val="FFFFFF" w:themeColor="background1"/>
                      <w:sz w:val="36"/>
                    </w:rPr>
                    <w:t>T</w:t>
                  </w:r>
                  <w:r w:rsidRPr="00305CC0">
                    <w:rPr>
                      <w:b/>
                      <w:color w:val="FFFFFF" w:themeColor="background1"/>
                      <w:sz w:val="36"/>
                    </w:rPr>
                    <w:t>OF</w:t>
                  </w:r>
                </w:p>
              </w:txbxContent>
            </v:textbox>
          </v:rect>
        </w:pict>
      </w:r>
    </w:p>
    <w:p w:rsidR="00923910" w:rsidRDefault="00923910"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p>
    <w:p w:rsidR="0040677B" w:rsidRPr="009B6F90" w:rsidRDefault="0040677B"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alibri" w:hAnsi="Calibri"/>
          <w:szCs w:val="20"/>
        </w:rPr>
      </w:pPr>
      <w:r w:rsidRPr="009B6F90">
        <w:rPr>
          <w:rFonts w:ascii="Calibri" w:hAnsi="Calibri"/>
          <w:szCs w:val="20"/>
        </w:rPr>
        <w:t>La Commissione , coordinata dalla relativa funzione strumentale, opera  nella consapevolezza dell’importanza e della complessità della gestione  del Piano dell’Offerta Formativa come  “documento costitutivo dell’identità culturale e proge</w:t>
      </w:r>
      <w:r>
        <w:rPr>
          <w:rFonts w:ascii="Calibri" w:hAnsi="Calibri"/>
          <w:szCs w:val="20"/>
        </w:rPr>
        <w:t>ttuale” dell’Istituto e come suo</w:t>
      </w:r>
      <w:r w:rsidRPr="009B6F90">
        <w:rPr>
          <w:rFonts w:ascii="Calibri" w:hAnsi="Calibri"/>
          <w:szCs w:val="20"/>
        </w:rPr>
        <w:t xml:space="preserve"> primario strumento di comunicazione .</w:t>
      </w:r>
      <w:r>
        <w:rPr>
          <w:rFonts w:ascii="Calibri" w:hAnsi="Calibri"/>
          <w:szCs w:val="20"/>
        </w:rPr>
        <w:t>Nell’anno scolastico corrente elabora entro il mese di ottobre il Piano Triennale dell’offerta formativa- PTOF- su format ministeriale dal quale scaturirà la richiesta di Organico Funzionale d’Istituto così come disposto dalla L. 107 del 13 Luglio 2015.</w:t>
      </w:r>
    </w:p>
    <w:p w:rsidR="0040677B"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9B6F90">
        <w:rPr>
          <w:rFonts w:ascii="Calibri" w:hAnsi="Calibri"/>
          <w:szCs w:val="20"/>
        </w:rPr>
        <w:t xml:space="preserve">I compiti della commissione sono: </w:t>
      </w:r>
    </w:p>
    <w:p w:rsid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Valutare il Pof  dell’anno precedente per predisporre le revisioni necessarie in raccordo con il  lavoro delle altre</w:t>
      </w:r>
      <w:r w:rsidR="009646BE">
        <w:rPr>
          <w:szCs w:val="20"/>
        </w:rPr>
        <w:t xml:space="preserve"> Commissioni d’Istituto e col NI</w:t>
      </w:r>
      <w:r>
        <w:rPr>
          <w:szCs w:val="20"/>
        </w:rPr>
        <w:t>V;</w:t>
      </w:r>
    </w:p>
    <w:p w:rsid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Elaborare il PTOF in coerenza con l’Atto di indirizzo del DS;</w:t>
      </w:r>
    </w:p>
    <w:p w:rsid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Predisporre i nuovi documenti, le integrazioni necessarie, i materiali iconici e gli allegati curandone anche la veste grafica;</w:t>
      </w:r>
    </w:p>
    <w:p w:rsid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Valutare la congruenza, sul piano educativo e didattico, tra la progettualità elaborata, le finalità e gli obiettivi selezionati, i risultati di apprendimento e formativi da conseguire ( da RAV e PDM);</w:t>
      </w:r>
    </w:p>
    <w:p w:rsid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Monitorare i progetti di ampliamento dell’offerta formativa posti in essere nei plessi dell’Istituto secondo una coerente ed unitaria linea di senso che consenta di evitare ridondanze, frammentazione e dispersione;</w:t>
      </w:r>
    </w:p>
    <w:p w:rsidR="0040677B" w:rsidRPr="0040677B" w:rsidRDefault="0040677B" w:rsidP="00865B21">
      <w:pPr>
        <w:pStyle w:val="Paragrafoelenco"/>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Pr>
          <w:szCs w:val="20"/>
        </w:rPr>
        <w:t xml:space="preserve">Verificare e valutare </w:t>
      </w:r>
      <w:r w:rsidR="009646BE">
        <w:rPr>
          <w:szCs w:val="20"/>
        </w:rPr>
        <w:t xml:space="preserve">annualmente </w:t>
      </w:r>
      <w:r>
        <w:rPr>
          <w:szCs w:val="20"/>
        </w:rPr>
        <w:t>l’efficacia del P</w:t>
      </w:r>
      <w:r w:rsidR="009646BE">
        <w:rPr>
          <w:szCs w:val="20"/>
        </w:rPr>
        <w:t>T</w:t>
      </w:r>
      <w:r>
        <w:rPr>
          <w:szCs w:val="20"/>
        </w:rPr>
        <w:t>OF e prevedere/proporre azioni di miglioramento</w:t>
      </w:r>
    </w:p>
    <w:p w:rsidR="0040677B" w:rsidRDefault="00556FD5"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Cs w:val="20"/>
        </w:rPr>
      </w:pPr>
      <w:r>
        <w:rPr>
          <w:rFonts w:ascii="Calibri" w:hAnsi="Calibri"/>
          <w:noProof/>
          <w:szCs w:val="20"/>
        </w:rPr>
        <w:pict>
          <v:rect id="Rectangle 605" o:spid="_x0000_s1086" style="position:absolute;left:0;text-align:left;margin-left:18.45pt;margin-top:13.05pt;width:438pt;height:31.5pt;z-index:252142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" fillcolor="white [3201]" strokecolor="#b2a1c7 [1943]" strokeweight="5pt">
            <v:stroke linestyle="thickThin"/>
            <v:shadow color="#868686"/>
            <v:textbox>
              <w:txbxContent>
                <w:p w:rsidR="00E1337C" w:rsidRPr="00CB365C" w:rsidRDefault="00E1337C" w:rsidP="0040677B">
                  <w:pPr>
                    <w:jc w:val="center"/>
                    <w:rPr>
                      <w:b/>
                      <w:sz w:val="28"/>
                    </w:rPr>
                  </w:pPr>
                  <w:r w:rsidRPr="00CB365C">
                    <w:rPr>
                      <w:b/>
                      <w:sz w:val="28"/>
                    </w:rPr>
                    <w:t xml:space="preserve">COMMISSIONE </w:t>
                  </w:r>
                  <w:r>
                    <w:rPr>
                      <w:b/>
                      <w:sz w:val="28"/>
                    </w:rPr>
                    <w:t>CONTINUITA’ E ORIENTAMENTO</w:t>
                  </w:r>
                </w:p>
              </w:txbxContent>
            </v:textbox>
          </v:rect>
        </w:pict>
      </w: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CB365C">
        <w:rPr>
          <w:rFonts w:ascii="Calibri" w:hAnsi="Calibri"/>
          <w:szCs w:val="20"/>
        </w:rPr>
        <w:t>La Commissione , coordinata dalla relativa funzione strumental</w:t>
      </w:r>
      <w:r>
        <w:rPr>
          <w:rFonts w:ascii="Calibri" w:hAnsi="Calibri"/>
          <w:szCs w:val="20"/>
        </w:rPr>
        <w:t xml:space="preserve">e, si occupa del monitoraggio dell’attuazione  </w:t>
      </w:r>
      <w:r w:rsidRPr="00CB365C">
        <w:rPr>
          <w:rFonts w:ascii="Calibri" w:hAnsi="Calibri"/>
          <w:szCs w:val="20"/>
        </w:rPr>
        <w:t xml:space="preserve"> de</w:t>
      </w:r>
      <w:r>
        <w:rPr>
          <w:rFonts w:ascii="Calibri" w:hAnsi="Calibri"/>
          <w:szCs w:val="20"/>
        </w:rPr>
        <w:t xml:space="preserve">l curricolo d’Istituto    rispetto alla attuazione  di verticalizzazione </w:t>
      </w:r>
      <w:r w:rsidRPr="00CB365C">
        <w:rPr>
          <w:rFonts w:ascii="Calibri" w:hAnsi="Calibri"/>
          <w:szCs w:val="20"/>
        </w:rPr>
        <w:t xml:space="preserve"> e di continuità tra i vari ordini di scuola. </w:t>
      </w: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CB365C">
        <w:rPr>
          <w:rFonts w:ascii="Calibri" w:hAnsi="Calibri"/>
          <w:szCs w:val="20"/>
        </w:rPr>
        <w:t xml:space="preserve">I compiti della commissione sono: </w:t>
      </w:r>
    </w:p>
    <w:p w:rsidR="0040677B"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monitorare l’attuazione dei curricola</w:t>
      </w:r>
      <w:r w:rsidRPr="009064EA">
        <w:rPr>
          <w:szCs w:val="20"/>
        </w:rPr>
        <w:t xml:space="preserve"> disciplinari dei diversi ordini in verticale in modo da assicurare l’unitarietà  e  la continuità  dell’itinerario formativo dell’Istituto ; </w:t>
      </w:r>
    </w:p>
    <w:p w:rsidR="0040677B"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9064EA">
        <w:rPr>
          <w:szCs w:val="20"/>
        </w:rPr>
        <w:t>raccordare i curricoli elaborati in un’ottica di “ pari opportunità” ovvero: nel rispetto della libertà di insegnamento e delle naturali differenze che si riscontrano tra i vari ordini di scuola , tra i plessi e tra le s</w:t>
      </w:r>
      <w:r>
        <w:rPr>
          <w:szCs w:val="20"/>
        </w:rPr>
        <w:t>tesse  classi, si accerta  l</w:t>
      </w:r>
      <w:r w:rsidRPr="009064EA">
        <w:rPr>
          <w:szCs w:val="20"/>
        </w:rPr>
        <w:t xml:space="preserve">a sostanziale equità di offerta ; </w:t>
      </w:r>
    </w:p>
    <w:p w:rsidR="0040677B"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9064EA">
        <w:rPr>
          <w:szCs w:val="20"/>
        </w:rPr>
        <w:t>monitorare la progettazione curricolare individuandone i punti di forza e/o di debolezza delineando interventi  di miglioramento;</w:t>
      </w:r>
    </w:p>
    <w:p w:rsidR="0040677B" w:rsidRPr="009064EA"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9064EA">
        <w:rPr>
          <w:szCs w:val="20"/>
        </w:rPr>
        <w:t>.</w:t>
      </w:r>
      <w:r w:rsidRPr="009064EA">
        <w:rPr>
          <w:rFonts w:cs="Arial"/>
          <w:szCs w:val="20"/>
        </w:rPr>
        <w:t xml:space="preserve"> </w:t>
      </w:r>
      <w:r w:rsidRPr="009064EA">
        <w:rPr>
          <w:szCs w:val="20"/>
        </w:rPr>
        <w:t xml:space="preserve">facilitare il passaggio tra i diversi ordini (scuole dell’ Infanzia- Primaria- Secondaria di 1°gr.) mediante l’organizzazione di concrete esperienze di continuità; </w:t>
      </w:r>
    </w:p>
    <w:p w:rsidR="0040677B" w:rsidRPr="009064EA"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9064EA">
        <w:rPr>
          <w:szCs w:val="20"/>
        </w:rPr>
        <w:t xml:space="preserve">predisporre incontri tra i docenti delle sezioni/classi di passaggio per la trasmissione delle notizie inerenti le caratteristiche degli alunni (sarebbe auspicabile che i docenti che vi partecipano coincidessero almeno in parte con </w:t>
      </w:r>
      <w:r w:rsidRPr="009064EA">
        <w:rPr>
          <w:szCs w:val="20"/>
        </w:rPr>
        <w:lastRenderedPageBreak/>
        <w:t>quelli della formazione classi prime);</w:t>
      </w:r>
      <w:r>
        <w:rPr>
          <w:szCs w:val="20"/>
        </w:rPr>
        <w:t>predispone gli strumenti per la raccolta e conservazione dei dati degli alunni;</w:t>
      </w:r>
    </w:p>
    <w:p w:rsidR="0040677B" w:rsidRPr="0040677B" w:rsidRDefault="0040677B" w:rsidP="00865B21">
      <w:pPr>
        <w:pStyle w:val="Paragrafoelenco"/>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Pr>
          <w:szCs w:val="20"/>
        </w:rPr>
        <w:t>programma e attua le iniziative per l’orientamento.</w:t>
      </w:r>
    </w:p>
    <w:p w:rsidR="0040677B"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i/>
          <w:iCs/>
          <w:sz w:val="20"/>
          <w:szCs w:val="20"/>
        </w:rPr>
      </w:pP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b/>
          <w:bCs/>
          <w:iCs/>
          <w:sz w:val="20"/>
          <w:szCs w:val="20"/>
        </w:rPr>
      </w:pPr>
    </w:p>
    <w:p w:rsidR="00D14A66" w:rsidRDefault="00556FD5"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i/>
          <w:iCs/>
          <w:u w:val="single"/>
        </w:rPr>
      </w:pPr>
      <w:r w:rsidRPr="00556FD5">
        <w:rPr>
          <w:rFonts w:ascii="Calibri" w:hAnsi="Calibri"/>
          <w:b/>
          <w:bCs/>
          <w:i/>
          <w:iCs/>
          <w:noProof/>
          <w:sz w:val="20"/>
          <w:szCs w:val="20"/>
        </w:rPr>
        <w:pict>
          <v:rect id="Rectangle 606" o:spid="_x0000_s1087" style="position:absolute;margin-left:-1.95pt;margin-top:-.7pt;width:483pt;height:29.25pt;z-index:25214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" fillcolor="#b2a1c7 [1943]" strokecolor="#b2a1c7 [1943]" strokeweight="1pt">
            <v:fill color2="#4bacc6 [3208]" focus="50%" type="gradient"/>
            <v:shadow on="t" color="#205867 [1608]" offset="1pt"/>
            <v:textbox>
              <w:txbxContent>
                <w:p w:rsidR="00E1337C" w:rsidRPr="00305CC0" w:rsidRDefault="00E1337C" w:rsidP="0040677B">
                  <w:pPr>
                    <w:jc w:val="center"/>
                    <w:rPr>
                      <w:b/>
                      <w:color w:val="FFFFFF" w:themeColor="background1"/>
                      <w:sz w:val="36"/>
                    </w:rPr>
                  </w:pPr>
                  <w:r w:rsidRPr="00305CC0">
                    <w:rPr>
                      <w:b/>
                      <w:color w:val="FFFFFF" w:themeColor="background1"/>
                      <w:sz w:val="36"/>
                    </w:rPr>
                    <w:t>AREA 2- SOSTEGNO AL LAVORO DEI DOCENTI</w:t>
                  </w:r>
                </w:p>
              </w:txbxContent>
            </v:textbox>
          </v:rect>
        </w:pict>
      </w:r>
    </w:p>
    <w:p w:rsidR="00D14A66" w:rsidRDefault="00556FD5"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i/>
          <w:iCs/>
          <w:u w:val="single"/>
        </w:rPr>
      </w:pPr>
      <w:r>
        <w:rPr>
          <w:rFonts w:ascii="Calibri" w:hAnsi="Calibri"/>
          <w:b/>
          <w:bCs/>
          <w:i/>
          <w:iCs/>
          <w:noProof/>
          <w:u w:val="single"/>
        </w:rPr>
        <w:pict>
          <v:rect id="Rectangle 607" o:spid="_x0000_s1088" style="position:absolute;margin-left:23.45pt;margin-top:25.25pt;width:437.95pt;height:31.45pt;z-index:252144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" fillcolor="white [3201]" strokecolor="#b2a1c7 [1943]" strokeweight="5pt">
            <v:stroke linestyle="thickThin"/>
            <v:shadow color="#868686"/>
            <v:textbox>
              <w:txbxContent>
                <w:p w:rsidR="00E1337C" w:rsidRPr="00305CC0" w:rsidRDefault="00E1337C" w:rsidP="0040677B">
                  <w:pPr>
                    <w:jc w:val="center"/>
                    <w:rPr>
                      <w:b/>
                    </w:rPr>
                  </w:pPr>
                  <w:r w:rsidRPr="00305CC0">
                    <w:rPr>
                      <w:b/>
                    </w:rPr>
                    <w:t>COMMISSIONE INFORMATICA E NUOVE TECNOLOGIE</w:t>
                  </w:r>
                </w:p>
              </w:txbxContent>
            </v:textbox>
          </v:rect>
        </w:pict>
      </w:r>
    </w:p>
    <w:p w:rsidR="0040677B"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i/>
          <w:iCs/>
          <w:u w:val="single"/>
        </w:rPr>
      </w:pP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iCs/>
        </w:rPr>
      </w:pP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CB365C">
        <w:rPr>
          <w:rFonts w:ascii="Calibri" w:hAnsi="Calibri"/>
          <w:szCs w:val="20"/>
        </w:rPr>
        <w:t>La Commissione</w:t>
      </w:r>
      <w:r w:rsidR="009646BE">
        <w:rPr>
          <w:rFonts w:ascii="Calibri" w:hAnsi="Calibri"/>
          <w:szCs w:val="20"/>
        </w:rPr>
        <w:t xml:space="preserve"> sarà composta dall’Animatore Digitale</w:t>
      </w:r>
      <w:r>
        <w:rPr>
          <w:rFonts w:ascii="Calibri" w:hAnsi="Calibri"/>
          <w:szCs w:val="20"/>
        </w:rPr>
        <w:t xml:space="preserve"> e</w:t>
      </w:r>
      <w:r w:rsidRPr="00CB365C">
        <w:rPr>
          <w:rFonts w:ascii="Calibri" w:hAnsi="Calibri"/>
          <w:szCs w:val="20"/>
        </w:rPr>
        <w:t xml:space="preserve"> da</w:t>
      </w:r>
      <w:r>
        <w:rPr>
          <w:rFonts w:ascii="Calibri" w:hAnsi="Calibri"/>
          <w:szCs w:val="20"/>
        </w:rPr>
        <w:t>i Referenti alla supervisione del laboratorio informatico</w:t>
      </w:r>
      <w:r w:rsidRPr="00CB365C">
        <w:rPr>
          <w:rFonts w:ascii="Calibri" w:hAnsi="Calibri"/>
          <w:szCs w:val="20"/>
        </w:rPr>
        <w:t xml:space="preserve"> </w:t>
      </w:r>
      <w:r>
        <w:rPr>
          <w:rFonts w:ascii="Calibri" w:hAnsi="Calibri"/>
          <w:szCs w:val="20"/>
        </w:rPr>
        <w:t>e delle dotazioni tecnologiche d’aula del proprio plesso.</w:t>
      </w: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CB365C">
        <w:rPr>
          <w:rFonts w:ascii="Calibri" w:hAnsi="Calibri"/>
          <w:szCs w:val="20"/>
        </w:rPr>
        <w:t xml:space="preserve"> Il compito di aggiornare costan</w:t>
      </w:r>
      <w:r>
        <w:rPr>
          <w:rFonts w:ascii="Calibri" w:hAnsi="Calibri"/>
          <w:szCs w:val="20"/>
        </w:rPr>
        <w:t>temente ed  di pubblicare  nel nuovo</w:t>
      </w:r>
      <w:r w:rsidRPr="00CB365C">
        <w:rPr>
          <w:rFonts w:ascii="Calibri" w:hAnsi="Calibri"/>
          <w:szCs w:val="20"/>
        </w:rPr>
        <w:t xml:space="preserve"> sito web sarà riservato </w:t>
      </w:r>
      <w:r>
        <w:rPr>
          <w:rFonts w:ascii="Calibri" w:hAnsi="Calibri"/>
          <w:szCs w:val="20"/>
        </w:rPr>
        <w:t>ad un Collaboratore</w:t>
      </w:r>
      <w:r w:rsidRPr="00CB365C">
        <w:rPr>
          <w:rFonts w:ascii="Calibri" w:hAnsi="Calibri"/>
          <w:szCs w:val="20"/>
        </w:rPr>
        <w:t xml:space="preserve"> </w:t>
      </w:r>
      <w:r>
        <w:rPr>
          <w:rFonts w:ascii="Calibri" w:hAnsi="Calibri"/>
          <w:szCs w:val="20"/>
        </w:rPr>
        <w:t xml:space="preserve"> del Dirigente </w:t>
      </w:r>
      <w:r w:rsidRPr="00CB365C">
        <w:rPr>
          <w:rFonts w:ascii="Calibri" w:hAnsi="Calibri"/>
          <w:szCs w:val="20"/>
        </w:rPr>
        <w:t xml:space="preserve">che sarà , quindi, il </w:t>
      </w:r>
      <w:r w:rsidRPr="00CB365C">
        <w:rPr>
          <w:rFonts w:ascii="Calibri" w:hAnsi="Calibri"/>
          <w:b/>
          <w:szCs w:val="20"/>
        </w:rPr>
        <w:t>responsabile del sito d’Istituto</w:t>
      </w:r>
      <w:r w:rsidRPr="00CB365C">
        <w:rPr>
          <w:rFonts w:ascii="Calibri" w:hAnsi="Calibri"/>
          <w:szCs w:val="20"/>
        </w:rPr>
        <w:t xml:space="preserve"> .</w:t>
      </w:r>
    </w:p>
    <w:p w:rsidR="0040677B" w:rsidRPr="00CB365C"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CB365C">
        <w:rPr>
          <w:rFonts w:ascii="Calibri" w:hAnsi="Calibri"/>
          <w:szCs w:val="20"/>
        </w:rPr>
        <w:t xml:space="preserve">I compiti della commissione sono:  </w:t>
      </w:r>
    </w:p>
    <w:p w:rsidR="0040677B" w:rsidRDefault="0040677B" w:rsidP="00865B21">
      <w:pPr>
        <w:pStyle w:val="Paragrafoelenco"/>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852D59">
        <w:rPr>
          <w:szCs w:val="20"/>
        </w:rPr>
        <w:t>Favorire la formazione e l’aggiornamento dei docenti nell’utilizzo delle attrezzature informatiche e dei Lab</w:t>
      </w:r>
      <w:r>
        <w:rPr>
          <w:szCs w:val="20"/>
        </w:rPr>
        <w:t>oratori</w:t>
      </w:r>
      <w:r w:rsidRPr="00852D59">
        <w:rPr>
          <w:szCs w:val="20"/>
        </w:rPr>
        <w:t xml:space="preserve">. ; </w:t>
      </w:r>
    </w:p>
    <w:p w:rsidR="0040677B" w:rsidRDefault="0040677B" w:rsidP="00865B21">
      <w:pPr>
        <w:pStyle w:val="Paragrafoelenco"/>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Coadiuvare il funzionamento corretto delle attrezzature informatiche, monitorandone l’efficacia come strumenti facilitatori dell’apprendimento, segnalare al Collaboratore del Dirigente eventuali guasti, necessità e problematiche;</w:t>
      </w:r>
    </w:p>
    <w:p w:rsidR="0040677B" w:rsidRDefault="0040677B" w:rsidP="00865B21">
      <w:pPr>
        <w:pStyle w:val="Paragrafoelenco"/>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Presentare proposte di nuovi adeguamenti necessari o opportuni;</w:t>
      </w:r>
    </w:p>
    <w:p w:rsidR="0040677B" w:rsidRPr="00852D59" w:rsidRDefault="0040677B" w:rsidP="00865B21">
      <w:pPr>
        <w:pStyle w:val="Paragrafoelenco"/>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Proporre progetti di allestimento di ambienti di apprendimento 2.0</w:t>
      </w:r>
    </w:p>
    <w:p w:rsidR="0040677B" w:rsidRDefault="00556FD5" w:rsidP="0040677B">
      <w:pPr>
        <w:jc w:val="both"/>
        <w:rPr>
          <w:rFonts w:ascii="Calibri" w:hAnsi="Calibri"/>
          <w:szCs w:val="20"/>
        </w:rPr>
      </w:pPr>
      <w:r>
        <w:rPr>
          <w:rFonts w:ascii="Calibri" w:hAnsi="Calibri"/>
          <w:noProof/>
          <w:szCs w:val="20"/>
        </w:rPr>
        <w:pict>
          <v:rect id="Rectangle 608" o:spid="_x0000_s1089" style="position:absolute;left:0;text-align:left;margin-left:-1.95pt;margin-top:4.9pt;width:483pt;height:29.25pt;z-index:25214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" fillcolor="#b2a1c7 [1943]" strokecolor="#4bacc6 [3208]" strokeweight="1pt">
            <v:fill color2="#4bacc6 [3208]" focus="50%" type="gradient"/>
            <v:shadow on="t" color="#205867 [1608]" offset="1pt"/>
            <v:textbox>
              <w:txbxContent>
                <w:p w:rsidR="00E1337C" w:rsidRPr="00CB365C" w:rsidRDefault="00E1337C" w:rsidP="0040677B">
                  <w:pPr>
                    <w:jc w:val="center"/>
                    <w:rPr>
                      <w:b/>
                      <w:color w:val="FFFFFF" w:themeColor="background1"/>
                      <w:sz w:val="32"/>
                    </w:rPr>
                  </w:pPr>
                  <w:r>
                    <w:rPr>
                      <w:b/>
                      <w:color w:val="FFFFFF" w:themeColor="background1"/>
                      <w:sz w:val="32"/>
                    </w:rPr>
                    <w:t>AREA 3</w:t>
                  </w:r>
                  <w:r w:rsidRPr="00CB365C">
                    <w:rPr>
                      <w:b/>
                      <w:color w:val="FFFFFF" w:themeColor="background1"/>
                      <w:sz w:val="32"/>
                    </w:rPr>
                    <w:t xml:space="preserve">- </w:t>
                  </w:r>
                  <w:r>
                    <w:rPr>
                      <w:b/>
                      <w:color w:val="FFFFFF" w:themeColor="background1"/>
                      <w:sz w:val="32"/>
                    </w:rPr>
                    <w:t>INTERVENTI E SERVIZI PER GLI STUDENTI</w:t>
                  </w:r>
                </w:p>
              </w:txbxContent>
            </v:textbox>
          </v:rect>
        </w:pict>
      </w:r>
    </w:p>
    <w:p w:rsidR="0040677B" w:rsidRDefault="0040677B" w:rsidP="0040677B">
      <w:pPr>
        <w:spacing w:after="0" w:line="240" w:lineRule="auto"/>
        <w:jc w:val="right"/>
        <w:rPr>
          <w:rFonts w:ascii="Calibri" w:hAnsi="Calibri"/>
          <w:szCs w:val="20"/>
        </w:rPr>
      </w:pPr>
    </w:p>
    <w:p w:rsidR="0040677B" w:rsidRPr="00CB365C" w:rsidRDefault="00556FD5"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bCs/>
          <w:iCs/>
          <w:sz w:val="28"/>
        </w:rPr>
      </w:pPr>
      <w:r>
        <w:rPr>
          <w:rFonts w:ascii="Calibri" w:hAnsi="Calibri"/>
          <w:bCs/>
          <w:iCs/>
          <w:noProof/>
          <w:sz w:val="28"/>
        </w:rPr>
        <w:pict>
          <v:rect id="Rectangle 609" o:spid="_x0000_s1090" style="position:absolute;left:0;text-align:left;margin-left:27.45pt;margin-top:6.5pt;width:437.95pt;height:31.45pt;z-index:252146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" fillcolor="white [3201]" strokecolor="#b2a1c7 [1943]" strokeweight="5pt">
            <v:stroke linestyle="thickThin"/>
            <v:shadow color="#868686"/>
            <v:textbox>
              <w:txbxContent>
                <w:p w:rsidR="00E1337C" w:rsidRPr="00305CC0" w:rsidRDefault="00E1337C" w:rsidP="0040677B">
                  <w:pPr>
                    <w:jc w:val="center"/>
                    <w:rPr>
                      <w:b/>
                    </w:rPr>
                  </w:pPr>
                  <w:r w:rsidRPr="00305CC0">
                    <w:rPr>
                      <w:b/>
                    </w:rPr>
                    <w:t>COMMISSIONE ALFABETIZZAZIONE E INTERCULTURA</w:t>
                  </w:r>
                </w:p>
              </w:txbxContent>
            </v:textbox>
          </v:rect>
        </w:pict>
      </w: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i/>
          <w:iCs/>
          <w:sz w:val="20"/>
          <w:szCs w:val="20"/>
        </w:rPr>
      </w:pP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jc w:val="both"/>
        <w:rPr>
          <w:rFonts w:ascii="Calibri" w:hAnsi="Calibri"/>
          <w:szCs w:val="20"/>
        </w:rPr>
      </w:pPr>
      <w:r w:rsidRPr="003E25E8">
        <w:rPr>
          <w:rFonts w:ascii="Calibri" w:hAnsi="Calibri"/>
          <w:szCs w:val="20"/>
        </w:rPr>
        <w:t>Il nostro Istituto  si trova in un’area a forte processo immigr</w:t>
      </w:r>
      <w:r w:rsidR="0050709E">
        <w:rPr>
          <w:rFonts w:ascii="Calibri" w:hAnsi="Calibri"/>
          <w:szCs w:val="20"/>
        </w:rPr>
        <w:t xml:space="preserve">atorio con frequenza di </w:t>
      </w:r>
      <w:r w:rsidRPr="003E25E8">
        <w:rPr>
          <w:rFonts w:ascii="Calibri" w:hAnsi="Calibri"/>
          <w:szCs w:val="20"/>
        </w:rPr>
        <w:t xml:space="preserve"> </w:t>
      </w:r>
      <w:r w:rsidR="0050709E">
        <w:rPr>
          <w:rFonts w:ascii="Calibri" w:hAnsi="Calibri"/>
          <w:szCs w:val="20"/>
        </w:rPr>
        <w:t>alunni stranieri di prima e seconda generazione.</w:t>
      </w:r>
      <w:r w:rsidRPr="003E25E8">
        <w:rPr>
          <w:rFonts w:ascii="Calibri" w:hAnsi="Calibri"/>
          <w:szCs w:val="20"/>
        </w:rPr>
        <w:t xml:space="preserve"> </w:t>
      </w:r>
    </w:p>
    <w:p w:rsidR="0040677B"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3E25E8">
        <w:rPr>
          <w:rFonts w:ascii="Calibri" w:hAnsi="Calibri"/>
          <w:szCs w:val="20"/>
        </w:rPr>
        <w:t>La Commissione  risponde alle varie istanze  didattiche ed educative  derivanti dalla loro presenza e dalla volontà</w:t>
      </w:r>
      <w:r>
        <w:rPr>
          <w:rFonts w:ascii="Calibri" w:hAnsi="Calibri"/>
          <w:szCs w:val="20"/>
        </w:rPr>
        <w:t xml:space="preserve"> </w:t>
      </w:r>
      <w:r w:rsidRPr="003E25E8">
        <w:rPr>
          <w:rFonts w:ascii="Calibri" w:hAnsi="Calibri"/>
          <w:szCs w:val="20"/>
        </w:rPr>
        <w:t xml:space="preserve">di offrire a tutti gli studenti dell’istituto una formazione che assuma l’ed. interculturale come sfondo integratore sul piano pedagogico  e trasversale ai diversi insegnamenti disciplinari sul piano didattico . In particolare deve approntare un piano di intervento che divenga </w:t>
      </w:r>
      <w:r w:rsidRPr="003E25E8">
        <w:rPr>
          <w:rFonts w:ascii="Calibri" w:hAnsi="Calibri"/>
          <w:b/>
          <w:szCs w:val="20"/>
        </w:rPr>
        <w:t xml:space="preserve">strutturale </w:t>
      </w:r>
      <w:r w:rsidRPr="003E25E8">
        <w:rPr>
          <w:rFonts w:ascii="Calibri" w:hAnsi="Calibri"/>
          <w:szCs w:val="20"/>
        </w:rPr>
        <w:t>e costante nell’Istituto garantendo la presenza di risorse umane adeguatamente formate in merito .</w:t>
      </w: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Cs w:val="20"/>
        </w:rPr>
      </w:pPr>
      <w:r w:rsidRPr="003E25E8">
        <w:rPr>
          <w:rFonts w:ascii="Calibri" w:hAnsi="Calibri"/>
          <w:szCs w:val="20"/>
        </w:rPr>
        <w:t xml:space="preserve">I compiti principali della commissione sono: </w:t>
      </w:r>
    </w:p>
    <w:p w:rsidR="0040677B" w:rsidRPr="00852D59"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852D59">
        <w:rPr>
          <w:szCs w:val="20"/>
        </w:rPr>
        <w:t xml:space="preserve">curare e monitorare la regolare applicazione del  </w:t>
      </w:r>
      <w:r w:rsidR="0050709E">
        <w:rPr>
          <w:szCs w:val="20"/>
        </w:rPr>
        <w:t xml:space="preserve"> Protocollo di accoglienza;</w:t>
      </w:r>
    </w:p>
    <w:p w:rsidR="0040677B" w:rsidRPr="00852D59"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 xml:space="preserve">realizzare i </w:t>
      </w:r>
      <w:r w:rsidRPr="00852D59">
        <w:rPr>
          <w:szCs w:val="20"/>
        </w:rPr>
        <w:t xml:space="preserve">diversi  momenti di accoglienza, eventuale  mediazione e alfabetizzazione L2 (con laboratori di livello iniziale , intermedio e per lo studio) e supportare i Consigli di classe </w:t>
      </w:r>
      <w:r>
        <w:rPr>
          <w:szCs w:val="20"/>
        </w:rPr>
        <w:t>nel</w:t>
      </w:r>
      <w:r w:rsidRPr="00852D59">
        <w:rPr>
          <w:szCs w:val="20"/>
        </w:rPr>
        <w:t xml:space="preserve">l’elaborazione dei Piani  di Studio Personalizzati- </w:t>
      </w:r>
      <w:r>
        <w:rPr>
          <w:szCs w:val="20"/>
        </w:rPr>
        <w:t>PD</w:t>
      </w:r>
      <w:r w:rsidRPr="00852D59">
        <w:rPr>
          <w:szCs w:val="20"/>
        </w:rPr>
        <w:t xml:space="preserve">P- ; </w:t>
      </w:r>
    </w:p>
    <w:p w:rsidR="0040677B" w:rsidRPr="00B34E30"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B34E30">
        <w:rPr>
          <w:szCs w:val="20"/>
        </w:rPr>
        <w:t xml:space="preserve">strutturare un adeguato curricolo della lingua italiana come L2; </w:t>
      </w:r>
    </w:p>
    <w:p w:rsidR="0040677B" w:rsidRPr="00B34E30"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B34E30">
        <w:rPr>
          <w:szCs w:val="20"/>
        </w:rPr>
        <w:t>.  approntare strumenti di valutazione coerenti con il quadro linguistico europeo;</w:t>
      </w:r>
    </w:p>
    <w:p w:rsidR="0040677B"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B34E30">
        <w:rPr>
          <w:szCs w:val="20"/>
        </w:rPr>
        <w:t xml:space="preserve">collaborare, in un’ottica di rete, con  altre scuole, enti ed associazioni, del territorio; in particolare partecipare regolarmente agli incontri e ai percorsi di formazione che annualmente vengono organizzati dal Progetto di rete del Comune </w:t>
      </w:r>
      <w:r w:rsidRPr="00B34E30">
        <w:rPr>
          <w:szCs w:val="20"/>
        </w:rPr>
        <w:lastRenderedPageBreak/>
        <w:t>di Parma “</w:t>
      </w:r>
      <w:r w:rsidRPr="00B34E30">
        <w:rPr>
          <w:i/>
          <w:szCs w:val="20"/>
        </w:rPr>
        <w:t>Scuole e culture del mondo”</w:t>
      </w:r>
      <w:r w:rsidRPr="00B34E30">
        <w:rPr>
          <w:szCs w:val="20"/>
        </w:rPr>
        <w:t xml:space="preserve"> ;</w:t>
      </w:r>
    </w:p>
    <w:p w:rsidR="0040677B" w:rsidRPr="00B34E30"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Pr>
          <w:szCs w:val="20"/>
        </w:rPr>
        <w:t>proporre progetti di ed. interculturale</w:t>
      </w:r>
      <w:r w:rsidR="0050709E">
        <w:rPr>
          <w:szCs w:val="20"/>
        </w:rPr>
        <w:t>;</w:t>
      </w:r>
    </w:p>
    <w:p w:rsidR="0040677B" w:rsidRPr="00B34E30" w:rsidRDefault="0040677B" w:rsidP="00865B21">
      <w:pPr>
        <w:pStyle w:val="Paragrafoelenco"/>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Cs w:val="20"/>
        </w:rPr>
      </w:pPr>
      <w:r w:rsidRPr="00B34E30">
        <w:rPr>
          <w:szCs w:val="20"/>
        </w:rPr>
        <w:t>valutare e documentare le azioni realizzate.</w:t>
      </w: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8"/>
        </w:rPr>
      </w:pPr>
      <w:r w:rsidRPr="003E25E8">
        <w:rPr>
          <w:rFonts w:ascii="Calibri" w:hAnsi="Calibri"/>
          <w:sz w:val="28"/>
        </w:rPr>
        <w:t xml:space="preserve"> </w:t>
      </w:r>
    </w:p>
    <w:p w:rsidR="0040677B" w:rsidRDefault="00556FD5"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556FD5">
        <w:rPr>
          <w:rFonts w:ascii="Calibri" w:hAnsi="Calibri"/>
          <w:noProof/>
          <w:sz w:val="28"/>
        </w:rPr>
        <w:pict>
          <v:rect id="Rectangle 610" o:spid="_x0000_s1091" style="position:absolute;margin-left:14.95pt;margin-top:1.35pt;width:437.95pt;height:31.45pt;z-index:252147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" fillcolor="white [3201]" strokecolor="#b2a1c7 [1943]" strokeweight="5pt">
            <v:stroke linestyle="thickThin"/>
            <v:shadow color="#868686"/>
            <v:textbox>
              <w:txbxContent>
                <w:p w:rsidR="00E1337C" w:rsidRPr="003E25E8" w:rsidRDefault="00E1337C" w:rsidP="0040677B">
                  <w:pPr>
                    <w:jc w:val="center"/>
                    <w:rPr>
                      <w:b/>
                      <w:sz w:val="28"/>
                    </w:rPr>
                  </w:pPr>
                  <w:r w:rsidRPr="003E25E8">
                    <w:rPr>
                      <w:b/>
                      <w:sz w:val="28"/>
                    </w:rPr>
                    <w:t>COMMISSIONE E INTEGRAZIONE HANDICAP</w:t>
                  </w:r>
                </w:p>
              </w:txbxContent>
            </v:textbox>
          </v:rect>
        </w:pict>
      </w:r>
      <w:r w:rsidR="0040677B" w:rsidRPr="00CE1707">
        <w:rPr>
          <w:rFonts w:ascii="Calibri" w:hAnsi="Calibri"/>
        </w:rPr>
        <w:t xml:space="preserve"> </w:t>
      </w:r>
    </w:p>
    <w:p w:rsidR="00D14A66" w:rsidRDefault="00D14A66"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szCs w:val="20"/>
        </w:rPr>
      </w:pPr>
      <w:r w:rsidRPr="003E25E8">
        <w:rPr>
          <w:rFonts w:ascii="Calibri" w:hAnsi="Calibri"/>
          <w:szCs w:val="20"/>
        </w:rPr>
        <w:t xml:space="preserve">La Commissione sarà composta da tutti i docenti di sostegno dell’Istituto ; si prospetta la necessità di introdurre due funzioni strumentali , rispettivamente una per la materna e la primaria e una per la scuola secondaria di I grado. </w:t>
      </w:r>
    </w:p>
    <w:p w:rsidR="0040677B" w:rsidRPr="003E25E8"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Cs w:val="20"/>
        </w:rPr>
      </w:pPr>
      <w:r w:rsidRPr="003E25E8">
        <w:rPr>
          <w:rFonts w:ascii="Calibri" w:hAnsi="Calibri"/>
          <w:szCs w:val="20"/>
        </w:rPr>
        <w:t xml:space="preserve">I </w:t>
      </w:r>
      <w:r>
        <w:rPr>
          <w:rFonts w:ascii="Calibri" w:hAnsi="Calibri"/>
          <w:szCs w:val="20"/>
        </w:rPr>
        <w:t>compiti della commissione rimangono quelli attinenti alle fasi organizzative d’inizio d’anno:</w:t>
      </w:r>
    </w:p>
    <w:p w:rsidR="0040677B" w:rsidRPr="00E537CD"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elaborazione dei PEI  e promozione di azioni specifiche all’interno e in collaborazione con i Consigli di classe;</w:t>
      </w:r>
    </w:p>
    <w:p w:rsidR="0040677B" w:rsidRPr="00E537CD"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 preparazione e coordinamento delle riunioni del GLIS;</w:t>
      </w:r>
    </w:p>
    <w:p w:rsidR="0040677B" w:rsidRPr="00E537CD"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definizione di protocolli condivisi per la relazione con le famiglie;</w:t>
      </w:r>
    </w:p>
    <w:p w:rsidR="0040677B"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cura e intensificazione dei rapporti con l’extrascuola per il miglioramento continuo dei percorsi di integrazione ;</w:t>
      </w:r>
    </w:p>
    <w:p w:rsidR="0040677B" w:rsidRPr="00E537CD"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promozione ,pubblicizzazione e partecipazione  a  percorsi di formazione;</w:t>
      </w:r>
    </w:p>
    <w:p w:rsidR="0040677B" w:rsidRPr="00E537CD" w:rsidRDefault="0040677B" w:rsidP="00865B21">
      <w:pPr>
        <w:pStyle w:val="Paragrafoelenco"/>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0"/>
        </w:rPr>
      </w:pPr>
      <w:r w:rsidRPr="00E537CD">
        <w:rPr>
          <w:szCs w:val="20"/>
        </w:rPr>
        <w:t xml:space="preserve">monitoraggio, verifica e documentazione delle azioni messe in campo nell’Istituto.  </w:t>
      </w:r>
    </w:p>
    <w:p w:rsidR="0040677B" w:rsidRDefault="00556FD5" w:rsidP="006C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 w:val="20"/>
          <w:szCs w:val="20"/>
        </w:rPr>
      </w:pPr>
      <w:r>
        <w:rPr>
          <w:rFonts w:ascii="Calibri" w:hAnsi="Calibri"/>
          <w:noProof/>
          <w:sz w:val="20"/>
          <w:szCs w:val="20"/>
        </w:rPr>
        <w:pict>
          <v:rect id="Rectangle 611" o:spid="_x0000_s1092" style="position:absolute;margin-left:23.95pt;margin-top:9.55pt;width:437.95pt;height:31.45pt;z-index:252148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" fillcolor="white [3201]" strokecolor="#b2a1c7 [1943]" strokeweight="5pt">
            <v:stroke linestyle="thickThin"/>
            <v:shadow color="#868686"/>
            <v:textbox>
              <w:txbxContent>
                <w:p w:rsidR="00E1337C" w:rsidRPr="003E25E8" w:rsidRDefault="00E1337C" w:rsidP="0040677B">
                  <w:pPr>
                    <w:jc w:val="center"/>
                    <w:rPr>
                      <w:b/>
                      <w:sz w:val="32"/>
                    </w:rPr>
                  </w:pPr>
                  <w:r w:rsidRPr="003E25E8">
                    <w:rPr>
                      <w:b/>
                      <w:sz w:val="32"/>
                    </w:rPr>
                    <w:t>COMMISSIONE DISAGIO</w:t>
                  </w:r>
                </w:p>
              </w:txbxContent>
            </v:textbox>
          </v:rect>
        </w:pict>
      </w:r>
    </w:p>
    <w:p w:rsidR="0040677B" w:rsidRPr="00CE1707" w:rsidRDefault="0040677B" w:rsidP="0040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szCs w:val="20"/>
        </w:rPr>
      </w:pPr>
    </w:p>
    <w:p w:rsidR="006C192F" w:rsidRDefault="006C192F" w:rsidP="0040677B">
      <w:pPr>
        <w:spacing w:after="0" w:line="240" w:lineRule="auto"/>
        <w:jc w:val="both"/>
        <w:rPr>
          <w:rFonts w:ascii="Calibri" w:hAnsi="Calibri"/>
        </w:rPr>
      </w:pPr>
    </w:p>
    <w:p w:rsidR="0040677B" w:rsidRDefault="0040677B" w:rsidP="0040677B">
      <w:pPr>
        <w:spacing w:after="0" w:line="240" w:lineRule="auto"/>
        <w:jc w:val="both"/>
        <w:rPr>
          <w:rFonts w:ascii="Calibri" w:hAnsi="Calibri"/>
        </w:rPr>
      </w:pPr>
      <w:r w:rsidRPr="003E25E8">
        <w:rPr>
          <w:rFonts w:ascii="Calibri" w:hAnsi="Calibri"/>
        </w:rPr>
        <w:t xml:space="preserve">La   Commissione  si  propone  di  individuare e rispondere  ai bisogni e ai problemi  di quell’area multiforme definita  comunemente </w:t>
      </w:r>
      <w:r w:rsidRPr="003E25E8">
        <w:rPr>
          <w:rFonts w:ascii="Calibri" w:hAnsi="Calibri"/>
          <w:i/>
        </w:rPr>
        <w:t>disagio</w:t>
      </w:r>
      <w:r w:rsidRPr="003E25E8">
        <w:rPr>
          <w:rFonts w:ascii="Calibri" w:hAnsi="Calibri"/>
        </w:rPr>
        <w:t>, intendendo con questo termine una condizione che si manifesta soprattutto e in particolare all’interno della vita scolastica sul piano relazionale, comportamentale e, naturalmente, degli apprendimenti. Tale condizione e` riconducibile, molto spesso, ad</w:t>
      </w:r>
      <w:r>
        <w:rPr>
          <w:rFonts w:ascii="Calibri" w:hAnsi="Calibri"/>
        </w:rPr>
        <w:t xml:space="preserve"> una complessità </w:t>
      </w:r>
      <w:r w:rsidRPr="003E25E8">
        <w:rPr>
          <w:rFonts w:ascii="Calibri" w:hAnsi="Calibri"/>
        </w:rPr>
        <w:t>` di cause di cara</w:t>
      </w:r>
      <w:r w:rsidR="0050709E">
        <w:rPr>
          <w:rFonts w:ascii="Calibri" w:hAnsi="Calibri"/>
        </w:rPr>
        <w:t xml:space="preserve">ttere personale, socio-culturali e </w:t>
      </w:r>
      <w:r w:rsidRPr="003E25E8">
        <w:rPr>
          <w:rFonts w:ascii="Calibri" w:hAnsi="Calibri"/>
        </w:rPr>
        <w:t xml:space="preserve"> psic</w:t>
      </w:r>
      <w:r w:rsidR="0050709E">
        <w:rPr>
          <w:rFonts w:ascii="Calibri" w:hAnsi="Calibri"/>
        </w:rPr>
        <w:t>ologiche</w:t>
      </w:r>
      <w:r w:rsidRPr="003E25E8">
        <w:rPr>
          <w:rFonts w:ascii="Calibri" w:hAnsi="Calibri"/>
        </w:rPr>
        <w:t>.</w:t>
      </w:r>
    </w:p>
    <w:p w:rsidR="0040677B" w:rsidRPr="003E25E8" w:rsidRDefault="0050709E" w:rsidP="0040677B">
      <w:pPr>
        <w:spacing w:after="0" w:line="240" w:lineRule="auto"/>
        <w:jc w:val="both"/>
        <w:rPr>
          <w:rFonts w:ascii="Calibri" w:hAnsi="Calibri"/>
        </w:rPr>
      </w:pPr>
      <w:r>
        <w:rPr>
          <w:rFonts w:ascii="Calibri" w:hAnsi="Calibri"/>
        </w:rPr>
        <w:t>La C</w:t>
      </w:r>
      <w:r w:rsidR="0040677B">
        <w:rPr>
          <w:rFonts w:ascii="Calibri" w:hAnsi="Calibri"/>
        </w:rPr>
        <w:t xml:space="preserve">ommissione sarà composta dalla funzione strumentale e da almeno un docente per plesso; oltre alla partecipazione ai 3 incontri annuali previsti, collaborerà con la FS in modo particolare per i bisogni presenti o di nuova insorgenza del proprio plesso; </w:t>
      </w:r>
      <w:r>
        <w:rPr>
          <w:rFonts w:ascii="Calibri" w:hAnsi="Calibri"/>
        </w:rPr>
        <w:t xml:space="preserve">fa parte inoltre della Commissione Agio allargata ai soggetti territoriali operanti sul disagio a livello extrascolastico , ai Servizi socio-sanitari, ai referenti di plesso così come previsto dal Patto per la scuola stipulato tra il Comune di Parma e gli Istituti del I ciclo della città; assisterà infine </w:t>
      </w:r>
      <w:r w:rsidR="0040677B">
        <w:rPr>
          <w:rFonts w:ascii="Calibri" w:hAnsi="Calibri"/>
        </w:rPr>
        <w:t xml:space="preserve"> i</w:t>
      </w:r>
      <w:r>
        <w:rPr>
          <w:rFonts w:ascii="Calibri" w:hAnsi="Calibri"/>
        </w:rPr>
        <w:t xml:space="preserve"> team e i consigli di classe nelle </w:t>
      </w:r>
      <w:r w:rsidR="0040677B">
        <w:rPr>
          <w:rFonts w:ascii="Calibri" w:hAnsi="Calibri"/>
        </w:rPr>
        <w:t xml:space="preserve"> necessità relative all’elaborazione del PDP per i BES.</w:t>
      </w:r>
    </w:p>
    <w:p w:rsidR="0040677B" w:rsidRPr="003E25E8" w:rsidRDefault="0040677B" w:rsidP="0040677B">
      <w:pPr>
        <w:spacing w:after="0" w:line="240" w:lineRule="auto"/>
        <w:jc w:val="both"/>
        <w:rPr>
          <w:rFonts w:ascii="Calibri" w:hAnsi="Calibri"/>
        </w:rPr>
      </w:pPr>
      <w:r w:rsidRPr="003E25E8">
        <w:rPr>
          <w:rFonts w:ascii="Calibri" w:hAnsi="Calibri"/>
        </w:rPr>
        <w:t>In particolare, i principali compiti della commissione sono:</w:t>
      </w:r>
    </w:p>
    <w:p w:rsidR="0040677B" w:rsidRPr="003E25E8" w:rsidRDefault="0040677B" w:rsidP="00865B21">
      <w:pPr>
        <w:pStyle w:val="Paragrafoelenco"/>
        <w:numPr>
          <w:ilvl w:val="0"/>
          <w:numId w:val="40"/>
        </w:numPr>
        <w:spacing w:after="0" w:line="240" w:lineRule="auto"/>
        <w:jc w:val="both"/>
      </w:pPr>
      <w:r w:rsidRPr="003E25E8">
        <w:t>Elaborazione di un progetto complessivo d’Istituto sulla base dei bisogni rilevati nelle classi e nelle sezioni dei diversi plessi;</w:t>
      </w:r>
    </w:p>
    <w:p w:rsidR="0040677B" w:rsidRPr="003E25E8" w:rsidRDefault="0040677B" w:rsidP="00865B21">
      <w:pPr>
        <w:pStyle w:val="Paragrafoelenco"/>
        <w:numPr>
          <w:ilvl w:val="0"/>
          <w:numId w:val="40"/>
        </w:numPr>
        <w:spacing w:after="0" w:line="240" w:lineRule="auto"/>
        <w:jc w:val="both"/>
      </w:pPr>
      <w:r w:rsidRPr="003E25E8">
        <w:t>Coordinamento dei  progetti proposti dai docenti, compresi i corsi di recupero in orario extracurricolare;</w:t>
      </w:r>
    </w:p>
    <w:p w:rsidR="0040677B" w:rsidRDefault="0040677B" w:rsidP="00865B21">
      <w:pPr>
        <w:pStyle w:val="Paragrafoelenco"/>
        <w:numPr>
          <w:ilvl w:val="0"/>
          <w:numId w:val="40"/>
        </w:numPr>
        <w:spacing w:after="0" w:line="240" w:lineRule="auto"/>
        <w:jc w:val="both"/>
      </w:pPr>
      <w:r w:rsidRPr="003E25E8">
        <w:t>Promozione di incontri  per e con i genitori tesi a creare e  rafforzare il patto educativo tra scuola e famiglia;</w:t>
      </w:r>
    </w:p>
    <w:p w:rsidR="0040677B" w:rsidRDefault="0040677B" w:rsidP="00865B21">
      <w:pPr>
        <w:pStyle w:val="Paragrafoelenco"/>
        <w:numPr>
          <w:ilvl w:val="0"/>
          <w:numId w:val="40"/>
        </w:numPr>
        <w:spacing w:after="0" w:line="240" w:lineRule="auto"/>
        <w:jc w:val="both"/>
      </w:pPr>
      <w:r w:rsidRPr="003E25E8">
        <w:t>Coordinamento di incontri e progetti</w:t>
      </w:r>
      <w:r w:rsidR="0050709E">
        <w:t xml:space="preserve"> di rete;</w:t>
      </w:r>
    </w:p>
    <w:p w:rsidR="0050709E" w:rsidRDefault="0050709E" w:rsidP="00865B21">
      <w:pPr>
        <w:pStyle w:val="Paragrafoelenco"/>
        <w:numPr>
          <w:ilvl w:val="0"/>
          <w:numId w:val="40"/>
        </w:numPr>
        <w:spacing w:after="0" w:line="240" w:lineRule="auto"/>
        <w:jc w:val="both"/>
      </w:pPr>
      <w:r>
        <w:t>Cura delle relazioni esterne con Servizi e soggetti di supporto extrascolastico;</w:t>
      </w:r>
    </w:p>
    <w:p w:rsidR="0050709E" w:rsidRDefault="0050709E" w:rsidP="00865B21">
      <w:pPr>
        <w:pStyle w:val="Paragrafoelenco"/>
        <w:numPr>
          <w:ilvl w:val="0"/>
          <w:numId w:val="40"/>
        </w:numPr>
        <w:spacing w:after="0" w:line="240" w:lineRule="auto"/>
        <w:jc w:val="both"/>
      </w:pPr>
      <w:r>
        <w:t>Formazione specifica .</w:t>
      </w:r>
    </w:p>
    <w:p w:rsidR="0040677B" w:rsidRDefault="0040677B" w:rsidP="006C192F">
      <w:pPr>
        <w:spacing w:after="0"/>
        <w:rPr>
          <w:sz w:val="20"/>
        </w:rPr>
      </w:pPr>
    </w:p>
    <w:p w:rsidR="003E7829" w:rsidRDefault="003E7829" w:rsidP="006C192F">
      <w:pPr>
        <w:spacing w:after="0"/>
        <w:rPr>
          <w:sz w:val="20"/>
        </w:rPr>
      </w:pPr>
    </w:p>
    <w:p w:rsidR="003E7829" w:rsidRDefault="003E7829" w:rsidP="006C192F">
      <w:pPr>
        <w:spacing w:after="0"/>
        <w:rPr>
          <w:sz w:val="20"/>
        </w:rPr>
      </w:pPr>
    </w:p>
    <w:p w:rsidR="003E7829" w:rsidRDefault="003E7829" w:rsidP="006C192F">
      <w:pPr>
        <w:spacing w:after="0"/>
        <w:rPr>
          <w:sz w:val="20"/>
        </w:rPr>
      </w:pPr>
    </w:p>
    <w:p w:rsidR="003E7829" w:rsidRDefault="003E7829" w:rsidP="006C192F">
      <w:pPr>
        <w:spacing w:after="0"/>
        <w:rPr>
          <w:sz w:val="20"/>
        </w:rPr>
      </w:pPr>
    </w:p>
    <w:p w:rsidR="003E7829" w:rsidRDefault="003E7829" w:rsidP="006C192F">
      <w:pPr>
        <w:spacing w:after="0"/>
        <w:rPr>
          <w:sz w:val="20"/>
        </w:rPr>
      </w:pPr>
    </w:p>
    <w:p w:rsidR="003E7829" w:rsidRDefault="003E7829" w:rsidP="006C192F">
      <w:pPr>
        <w:spacing w:after="0"/>
        <w:rPr>
          <w:sz w:val="20"/>
        </w:rPr>
      </w:pPr>
    </w:p>
    <w:p w:rsidR="0040677B" w:rsidRDefault="00556FD5" w:rsidP="0040677B">
      <w:pPr>
        <w:rPr>
          <w:rFonts w:ascii="Calibri" w:hAnsi="Calibri"/>
          <w:b/>
          <w:bCs/>
          <w:i/>
          <w:iCs/>
        </w:rPr>
      </w:pPr>
      <w:r w:rsidRPr="00556FD5">
        <w:rPr>
          <w:noProof/>
          <w:sz w:val="20"/>
        </w:rPr>
        <w:lastRenderedPageBreak/>
        <w:pict>
          <v:rect id="Rectangle 612" o:spid="_x0000_s1093" style="position:absolute;margin-left:23.95pt;margin-top:6.9pt;width:437.95pt;height:31.45pt;z-index:252149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" fillcolor="white [3201]" strokecolor="#b2a1c7 [1943]" strokeweight="5pt">
            <v:stroke linestyle="thickThin"/>
            <v:shadow color="#868686"/>
            <v:textbox>
              <w:txbxContent>
                <w:p w:rsidR="00E1337C" w:rsidRPr="00E537CD" w:rsidRDefault="00E1337C" w:rsidP="0040677B">
                  <w:pPr>
                    <w:jc w:val="center"/>
                    <w:rPr>
                      <w:b/>
                      <w:sz w:val="28"/>
                    </w:rPr>
                  </w:pPr>
                  <w:r w:rsidRPr="00E537CD">
                    <w:rPr>
                      <w:b/>
                      <w:sz w:val="28"/>
                    </w:rPr>
                    <w:t xml:space="preserve">NUCLEO </w:t>
                  </w:r>
                  <w:r>
                    <w:rPr>
                      <w:b/>
                      <w:sz w:val="28"/>
                    </w:rPr>
                    <w:t xml:space="preserve">INTERNO </w:t>
                  </w:r>
                  <w:r w:rsidRPr="00E537CD">
                    <w:rPr>
                      <w:b/>
                      <w:sz w:val="28"/>
                    </w:rPr>
                    <w:t>PER</w:t>
                  </w:r>
                  <w:r>
                    <w:rPr>
                      <w:b/>
                      <w:sz w:val="28"/>
                    </w:rPr>
                    <w:t xml:space="preserve"> L’AUTOVALUTAZIONE D’ISTITUTO-NI</w:t>
                  </w:r>
                  <w:r w:rsidRPr="00E537CD">
                    <w:rPr>
                      <w:b/>
                      <w:sz w:val="28"/>
                    </w:rPr>
                    <w:t>V-</w:t>
                  </w:r>
                </w:p>
              </w:txbxContent>
            </v:textbox>
          </v:rect>
        </w:pict>
      </w:r>
    </w:p>
    <w:p w:rsidR="006C192F" w:rsidRDefault="006C192F" w:rsidP="0040677B">
      <w:pPr>
        <w:rPr>
          <w:rFonts w:ascii="Calibri" w:hAnsi="Calibri"/>
          <w:bCs/>
          <w:iCs/>
        </w:rPr>
      </w:pPr>
    </w:p>
    <w:p w:rsidR="006C192F" w:rsidRPr="0050709E" w:rsidRDefault="0040677B" w:rsidP="0050709E">
      <w:pPr>
        <w:rPr>
          <w:rFonts w:ascii="Calibri" w:hAnsi="Calibri"/>
          <w:bCs/>
          <w:iCs/>
        </w:rPr>
      </w:pPr>
      <w:r>
        <w:rPr>
          <w:rFonts w:ascii="Calibri" w:hAnsi="Calibri"/>
          <w:bCs/>
          <w:iCs/>
        </w:rPr>
        <w:t>Il nucleo per l’autovalutazione d’istituto e’ composto da :</w:t>
      </w:r>
      <w:r w:rsidR="0050709E">
        <w:rPr>
          <w:rFonts w:ascii="Calibri" w:hAnsi="Calibri"/>
          <w:bCs/>
          <w:iCs/>
        </w:rPr>
        <w:t xml:space="preserve"> </w:t>
      </w:r>
      <w:r>
        <w:rPr>
          <w:rFonts w:ascii="Calibri" w:hAnsi="Calibri"/>
          <w:bCs/>
          <w:iCs/>
        </w:rPr>
        <w:t>Dirigente Scolastico</w:t>
      </w:r>
      <w:r w:rsidR="00593FA1">
        <w:rPr>
          <w:rFonts w:ascii="Calibri" w:hAnsi="Calibri"/>
          <w:bCs/>
          <w:iCs/>
        </w:rPr>
        <w:t xml:space="preserve"> Dott.ssa Nadia Malcisi</w:t>
      </w:r>
      <w:r>
        <w:rPr>
          <w:rFonts w:ascii="Calibri" w:hAnsi="Calibri"/>
          <w:bCs/>
          <w:iCs/>
        </w:rPr>
        <w:t>, Bo</w:t>
      </w:r>
      <w:r w:rsidR="006C192F">
        <w:rPr>
          <w:rFonts w:ascii="Calibri" w:hAnsi="Calibri"/>
          <w:bCs/>
          <w:iCs/>
        </w:rPr>
        <w:t>z</w:t>
      </w:r>
      <w:r w:rsidR="007A6F4A">
        <w:rPr>
          <w:rFonts w:ascii="Calibri" w:hAnsi="Calibri"/>
          <w:bCs/>
          <w:iCs/>
        </w:rPr>
        <w:t>zolo, Froio, Mazzotti , Olivieri</w:t>
      </w:r>
      <w:r w:rsidR="002C65C4">
        <w:rPr>
          <w:rFonts w:ascii="Calibri" w:hAnsi="Calibri"/>
          <w:bCs/>
          <w:iCs/>
        </w:rPr>
        <w:t>, Minari</w:t>
      </w:r>
      <w:r w:rsidR="0050709E">
        <w:rPr>
          <w:rFonts w:ascii="Calibri" w:hAnsi="Calibri"/>
          <w:bCs/>
          <w:iCs/>
        </w:rPr>
        <w:t xml:space="preserve">. I compiti del Nucleo sono :1. </w:t>
      </w:r>
      <w:r w:rsidRPr="0050709E">
        <w:rPr>
          <w:sz w:val="24"/>
          <w:szCs w:val="20"/>
        </w:rPr>
        <w:t xml:space="preserve">elaborazione pdm </w:t>
      </w:r>
      <w:r w:rsidR="0050709E">
        <w:rPr>
          <w:sz w:val="24"/>
          <w:szCs w:val="20"/>
        </w:rPr>
        <w:t>;</w:t>
      </w:r>
      <w:r w:rsidR="0050709E">
        <w:rPr>
          <w:rFonts w:ascii="Calibri" w:hAnsi="Calibri"/>
          <w:bCs/>
          <w:iCs/>
        </w:rPr>
        <w:t xml:space="preserve"> 2.</w:t>
      </w:r>
      <w:r w:rsidR="0050709E">
        <w:rPr>
          <w:sz w:val="24"/>
          <w:szCs w:val="20"/>
        </w:rPr>
        <w:t xml:space="preserve"> Aggiornamento delle  sezioni del  PTOF</w:t>
      </w:r>
      <w:r w:rsidRPr="0050709E">
        <w:rPr>
          <w:sz w:val="24"/>
          <w:szCs w:val="20"/>
        </w:rPr>
        <w:t xml:space="preserve"> su valutazione e autovalutazione</w:t>
      </w:r>
      <w:r w:rsidR="0050709E">
        <w:rPr>
          <w:sz w:val="24"/>
          <w:szCs w:val="20"/>
        </w:rPr>
        <w:t>;</w:t>
      </w:r>
      <w:r w:rsidR="0050709E">
        <w:rPr>
          <w:rFonts w:ascii="Calibri" w:hAnsi="Calibri"/>
          <w:bCs/>
          <w:iCs/>
        </w:rPr>
        <w:t xml:space="preserve"> 3.</w:t>
      </w:r>
      <w:r w:rsidRPr="0050709E">
        <w:rPr>
          <w:sz w:val="24"/>
          <w:szCs w:val="20"/>
        </w:rPr>
        <w:t>elaborazione dei questionari per l’autovalutazione ( docenti-genitori-alunni)</w:t>
      </w:r>
      <w:r w:rsidR="0050709E">
        <w:rPr>
          <w:sz w:val="24"/>
          <w:szCs w:val="20"/>
        </w:rPr>
        <w:t>;4.monitoraggio e analisi degli esiti di apprendimento e dei dati INVALSI;5. Formazione specifica.</w:t>
      </w:r>
    </w:p>
    <w:p w:rsidR="00D14A66" w:rsidRPr="0050709E" w:rsidRDefault="0050709E" w:rsidP="00507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FFFFFF" w:themeColor="background1"/>
          <w:sz w:val="36"/>
        </w:rPr>
      </w:pPr>
      <w:r>
        <w:rPr>
          <w:rFonts w:cs="Helvetica"/>
          <w:b/>
          <w:color w:val="FFFFFF" w:themeColor="background1"/>
          <w:sz w:val="36"/>
        </w:rPr>
        <w:t>COMPITI DEI CORDINATORI</w:t>
      </w:r>
    </w:p>
    <w:p w:rsidR="00D14A66" w:rsidRDefault="00556FD5"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pict>
          <v:rect id="Rectangle 613" o:spid="_x0000_s1094" style="position:absolute;left:0;text-align:left;margin-left:22.9pt;margin-top:14.5pt;width:437.95pt;height:31.45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" fillcolor="white [3201]" strokecolor="#b2a1c7 [1943]" strokeweight="5pt">
            <v:stroke linestyle="thickThin"/>
            <v:shadow color="#868686"/>
            <v:textbox>
              <w:txbxContent>
                <w:p w:rsidR="00E1337C" w:rsidRPr="00912180" w:rsidRDefault="00E1337C" w:rsidP="00BA1EE2">
                  <w:pPr>
                    <w:jc w:val="center"/>
                    <w:rPr>
                      <w:b/>
                    </w:rPr>
                  </w:pPr>
                  <w:r w:rsidRPr="00912180">
                    <w:rPr>
                      <w:b/>
                    </w:rPr>
                    <w:t>DOCENTI COORDINATORI DEI CONSIGLI DI CLASSE SCUOLA SEC. DI I GRADO</w:t>
                  </w:r>
                </w:p>
              </w:txbxContent>
            </v:textbox>
          </v:rect>
        </w:pict>
      </w:r>
    </w:p>
    <w:p w:rsidR="00923910" w:rsidRDefault="00923910"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923910" w:rsidRDefault="00923910" w:rsidP="00D14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0677B"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P</w:t>
      </w:r>
      <w:r w:rsidRPr="0080681E">
        <w:t xml:space="preserve">reparare il lavoro del Consiglio di Classe, al fine di rendere efficaci </w:t>
      </w:r>
      <w:r>
        <w:t>e non dispersive le riunioni,tenendo conto</w:t>
      </w:r>
      <w:r w:rsidRPr="0080681E">
        <w:t xml:space="preserve"> dei problemi e delle proposte segnalate, documentando l’ord</w:t>
      </w:r>
      <w:r>
        <w:t>ine del giorno delle riunioni;</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raccogliere e archiviare documentazione,comunicazioni,autorizzazioni, richieste ed opzioni trasmesse dalle famiglie alla scuola (tagliandi circolari alunni,ecc.) con trasmissione degli esiti all’Ufficio Alunni</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curare i rapporti di collaborazione con le Funzioni strumentali, gli educatori Teseo, i Facilitatori degli apprendimenti per stranieri e BES ed eventuali Referenti e/o Esperti esterni di progetto;</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informare i colleghi delle eventuali questioni insorte nella classe;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predisporre le comunicazioni alle famiglie (lettere,contatti telefonici);</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telefonare tempestivamente alle famiglie in caso di ritardi e assenze ingiustificate e/o reiterate;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intrattenere i rapporti con le famiglie per BES e  casi problematici ;</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partecipare agli incontri con gli operatori dell’ASL per gli alunni disabi</w:t>
      </w:r>
      <w:r>
        <w:t xml:space="preserve">li presenti nella classe e agli </w:t>
      </w:r>
      <w:r w:rsidRPr="0080681E">
        <w:t>eventuali incontri  dell’Equipe per il contrasto al disagio (Dirigente , Educatore Teseo Punto d’ascolto, Psicologo d’Istituto, Funzione strumentale Disagio);</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redigere, sulla base degli esiti d</w:t>
      </w:r>
      <w:r w:rsidR="006C192F">
        <w:t>elle riunioni, la programmazione</w:t>
      </w:r>
      <w:r w:rsidRPr="0080681E">
        <w:t xml:space="preserve"> del Consiglio di classe  e la</w:t>
      </w:r>
      <w:r>
        <w:t xml:space="preserve"> relazione </w:t>
      </w:r>
      <w:r w:rsidRPr="0080681E">
        <w:t>finale;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verificare che per le uscite didattiche e i viaggi di istruzione sia acquisi</w:t>
      </w:r>
      <w:r>
        <w:t xml:space="preserve">ta la disponibilità dei docenti </w:t>
      </w:r>
      <w:r w:rsidRPr="0080681E">
        <w:t>accompagnatori necessari</w:t>
      </w:r>
      <w:r>
        <w:t xml:space="preserve"> e raccogliere le autorizzazioni dei genitori</w:t>
      </w:r>
      <w:r w:rsidRPr="0080681E">
        <w:t>;</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verificare che la  tavola sinottica delle valutazioni quadrimestrali degli alunni sia com</w:t>
      </w:r>
      <w:r>
        <w:t xml:space="preserve">pleta (nel registro on  line ) e </w:t>
      </w:r>
      <w:r w:rsidRPr="0080681E">
        <w:t>prepa</w:t>
      </w:r>
      <w:r w:rsidR="007C1B57">
        <w:t xml:space="preserve">rare la proposta di giudizio </w:t>
      </w:r>
      <w:r w:rsidRPr="0080681E">
        <w:t xml:space="preserve"> di comportamento</w:t>
      </w:r>
      <w:r w:rsidR="007C1B57">
        <w:t xml:space="preserve"> e di sviluppo globale degli apprendimenti </w:t>
      </w:r>
      <w:r w:rsidRPr="0080681E">
        <w:t xml:space="preserve"> prima degli  scrutini;</w:t>
      </w:r>
    </w:p>
    <w:p w:rsidR="0040677B" w:rsidRPr="00CF2F44"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 xml:space="preserve">presiedere le riunioni in caso di assenza del Dirigente , coordinando la </w:t>
      </w:r>
      <w:r>
        <w:t xml:space="preserve">discussione e  controllando  che </w:t>
      </w:r>
      <w:r w:rsidRPr="0080681E">
        <w:t>essa sia attinente all’ordine del giorno, chiedendo che il Consiglio di  Classe formuli proposte e decisioni a cui tut</w:t>
      </w:r>
      <w:r>
        <w:t>ti i docenti  devono attenersi;</w:t>
      </w:r>
    </w:p>
    <w:p w:rsidR="0040677B" w:rsidRPr="004F7BF6"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4F7BF6">
        <w:rPr>
          <w:rFonts w:cs="Helvetica"/>
        </w:rPr>
        <w:t>in caso di assenza del Dirigente, convocare riunioni del consiglio di classe straordinarie per emergenze disciplinari  curando la comunicazione ai Colleghi anche telefonicamente;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favorire il passaggio delle informazioni utili e verificare che le decisioni prese siano attuate;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compilare la scheda di mappatura della classe da consegnare al Dirigente;</w:t>
      </w:r>
    </w:p>
    <w:p w:rsidR="0040677B" w:rsidRPr="0080681E"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81E">
        <w:t>comunicare tempestivamente al Dirigente eventuali emergenze interne alla classe;</w:t>
      </w:r>
    </w:p>
    <w:p w:rsidR="0040677B" w:rsidRDefault="0040677B" w:rsidP="00914F91">
      <w:pPr>
        <w:pStyle w:val="Paragrafoelenco"/>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per le classi III</w:t>
      </w:r>
      <w:r w:rsidRPr="0080681E">
        <w:t xml:space="preserve">, preparare la proposta </w:t>
      </w:r>
      <w:r>
        <w:t>di consiglio orientativo degli alunni</w:t>
      </w:r>
      <w:r w:rsidRPr="0080681E">
        <w:t xml:space="preserve"> prima della</w:t>
      </w:r>
      <w:r>
        <w:t xml:space="preserve">  riunione prevista</w:t>
      </w:r>
      <w:r w:rsidRPr="0080681E">
        <w:t>.</w:t>
      </w:r>
    </w:p>
    <w:p w:rsidR="003E7829" w:rsidRDefault="003E7829" w:rsidP="003E7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0677B" w:rsidRDefault="00556FD5" w:rsidP="0040677B">
      <w:r>
        <w:rPr>
          <w:noProof/>
        </w:rPr>
        <w:lastRenderedPageBreak/>
        <w:pict>
          <v:rect id="Rectangle 617" o:spid="_x0000_s1095" style="position:absolute;margin-left:.75pt;margin-top:10.5pt;width:479.1pt;height:33.9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" fillcolor="#b2a1c7 [1943]">
            <v:textbox>
              <w:txbxContent>
                <w:p w:rsidR="00E1337C" w:rsidRPr="00DC40C9" w:rsidRDefault="00E1337C" w:rsidP="00DC40C9">
                  <w:pPr>
                    <w:jc w:val="center"/>
                    <w:rPr>
                      <w:rFonts w:ascii="Verdana" w:hAnsi="Verdana"/>
                      <w:b/>
                      <w:sz w:val="28"/>
                    </w:rPr>
                  </w:pPr>
                  <w:r w:rsidRPr="00DC40C9">
                    <w:rPr>
                      <w:rFonts w:ascii="Verdana" w:hAnsi="Verdana"/>
                      <w:b/>
                      <w:sz w:val="28"/>
                    </w:rPr>
                    <w:t>FORMAZIONE DEL P</w:t>
                  </w:r>
                  <w:r>
                    <w:rPr>
                      <w:rFonts w:ascii="Verdana" w:hAnsi="Verdana"/>
                      <w:b/>
                      <w:sz w:val="28"/>
                    </w:rPr>
                    <w:t>E</w:t>
                  </w:r>
                  <w:r w:rsidRPr="00DC40C9">
                    <w:rPr>
                      <w:rFonts w:ascii="Verdana" w:hAnsi="Verdana"/>
                      <w:b/>
                      <w:sz w:val="28"/>
                    </w:rPr>
                    <w:t>RSONALE DOCENTE E ATA</w:t>
                  </w:r>
                </w:p>
              </w:txbxContent>
            </v:textbox>
          </v:rect>
        </w:pict>
      </w:r>
    </w:p>
    <w:p w:rsidR="0040677B" w:rsidRDefault="0040677B" w:rsidP="0040677B"/>
    <w:p w:rsidR="00DC40C9" w:rsidRPr="00DD7AB1" w:rsidRDefault="00DC40C9" w:rsidP="00267FD3">
      <w:pPr>
        <w:pStyle w:val="Default"/>
        <w:jc w:val="both"/>
        <w:rPr>
          <w:rFonts w:ascii="Calibri" w:hAnsi="Calibri"/>
        </w:rPr>
      </w:pPr>
      <w:r w:rsidRPr="00DD7AB1">
        <w:rPr>
          <w:rFonts w:ascii="Calibri" w:hAnsi="Calibri"/>
          <w:b/>
          <w:bCs/>
        </w:rPr>
        <w:t xml:space="preserve">Il Piano di  Formazione </w:t>
      </w:r>
      <w:r w:rsidRPr="00DD7AB1">
        <w:rPr>
          <w:rFonts w:ascii="Calibri" w:hAnsi="Calibri"/>
        </w:rPr>
        <w:t>viene deliberato dal Collegio dei Docenti all’inizio di ogni anno scolastico sulla base delle direttive ministeriali, degli obiettivi del Piano dell’Offerta Formativa e dei risultati dell’ autovalutazione di Istituto in coerenza col Piano di Miglioramento.</w:t>
      </w:r>
    </w:p>
    <w:p w:rsidR="00DC40C9" w:rsidRPr="00DD7AB1" w:rsidRDefault="00DC40C9" w:rsidP="00267FD3">
      <w:pPr>
        <w:pStyle w:val="Default"/>
        <w:jc w:val="both"/>
        <w:rPr>
          <w:rFonts w:ascii="Calibri" w:hAnsi="Calibri"/>
        </w:rPr>
      </w:pPr>
      <w:r w:rsidRPr="00DD7AB1">
        <w:rPr>
          <w:rFonts w:ascii="Calibri" w:hAnsi="Calibri"/>
        </w:rPr>
        <w:t xml:space="preserve">La formazione e l’aggiornamento continuo costituiscono un diritto - dovere di tutto il personale in quanto funzionali all’incremento delle professionalità, alla condivisione delle pratiche educativo-didattiche ed al perseguimento di priorità ed obiettivi del Piano di Miglioramento d’Istituto. </w:t>
      </w:r>
    </w:p>
    <w:p w:rsidR="00DC40C9" w:rsidRPr="00DD7AB1" w:rsidRDefault="00DC40C9" w:rsidP="00267FD3">
      <w:pPr>
        <w:pStyle w:val="Default"/>
        <w:jc w:val="both"/>
        <w:rPr>
          <w:rFonts w:ascii="Calibri" w:hAnsi="Calibri"/>
        </w:rPr>
      </w:pPr>
      <w:r w:rsidRPr="00DD7AB1">
        <w:rPr>
          <w:rFonts w:ascii="Calibri" w:hAnsi="Calibri"/>
        </w:rPr>
        <w:t xml:space="preserve">Le iniziative d’Istituto vengono progettate tenendo conto dei bisogni formativi attestati dal personale relativamente a priorità e obiettivi strategici del P.d.M ed inerenti </w:t>
      </w:r>
      <w:r>
        <w:rPr>
          <w:rFonts w:ascii="Calibri" w:hAnsi="Calibri"/>
        </w:rPr>
        <w:t>a</w:t>
      </w:r>
      <w:r w:rsidRPr="00DD7AB1">
        <w:rPr>
          <w:rFonts w:ascii="Calibri" w:hAnsi="Calibri"/>
        </w:rPr>
        <w:t xml:space="preserve"> temi delle competenze educativo-didattiche, metodologiche e relazionali  nonché l’innovazione didattica e normativa in corso. </w:t>
      </w:r>
    </w:p>
    <w:p w:rsidR="00DC40C9" w:rsidRPr="00F05CA1" w:rsidRDefault="00DC40C9" w:rsidP="00267FD3">
      <w:pPr>
        <w:pStyle w:val="Default"/>
        <w:spacing w:line="276" w:lineRule="auto"/>
        <w:jc w:val="both"/>
        <w:rPr>
          <w:rFonts w:asciiTheme="minorHAnsi" w:hAnsiTheme="minorHAnsi" w:cs="Times New Roman"/>
        </w:rPr>
      </w:pPr>
      <w:r w:rsidRPr="00F05CA1">
        <w:rPr>
          <w:rFonts w:asciiTheme="minorHAnsi" w:hAnsiTheme="minorHAnsi" w:cs="Times New Roman"/>
        </w:rPr>
        <w:t>Il Piano prevede pertanto l’adesione a iniziative di formazione interne ed esterne  accreditate (organizzate dal MIUR, da progetti di rete con altri  istituti scolastici, da enti e Associazioni territoriali); ci si avvale anche delle risorse e delle competenze interne alla scuola, proponendo la condivisione e il confronto  per la disseminazione di quanto acquisito da singole figure referenti di settore e per la valorizzazione di tutte le risorse umane .</w:t>
      </w:r>
    </w:p>
    <w:p w:rsidR="00DC40C9" w:rsidRPr="00F05CA1" w:rsidRDefault="00DC40C9" w:rsidP="00267FD3">
      <w:pPr>
        <w:pStyle w:val="Default"/>
        <w:spacing w:line="276" w:lineRule="auto"/>
        <w:jc w:val="both"/>
        <w:rPr>
          <w:rFonts w:asciiTheme="minorHAnsi" w:hAnsiTheme="minorHAnsi" w:cs="Times New Roman"/>
        </w:rPr>
      </w:pPr>
      <w:r w:rsidRPr="00F05CA1">
        <w:rPr>
          <w:rFonts w:asciiTheme="minorHAnsi" w:hAnsiTheme="minorHAnsi" w:cs="Times New Roman"/>
        </w:rPr>
        <w:t>Per garantire l’efficacia dei processi di crescita professionale e l’efficienza del servizio scolastico, sono inoltre favorite le iniziative che fanno ricorso alla formazione on-line e all’autoformazione.</w:t>
      </w:r>
    </w:p>
    <w:p w:rsidR="00DC40C9" w:rsidRPr="00F05CA1" w:rsidRDefault="00DC40C9" w:rsidP="00267FD3">
      <w:pPr>
        <w:pStyle w:val="Default"/>
        <w:spacing w:line="276" w:lineRule="auto"/>
        <w:jc w:val="both"/>
        <w:rPr>
          <w:rFonts w:asciiTheme="minorHAnsi" w:hAnsiTheme="minorHAnsi" w:cs="Times New Roman"/>
          <w:b/>
          <w:color w:val="FFFFFF"/>
        </w:rPr>
      </w:pPr>
      <w:r w:rsidRPr="00F05CA1">
        <w:rPr>
          <w:rFonts w:asciiTheme="minorHAnsi" w:hAnsiTheme="minorHAnsi" w:cs="Times New Roman"/>
        </w:rPr>
        <w:t>Il personale docente ed ATA, individualmente o a gruppi, potrà infine aderire ad eventuali corsi proposti in itinere purché inerenti le linee programmatiche del PTOF.</w:t>
      </w:r>
      <w:r w:rsidRPr="00F05CA1">
        <w:rPr>
          <w:rFonts w:asciiTheme="minorHAnsi" w:hAnsiTheme="minorHAnsi" w:cs="Times New Roman"/>
          <w:b/>
          <w:color w:val="FFFFFF"/>
        </w:rPr>
        <w:t xml:space="preserve"> </w:t>
      </w:r>
    </w:p>
    <w:p w:rsidR="00267FD3" w:rsidRPr="00267FD3" w:rsidRDefault="00DC40C9" w:rsidP="00267FD3">
      <w:pPr>
        <w:tabs>
          <w:tab w:val="left" w:pos="2562"/>
        </w:tabs>
        <w:jc w:val="both"/>
        <w:rPr>
          <w:rFonts w:cs="Times New Roman"/>
          <w:i/>
          <w:u w:val="single"/>
        </w:rPr>
      </w:pPr>
      <w:r w:rsidRPr="00F05CA1">
        <w:rPr>
          <w:rFonts w:cs="Times New Roman"/>
        </w:rPr>
        <w:t>Il PIANO DI FORMAZIONE D’ISTITUTO per l’anno scolastico in corso riconferma le priorità già presenti nel PTOF 2019</w:t>
      </w:r>
      <w:r w:rsidR="00920DB9">
        <w:rPr>
          <w:rFonts w:cs="Times New Roman"/>
        </w:rPr>
        <w:t>-2022</w:t>
      </w:r>
      <w:r w:rsidRPr="00F05CA1">
        <w:rPr>
          <w:rFonts w:cs="Times New Roman"/>
        </w:rPr>
        <w:t xml:space="preserve"> per il sussistere di biso</w:t>
      </w:r>
      <w:r w:rsidR="00920DB9">
        <w:rPr>
          <w:rFonts w:cs="Times New Roman"/>
        </w:rPr>
        <w:t>gni evidenziati dal PDM e dal RAV.</w:t>
      </w:r>
    </w:p>
    <w:p w:rsidR="00267FD3" w:rsidRDefault="00556FD5" w:rsidP="00DC40C9">
      <w:pPr>
        <w:tabs>
          <w:tab w:val="left" w:pos="2562"/>
        </w:tabs>
        <w:rPr>
          <w:rFonts w:ascii="Helvetica" w:hAnsi="Helvetica" w:cs="Helvetica"/>
          <w:sz w:val="20"/>
          <w:szCs w:val="20"/>
        </w:rPr>
      </w:pPr>
      <w:r w:rsidRPr="00556FD5">
        <w:rPr>
          <w:rFonts w:cs="Times New Roman"/>
          <w:i/>
          <w:noProof/>
          <w:u w:val="single"/>
        </w:rPr>
        <w:pict>
          <v:rect id="Rectangle 618" o:spid="_x0000_s1096" style="position:absolute;margin-left:1.45pt;margin-top:3.2pt;width:477.7pt;height:205.6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" fillcolor="#b2a1c7 [1943]">
            <v:textbox>
              <w:txbxContent>
                <w:p w:rsidR="00E1337C" w:rsidRPr="00267FD3" w:rsidRDefault="00E1337C">
                  <w:pPr>
                    <w:rPr>
                      <w:b/>
                      <w:sz w:val="24"/>
                    </w:rPr>
                  </w:pPr>
                  <w:r w:rsidRPr="00267FD3">
                    <w:rPr>
                      <w:b/>
                      <w:sz w:val="24"/>
                    </w:rPr>
                    <w:t>Il piano di formazione d’Istituto triennale verterà pertanto sui seguenti temi:</w:t>
                  </w:r>
                </w:p>
                <w:p w:rsidR="00E1337C" w:rsidRPr="00267FD3" w:rsidRDefault="00E1337C" w:rsidP="00914F91">
                  <w:pPr>
                    <w:pStyle w:val="Paragrafoelenco"/>
                    <w:numPr>
                      <w:ilvl w:val="0"/>
                      <w:numId w:val="42"/>
                    </w:numPr>
                    <w:rPr>
                      <w:b/>
                      <w:sz w:val="24"/>
                    </w:rPr>
                  </w:pPr>
                  <w:r w:rsidRPr="00267FD3">
                    <w:rPr>
                      <w:b/>
                      <w:sz w:val="24"/>
                    </w:rPr>
                    <w:t>Didattica per competenze: compiti di realtà;</w:t>
                  </w:r>
                </w:p>
                <w:p w:rsidR="00E1337C" w:rsidRPr="00267FD3" w:rsidRDefault="00E1337C" w:rsidP="00914F91">
                  <w:pPr>
                    <w:pStyle w:val="Paragrafoelenco"/>
                    <w:numPr>
                      <w:ilvl w:val="0"/>
                      <w:numId w:val="42"/>
                    </w:numPr>
                    <w:rPr>
                      <w:b/>
                      <w:sz w:val="24"/>
                    </w:rPr>
                  </w:pPr>
                  <w:r w:rsidRPr="00267FD3">
                    <w:rPr>
                      <w:b/>
                      <w:sz w:val="24"/>
                    </w:rPr>
                    <w:t>Rubriche di valutazione degli apprendi</w:t>
                  </w:r>
                  <w:r w:rsidR="00920DB9">
                    <w:rPr>
                      <w:b/>
                      <w:sz w:val="24"/>
                    </w:rPr>
                    <w:t xml:space="preserve">menti per competenze </w:t>
                  </w:r>
                  <w:r w:rsidRPr="00267FD3">
                    <w:rPr>
                      <w:b/>
                      <w:sz w:val="24"/>
                    </w:rPr>
                    <w:t>;</w:t>
                  </w:r>
                </w:p>
                <w:p w:rsidR="00E1337C" w:rsidRPr="00267FD3" w:rsidRDefault="00E1337C" w:rsidP="00914F91">
                  <w:pPr>
                    <w:pStyle w:val="Paragrafoelenco"/>
                    <w:numPr>
                      <w:ilvl w:val="0"/>
                      <w:numId w:val="42"/>
                    </w:numPr>
                    <w:rPr>
                      <w:b/>
                      <w:sz w:val="24"/>
                    </w:rPr>
                  </w:pPr>
                  <w:r w:rsidRPr="00267FD3">
                    <w:rPr>
                      <w:b/>
                      <w:sz w:val="24"/>
                    </w:rPr>
                    <w:t>Innovazione metodologie didattiche con supporto delle Tecnologie informatiche;</w:t>
                  </w:r>
                </w:p>
                <w:p w:rsidR="00E1337C" w:rsidRPr="00267FD3" w:rsidRDefault="00E1337C" w:rsidP="00914F91">
                  <w:pPr>
                    <w:pStyle w:val="Paragrafoelenco"/>
                    <w:numPr>
                      <w:ilvl w:val="0"/>
                      <w:numId w:val="42"/>
                    </w:numPr>
                    <w:rPr>
                      <w:b/>
                      <w:sz w:val="24"/>
                    </w:rPr>
                  </w:pPr>
                  <w:r w:rsidRPr="00267FD3">
                    <w:rPr>
                      <w:b/>
                      <w:sz w:val="24"/>
                    </w:rPr>
                    <w:t>Gestione classi complesse;</w:t>
                  </w:r>
                </w:p>
                <w:p w:rsidR="00E1337C" w:rsidRPr="00267FD3" w:rsidRDefault="00E1337C" w:rsidP="00914F91">
                  <w:pPr>
                    <w:pStyle w:val="Paragrafoelenco"/>
                    <w:numPr>
                      <w:ilvl w:val="0"/>
                      <w:numId w:val="42"/>
                    </w:numPr>
                    <w:rPr>
                      <w:b/>
                      <w:sz w:val="24"/>
                    </w:rPr>
                  </w:pPr>
                  <w:r w:rsidRPr="00267FD3">
                    <w:rPr>
                      <w:b/>
                      <w:sz w:val="24"/>
                    </w:rPr>
                    <w:t>Gestione disagio e criticità comportamentali;</w:t>
                  </w:r>
                </w:p>
                <w:p w:rsidR="00E1337C" w:rsidRPr="00267FD3" w:rsidRDefault="00E1337C" w:rsidP="00914F91">
                  <w:pPr>
                    <w:pStyle w:val="Paragrafoelenco"/>
                    <w:numPr>
                      <w:ilvl w:val="0"/>
                      <w:numId w:val="42"/>
                    </w:numPr>
                    <w:rPr>
                      <w:b/>
                      <w:sz w:val="24"/>
                    </w:rPr>
                  </w:pPr>
                  <w:r w:rsidRPr="00267FD3">
                    <w:rPr>
                      <w:b/>
                      <w:sz w:val="24"/>
                    </w:rPr>
                    <w:t>Demat</w:t>
                  </w:r>
                  <w:r w:rsidR="001B4C95">
                    <w:rPr>
                      <w:b/>
                      <w:sz w:val="24"/>
                    </w:rPr>
                    <w:t xml:space="preserve">erializzazione/digitalizzazione, nuovo regolamento contabile </w:t>
                  </w:r>
                  <w:r w:rsidRPr="00267FD3">
                    <w:rPr>
                      <w:b/>
                      <w:sz w:val="24"/>
                    </w:rPr>
                    <w:t>e formazione di base della segreteria;</w:t>
                  </w:r>
                </w:p>
                <w:p w:rsidR="00E1337C" w:rsidRPr="00267FD3" w:rsidRDefault="00E1337C" w:rsidP="00914F91">
                  <w:pPr>
                    <w:pStyle w:val="Paragrafoelenco"/>
                    <w:numPr>
                      <w:ilvl w:val="0"/>
                      <w:numId w:val="42"/>
                    </w:numPr>
                    <w:rPr>
                      <w:b/>
                      <w:sz w:val="24"/>
                    </w:rPr>
                  </w:pPr>
                  <w:r w:rsidRPr="00267FD3">
                    <w:rPr>
                      <w:b/>
                      <w:sz w:val="24"/>
                    </w:rPr>
                    <w:t>Strategie per il miglioramento di attenzione e concentrazione degli alunni;</w:t>
                  </w:r>
                </w:p>
                <w:p w:rsidR="00E1337C" w:rsidRPr="00267FD3" w:rsidRDefault="00E1337C" w:rsidP="00914F91">
                  <w:pPr>
                    <w:pStyle w:val="Paragrafoelenco"/>
                    <w:numPr>
                      <w:ilvl w:val="0"/>
                      <w:numId w:val="42"/>
                    </w:numPr>
                    <w:rPr>
                      <w:b/>
                      <w:sz w:val="24"/>
                    </w:rPr>
                  </w:pPr>
                  <w:r w:rsidRPr="00267FD3">
                    <w:rPr>
                      <w:b/>
                      <w:sz w:val="24"/>
                    </w:rPr>
                    <w:t xml:space="preserve">Formazione </w:t>
                  </w:r>
                  <w:r w:rsidR="001B4C95">
                    <w:rPr>
                      <w:b/>
                      <w:sz w:val="24"/>
                    </w:rPr>
                    <w:t>obbligatoria sulla sicurezza e sulla</w:t>
                  </w:r>
                  <w:r w:rsidRPr="00267FD3">
                    <w:rPr>
                      <w:b/>
                      <w:sz w:val="24"/>
                    </w:rPr>
                    <w:t xml:space="preserve"> Privacy;</w:t>
                  </w:r>
                </w:p>
                <w:p w:rsidR="00E1337C" w:rsidRPr="00267FD3" w:rsidRDefault="00E1337C" w:rsidP="001B4C95">
                  <w:pPr>
                    <w:pStyle w:val="Paragrafoelenco"/>
                    <w:ind w:left="360"/>
                    <w:rPr>
                      <w:b/>
                      <w:sz w:val="24"/>
                    </w:rPr>
                  </w:pPr>
                </w:p>
              </w:txbxContent>
            </v:textbox>
          </v:rect>
        </w:pict>
      </w: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Pr="00267FD3" w:rsidRDefault="00267FD3" w:rsidP="00267FD3">
      <w:pPr>
        <w:rPr>
          <w:rFonts w:ascii="Helvetica" w:hAnsi="Helvetica" w:cs="Helvetica"/>
          <w:sz w:val="20"/>
          <w:szCs w:val="20"/>
        </w:rPr>
      </w:pPr>
    </w:p>
    <w:p w:rsidR="00267FD3" w:rsidRDefault="00267FD3" w:rsidP="00267FD3">
      <w:pPr>
        <w:rPr>
          <w:rFonts w:ascii="Helvetica" w:hAnsi="Helvetica" w:cs="Helvetica"/>
          <w:sz w:val="20"/>
          <w:szCs w:val="20"/>
        </w:rPr>
      </w:pPr>
    </w:p>
    <w:p w:rsidR="00267FD3" w:rsidRPr="00F34BB3" w:rsidRDefault="00267FD3" w:rsidP="00267FD3">
      <w:pPr>
        <w:pStyle w:val="Default"/>
        <w:jc w:val="both"/>
        <w:rPr>
          <w:rFonts w:asciiTheme="minorHAnsi" w:hAnsiTheme="minorHAnsi" w:cs="Times New Roman"/>
        </w:rPr>
      </w:pPr>
      <w:r w:rsidRPr="00F05CA1">
        <w:rPr>
          <w:rFonts w:asciiTheme="minorHAnsi" w:hAnsiTheme="minorHAnsi" w:cs="Calibri,Bold"/>
          <w:b/>
          <w:bCs/>
          <w:color w:val="FFFFFF"/>
        </w:rPr>
        <w:t xml:space="preserve">piano </w:t>
      </w:r>
      <w:r w:rsidRPr="00F34BB3">
        <w:rPr>
          <w:rFonts w:asciiTheme="minorHAnsi" w:hAnsiTheme="minorHAnsi" w:cs="Times New Roman"/>
        </w:rPr>
        <w:t xml:space="preserve">Le iniziative di formazione auspicate  per il solo </w:t>
      </w:r>
      <w:r w:rsidR="001B4C95">
        <w:rPr>
          <w:rFonts w:asciiTheme="minorHAnsi" w:hAnsiTheme="minorHAnsi" w:cs="Times New Roman"/>
        </w:rPr>
        <w:t xml:space="preserve">anno scolastico </w:t>
      </w:r>
      <w:r w:rsidRPr="00F34BB3">
        <w:rPr>
          <w:rFonts w:asciiTheme="minorHAnsi" w:hAnsiTheme="minorHAnsi" w:cs="Times New Roman"/>
        </w:rPr>
        <w:t>2019</w:t>
      </w:r>
      <w:r w:rsidR="001B4C95">
        <w:rPr>
          <w:rFonts w:asciiTheme="minorHAnsi" w:hAnsiTheme="minorHAnsi" w:cs="Times New Roman"/>
        </w:rPr>
        <w:t>-2020</w:t>
      </w:r>
      <w:r w:rsidRPr="00F34BB3">
        <w:rPr>
          <w:rFonts w:asciiTheme="minorHAnsi" w:hAnsiTheme="minorHAnsi" w:cs="Times New Roman"/>
        </w:rPr>
        <w:t xml:space="preserve"> saranno:</w:t>
      </w:r>
    </w:p>
    <w:p w:rsidR="001B4C95" w:rsidRDefault="00267FD3" w:rsidP="001B4C95">
      <w:pPr>
        <w:pStyle w:val="Default"/>
        <w:ind w:left="480"/>
        <w:jc w:val="both"/>
        <w:rPr>
          <w:rFonts w:ascii="Calibri" w:hAnsi="Calibri"/>
        </w:rPr>
      </w:pPr>
      <w:r>
        <w:rPr>
          <w:rFonts w:asciiTheme="minorHAnsi" w:hAnsiTheme="minorHAnsi" w:cs="Times New Roman"/>
        </w:rPr>
        <w:t>1</w:t>
      </w:r>
      <w:r w:rsidR="001B4C95">
        <w:rPr>
          <w:rFonts w:ascii="Calibri" w:hAnsi="Calibri"/>
        </w:rPr>
        <w:t xml:space="preserve">- corsi di formazione e aggiornamento per la sicurezza e il nuovo regolamento sulla Privacy in loco, presso altri II.SS. grazie all’offerta formativa dell’Ambito 12 (primo soccorso- antincendio- ) e tramite   piattaforma informatica UNIMORE; </w:t>
      </w:r>
    </w:p>
    <w:p w:rsidR="001B4C95" w:rsidRDefault="001B4C95" w:rsidP="001B4C95">
      <w:pPr>
        <w:pStyle w:val="Default"/>
        <w:ind w:left="480"/>
        <w:jc w:val="both"/>
        <w:rPr>
          <w:rFonts w:ascii="Calibri" w:hAnsi="Calibri"/>
        </w:rPr>
      </w:pPr>
      <w:r>
        <w:rPr>
          <w:rFonts w:ascii="Calibri" w:hAnsi="Calibri"/>
        </w:rPr>
        <w:t>2-momenti formativi sulla didattica per competenze e compiti di realtà  (per una ampia platea di docenti);</w:t>
      </w:r>
    </w:p>
    <w:p w:rsidR="001B4C95" w:rsidRDefault="001B4C95" w:rsidP="00914F91">
      <w:pPr>
        <w:pStyle w:val="Default"/>
        <w:numPr>
          <w:ilvl w:val="0"/>
          <w:numId w:val="59"/>
        </w:numPr>
        <w:jc w:val="both"/>
        <w:rPr>
          <w:rFonts w:ascii="Calibri" w:hAnsi="Calibri"/>
        </w:rPr>
      </w:pPr>
      <w:r>
        <w:rPr>
          <w:rFonts w:ascii="Calibri" w:hAnsi="Calibri"/>
        </w:rPr>
        <w:lastRenderedPageBreak/>
        <w:t xml:space="preserve">- percorsi formativi inseriti nelle proposte del piano di formazione dell’Ambito 12 volti </w:t>
      </w:r>
      <w:r w:rsidR="000D40AD">
        <w:rPr>
          <w:rFonts w:ascii="Calibri" w:hAnsi="Calibri"/>
        </w:rPr>
        <w:t xml:space="preserve">  </w:t>
      </w:r>
      <w:r>
        <w:rPr>
          <w:rFonts w:ascii="Calibri" w:hAnsi="Calibri"/>
        </w:rPr>
        <w:t>all’innovazione didattica e previsti dai progetti di rete ORIENTAMENTE 2 e Orientamente – a scuola di futuro  (orientamento e antidispersione);</w:t>
      </w:r>
    </w:p>
    <w:p w:rsidR="001B4C95" w:rsidRDefault="001B4C95" w:rsidP="00914F91">
      <w:pPr>
        <w:pStyle w:val="Default"/>
        <w:numPr>
          <w:ilvl w:val="0"/>
          <w:numId w:val="59"/>
        </w:numPr>
        <w:jc w:val="both"/>
        <w:rPr>
          <w:rFonts w:ascii="Calibri" w:hAnsi="Calibri"/>
        </w:rPr>
      </w:pPr>
      <w:r>
        <w:rPr>
          <w:rFonts w:ascii="Calibri" w:hAnsi="Calibri"/>
        </w:rPr>
        <w:t>- percorso formativo per docenti del progetto “Biblioteca Innovativa”(corso interno)  e del piano di attuazione del PNSD per quanto attiene alla formazione (previsti  dall’Ambito 12);</w:t>
      </w:r>
    </w:p>
    <w:p w:rsidR="00267FD3" w:rsidRPr="00F34BB3" w:rsidRDefault="00687A69" w:rsidP="000D40AD">
      <w:pPr>
        <w:pStyle w:val="Default"/>
        <w:spacing w:line="276" w:lineRule="auto"/>
        <w:ind w:left="480"/>
        <w:rPr>
          <w:rFonts w:asciiTheme="minorHAnsi" w:hAnsiTheme="minorHAnsi" w:cs="Times New Roman"/>
        </w:rPr>
      </w:pPr>
      <w:r>
        <w:rPr>
          <w:rFonts w:ascii="Calibri" w:hAnsi="Calibri"/>
        </w:rPr>
        <w:t>5-</w:t>
      </w:r>
      <w:r w:rsidR="001B4C95">
        <w:rPr>
          <w:rFonts w:ascii="Calibri" w:hAnsi="Calibri"/>
        </w:rPr>
        <w:t xml:space="preserve">- percorsi formativi  per inclusività (alunni disabili con focus su autismo, BES, criticità </w:t>
      </w:r>
      <w:r>
        <w:rPr>
          <w:rFonts w:ascii="Calibri" w:hAnsi="Calibri"/>
        </w:rPr>
        <w:t xml:space="preserve">      </w:t>
      </w:r>
      <w:r w:rsidR="001B4C95">
        <w:rPr>
          <w:rFonts w:ascii="Calibri" w:hAnsi="Calibri"/>
        </w:rPr>
        <w:t>comportamentali , DSA e alunni non italofoni col Progetto  di rete “</w:t>
      </w:r>
      <w:r w:rsidR="001B4C95">
        <w:rPr>
          <w:rFonts w:ascii="Calibri" w:hAnsi="Calibri"/>
          <w:i/>
        </w:rPr>
        <w:t xml:space="preserve">Scuole e culture del mondo”, </w:t>
      </w:r>
      <w:r w:rsidR="001B4C95">
        <w:rPr>
          <w:rFonts w:ascii="Calibri" w:hAnsi="Calibri"/>
        </w:rPr>
        <w:t>gestione classi complesse</w:t>
      </w:r>
      <w:r w:rsidR="001B4C95">
        <w:rPr>
          <w:rFonts w:ascii="Calibri" w:hAnsi="Calibri"/>
          <w:i/>
        </w:rPr>
        <w:t xml:space="preserve"> </w:t>
      </w:r>
      <w:r>
        <w:rPr>
          <w:rFonts w:ascii="Calibri" w:hAnsi="Calibri"/>
        </w:rPr>
        <w:t>)</w:t>
      </w:r>
      <w:r w:rsidR="001B4C95">
        <w:rPr>
          <w:rFonts w:ascii="Calibri" w:hAnsi="Calibri"/>
        </w:rPr>
        <w:t xml:space="preserve"> proposti dall’Ambito 12, dall’Ufficio Scolastico e da Enti Locali</w:t>
      </w:r>
      <w:r w:rsidR="001B4C95">
        <w:rPr>
          <w:rFonts w:asciiTheme="minorHAnsi" w:hAnsiTheme="minorHAnsi" w:cs="Times New Roman"/>
        </w:rPr>
        <w:t xml:space="preserve"> </w:t>
      </w:r>
      <w:r w:rsidR="00C7289D">
        <w:rPr>
          <w:rFonts w:asciiTheme="minorHAnsi" w:hAnsiTheme="minorHAnsi" w:cs="Times New Roman"/>
        </w:rPr>
        <w:t>;</w:t>
      </w:r>
    </w:p>
    <w:p w:rsidR="00267FD3" w:rsidRPr="00F34BB3" w:rsidRDefault="00687A69" w:rsidP="000D40AD">
      <w:pPr>
        <w:pStyle w:val="Default"/>
        <w:spacing w:line="276" w:lineRule="auto"/>
        <w:jc w:val="both"/>
        <w:rPr>
          <w:rFonts w:asciiTheme="minorHAnsi" w:hAnsiTheme="minorHAnsi" w:cs="Times New Roman"/>
        </w:rPr>
      </w:pPr>
      <w:r>
        <w:rPr>
          <w:rFonts w:asciiTheme="minorHAnsi" w:hAnsiTheme="minorHAnsi" w:cs="Times New Roman"/>
        </w:rPr>
        <w:t xml:space="preserve">            6</w:t>
      </w:r>
      <w:r w:rsidR="00267FD3" w:rsidRPr="00F34BB3">
        <w:rPr>
          <w:rFonts w:asciiTheme="minorHAnsi" w:hAnsiTheme="minorHAnsi" w:cs="Times New Roman"/>
        </w:rPr>
        <w:t>-</w:t>
      </w:r>
      <w:r>
        <w:rPr>
          <w:rFonts w:ascii="Calibri" w:hAnsi="Calibri"/>
        </w:rPr>
        <w:t xml:space="preserve">percorsi formativi su valutazione degli apprendimenti (rubriche di valutazione </w:t>
      </w:r>
      <w:r w:rsidR="000D40AD">
        <w:rPr>
          <w:rFonts w:ascii="Calibri" w:hAnsi="Calibri"/>
        </w:rPr>
        <w:t xml:space="preserve"> </w:t>
      </w:r>
      <w:r>
        <w:rPr>
          <w:rFonts w:ascii="Calibri" w:hAnsi="Calibri"/>
        </w:rPr>
        <w:t>competenze chiave e di cittadinanza) ,  valutazione e autovalutazione d’Istituto (Rendicontazione Sociale) con USR ER e Ambito 12.</w:t>
      </w:r>
      <w:r w:rsidRPr="00F34BB3">
        <w:rPr>
          <w:rFonts w:asciiTheme="minorHAnsi" w:hAnsiTheme="minorHAnsi" w:cs="Times New Roman"/>
        </w:rPr>
        <w:t xml:space="preserve"> </w:t>
      </w:r>
    </w:p>
    <w:p w:rsidR="00267FD3" w:rsidRPr="00F34BB3" w:rsidRDefault="00687A69" w:rsidP="000D40AD">
      <w:pPr>
        <w:pStyle w:val="Default"/>
        <w:jc w:val="both"/>
        <w:rPr>
          <w:rFonts w:asciiTheme="minorHAnsi" w:hAnsiTheme="minorHAnsi" w:cs="Times New Roman"/>
        </w:rPr>
      </w:pPr>
      <w:r>
        <w:rPr>
          <w:rFonts w:asciiTheme="minorHAnsi" w:hAnsiTheme="minorHAnsi" w:cs="Times New Roman"/>
        </w:rPr>
        <w:t xml:space="preserve">            7</w:t>
      </w:r>
      <w:r w:rsidR="00267FD3">
        <w:rPr>
          <w:rFonts w:asciiTheme="minorHAnsi" w:hAnsiTheme="minorHAnsi" w:cs="Times New Roman"/>
        </w:rPr>
        <w:t>-</w:t>
      </w:r>
      <w:r>
        <w:rPr>
          <w:rFonts w:ascii="Calibri" w:hAnsi="Calibri"/>
        </w:rPr>
        <w:t xml:space="preserve">Per quanto riguarda il </w:t>
      </w:r>
      <w:r>
        <w:rPr>
          <w:rFonts w:ascii="Calibri" w:hAnsi="Calibri"/>
          <w:b/>
        </w:rPr>
        <w:t>personale ATA</w:t>
      </w:r>
      <w:r>
        <w:rPr>
          <w:rFonts w:ascii="Calibri" w:hAnsi="Calibri"/>
        </w:rPr>
        <w:t xml:space="preserve"> , oltre alla formazione obbligatoria sulla sicurezza, si prevede la partecipazione a iniziative inerenti i necessari aggiornamenti normativi , alla digitalizzazione degli Uffici e alla formazione di base del personale di recente conferma in ruolo .</w:t>
      </w:r>
      <w:r w:rsidR="000D40AD">
        <w:t xml:space="preserve"> </w:t>
      </w:r>
    </w:p>
    <w:p w:rsidR="00267FD3" w:rsidRPr="00923910" w:rsidRDefault="00267FD3" w:rsidP="00267FD3">
      <w:pPr>
        <w:pStyle w:val="Default"/>
        <w:spacing w:line="276" w:lineRule="auto"/>
        <w:ind w:left="720"/>
        <w:jc w:val="both"/>
        <w:rPr>
          <w:rFonts w:asciiTheme="minorHAnsi" w:hAnsiTheme="minorHAnsi" w:cs="Times New Roman"/>
          <w:color w:val="auto"/>
        </w:rPr>
      </w:pPr>
    </w:p>
    <w:p w:rsidR="00DC40C9" w:rsidRDefault="00556FD5" w:rsidP="00267FD3">
      <w:pPr>
        <w:ind w:firstLine="708"/>
        <w:rPr>
          <w:rFonts w:ascii="Helvetica" w:hAnsi="Helvetica" w:cs="Helvetica"/>
          <w:sz w:val="20"/>
          <w:szCs w:val="20"/>
        </w:rPr>
      </w:pPr>
      <w:r>
        <w:rPr>
          <w:rFonts w:ascii="Helvetica" w:hAnsi="Helvetica" w:cs="Helvetica"/>
          <w:noProof/>
          <w:sz w:val="20"/>
          <w:szCs w:val="20"/>
        </w:rPr>
        <w:pict>
          <v:rect id="Rectangle 619" o:spid="_x0000_s1097" style="position:absolute;left:0;text-align:left;margin-left:.75pt;margin-top:13.6pt;width:479.8pt;height:49.85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" fillcolor="#b2a1c7 [1943]">
            <v:textbox>
              <w:txbxContent>
                <w:p w:rsidR="00E1337C" w:rsidRPr="009C1C24" w:rsidRDefault="00E1337C" w:rsidP="009C1C24">
                  <w:pPr>
                    <w:spacing w:after="0" w:line="240" w:lineRule="auto"/>
                    <w:jc w:val="center"/>
                    <w:rPr>
                      <w:rFonts w:ascii="Verdana" w:hAnsi="Verdana"/>
                      <w:b/>
                      <w:sz w:val="40"/>
                    </w:rPr>
                  </w:pPr>
                  <w:r w:rsidRPr="009C1C24">
                    <w:rPr>
                      <w:rFonts w:ascii="Verdana" w:hAnsi="Verdana"/>
                      <w:b/>
                      <w:sz w:val="40"/>
                    </w:rPr>
                    <w:t>FABBISOGNO ORGANICO</w:t>
                  </w:r>
                </w:p>
              </w:txbxContent>
            </v:textbox>
          </v:rect>
        </w:pict>
      </w:r>
    </w:p>
    <w:p w:rsidR="00220E8B" w:rsidRDefault="00220E8B" w:rsidP="00267FD3">
      <w:pPr>
        <w:ind w:firstLine="708"/>
        <w:rPr>
          <w:rFonts w:ascii="Helvetica" w:hAnsi="Helvetica" w:cs="Helvetica"/>
          <w:sz w:val="20"/>
          <w:szCs w:val="20"/>
        </w:rPr>
      </w:pPr>
    </w:p>
    <w:p w:rsidR="00220E8B" w:rsidRPr="00220E8B" w:rsidRDefault="00220E8B" w:rsidP="00220E8B">
      <w:pPr>
        <w:rPr>
          <w:rFonts w:ascii="Helvetica" w:hAnsi="Helvetica" w:cs="Helvetica"/>
          <w:sz w:val="20"/>
          <w:szCs w:val="20"/>
        </w:rPr>
      </w:pPr>
    </w:p>
    <w:p w:rsidR="009C1C24" w:rsidRDefault="00220E8B" w:rsidP="00914F91">
      <w:pPr>
        <w:pStyle w:val="Paragrafoelenco1"/>
        <w:numPr>
          <w:ilvl w:val="0"/>
          <w:numId w:val="43"/>
        </w:numPr>
        <w:suppressAutoHyphens/>
        <w:spacing w:after="0" w:line="360" w:lineRule="auto"/>
        <w:contextualSpacing w:val="0"/>
        <w:jc w:val="both"/>
        <w:rPr>
          <w:rFonts w:ascii="Helvetica" w:hAnsi="Helvetica" w:cs="Helvetica"/>
          <w:sz w:val="20"/>
          <w:szCs w:val="20"/>
        </w:rPr>
      </w:pPr>
      <w:r w:rsidRPr="00220E8B">
        <w:rPr>
          <w:rFonts w:cs="Arial"/>
          <w:sz w:val="28"/>
          <w:szCs w:val="24"/>
        </w:rPr>
        <w:t>posti comuni e di sostegno</w:t>
      </w:r>
      <w:r w:rsidRPr="00220E8B">
        <w:rPr>
          <w:rFonts w:ascii="Helvetica" w:hAnsi="Helvetica" w:cs="Arial"/>
          <w:sz w:val="28"/>
          <w:szCs w:val="24"/>
        </w:rPr>
        <w:tab/>
      </w:r>
    </w:p>
    <w:tbl>
      <w:tblPr>
        <w:tblW w:w="4891" w:type="pct"/>
        <w:tblInd w:w="108" w:type="dxa"/>
        <w:tblLook w:val="0000"/>
      </w:tblPr>
      <w:tblGrid>
        <w:gridCol w:w="1409"/>
        <w:gridCol w:w="1245"/>
        <w:gridCol w:w="1105"/>
        <w:gridCol w:w="1789"/>
        <w:gridCol w:w="4091"/>
      </w:tblGrid>
      <w:tr w:rsidR="00220E8B" w:rsidRPr="005A1BE3" w:rsidTr="00220E8B">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EE7A8C">
            <w:pPr>
              <w:spacing w:line="100" w:lineRule="atLeast"/>
              <w:jc w:val="both"/>
              <w:rPr>
                <w:rFonts w:ascii="Calibri" w:eastAsia="Calibri" w:hAnsi="Calibri" w:cs="Arial"/>
                <w:b/>
              </w:rPr>
            </w:pPr>
          </w:p>
        </w:tc>
        <w:tc>
          <w:tcPr>
            <w:tcW w:w="646" w:type="pct"/>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220E8B" w:rsidP="00EE7A8C">
            <w:pPr>
              <w:spacing w:line="100" w:lineRule="atLeast"/>
              <w:jc w:val="center"/>
              <w:rPr>
                <w:rFonts w:ascii="Calibri" w:eastAsia="Calibri" w:hAnsi="Calibri" w:cs="Arial"/>
                <w:b/>
              </w:rPr>
            </w:pPr>
            <w:r w:rsidRPr="005A1BE3">
              <w:rPr>
                <w:rFonts w:ascii="Calibri" w:eastAsia="Calibri" w:hAnsi="Calibri" w:cs="Arial"/>
                <w:b/>
              </w:rPr>
              <w:t>Annualità</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220E8B" w:rsidP="00EE7A8C">
            <w:pPr>
              <w:spacing w:line="100" w:lineRule="atLeast"/>
              <w:jc w:val="center"/>
              <w:rPr>
                <w:rFonts w:ascii="Calibri" w:eastAsia="Calibri" w:hAnsi="Calibri" w:cs="Arial"/>
                <w:b/>
              </w:rPr>
            </w:pPr>
            <w:r w:rsidRPr="005A1BE3">
              <w:rPr>
                <w:rFonts w:ascii="Calibri" w:eastAsia="Calibri" w:hAnsi="Calibri" w:cs="Arial"/>
                <w:b/>
              </w:rPr>
              <w:t>Fabbisogno per il triennio</w:t>
            </w:r>
          </w:p>
        </w:tc>
        <w:tc>
          <w:tcPr>
            <w:tcW w:w="2122" w:type="pct"/>
            <w:vMerge w:val="restart"/>
            <w:tcBorders>
              <w:top w:val="single" w:sz="4" w:space="0" w:color="000000"/>
              <w:left w:val="single" w:sz="4" w:space="0" w:color="000000"/>
              <w:right w:val="single" w:sz="4" w:space="0" w:color="000000"/>
            </w:tcBorders>
            <w:shd w:val="clear" w:color="auto" w:fill="F7CAAC"/>
          </w:tcPr>
          <w:p w:rsidR="00220E8B" w:rsidRPr="005A1BE3" w:rsidRDefault="00220E8B" w:rsidP="00EE7A8C">
            <w:pPr>
              <w:spacing w:line="100" w:lineRule="atLeast"/>
              <w:jc w:val="both"/>
              <w:rPr>
                <w:rFonts w:ascii="Calibri" w:eastAsia="Calibri" w:hAnsi="Calibri" w:cs="Times New Roman"/>
              </w:rPr>
            </w:pPr>
            <w:r w:rsidRPr="005A1BE3">
              <w:rPr>
                <w:rFonts w:ascii="Calibri" w:eastAsia="Calibri" w:hAnsi="Calibri" w:cs="Arial"/>
                <w:b/>
              </w:rPr>
              <w:t>Motivazione: indicare il piano delle sezioni previste e le loro caratteristiche (tempo pieno e normale, pluriclassi….)</w:t>
            </w:r>
          </w:p>
        </w:tc>
      </w:tr>
      <w:tr w:rsidR="00220E8B" w:rsidRPr="005A1BE3" w:rsidTr="00220E8B">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EE7A8C">
            <w:pPr>
              <w:spacing w:line="100" w:lineRule="atLeast"/>
              <w:jc w:val="both"/>
              <w:rPr>
                <w:rFonts w:ascii="Calibri" w:eastAsia="Calibri" w:hAnsi="Calibri" w:cs="Arial"/>
                <w:b/>
              </w:rPr>
            </w:pPr>
          </w:p>
        </w:tc>
        <w:tc>
          <w:tcPr>
            <w:tcW w:w="646" w:type="pct"/>
            <w:vMerge/>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EE7A8C">
            <w:pPr>
              <w:spacing w:line="100" w:lineRule="atLeast"/>
              <w:jc w:val="both"/>
              <w:rPr>
                <w:rFonts w:ascii="Calibri" w:eastAsia="Calibri" w:hAnsi="Calibri" w:cs="Arial"/>
                <w:b/>
              </w:rPr>
            </w:pPr>
          </w:p>
        </w:tc>
        <w:tc>
          <w:tcPr>
            <w:tcW w:w="573"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220E8B" w:rsidRPr="005A1BE3" w:rsidRDefault="00220E8B" w:rsidP="00EE7A8C">
            <w:pPr>
              <w:spacing w:line="100" w:lineRule="atLeast"/>
              <w:jc w:val="center"/>
              <w:rPr>
                <w:rFonts w:ascii="Calibri" w:eastAsia="Calibri" w:hAnsi="Calibri" w:cs="Arial"/>
              </w:rPr>
            </w:pPr>
            <w:r w:rsidRPr="005A1BE3">
              <w:rPr>
                <w:rFonts w:ascii="Calibri" w:eastAsia="Calibri" w:hAnsi="Calibri" w:cs="Arial"/>
              </w:rPr>
              <w:t>Posto comune</w:t>
            </w:r>
          </w:p>
        </w:tc>
        <w:tc>
          <w:tcPr>
            <w:tcW w:w="928"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220E8B" w:rsidRPr="005A1BE3" w:rsidRDefault="00220E8B" w:rsidP="00EE7A8C">
            <w:pPr>
              <w:spacing w:line="100" w:lineRule="atLeast"/>
              <w:jc w:val="center"/>
              <w:rPr>
                <w:rFonts w:ascii="Calibri" w:eastAsia="Calibri" w:hAnsi="Calibri" w:cs="Arial"/>
                <w:b/>
              </w:rPr>
            </w:pPr>
            <w:r w:rsidRPr="005A1BE3">
              <w:rPr>
                <w:rFonts w:ascii="Calibri" w:eastAsia="Calibri" w:hAnsi="Calibri" w:cs="Arial"/>
              </w:rPr>
              <w:t>Posto di sostegno</w:t>
            </w:r>
          </w:p>
        </w:tc>
        <w:tc>
          <w:tcPr>
            <w:tcW w:w="2122" w:type="pct"/>
            <w:vMerge/>
            <w:tcBorders>
              <w:left w:val="single" w:sz="4" w:space="0" w:color="000000"/>
              <w:bottom w:val="single" w:sz="4" w:space="0" w:color="000000"/>
              <w:right w:val="single" w:sz="4" w:space="0" w:color="000000"/>
            </w:tcBorders>
            <w:shd w:val="clear" w:color="auto" w:fill="auto"/>
          </w:tcPr>
          <w:p w:rsidR="00220E8B" w:rsidRPr="005A1BE3" w:rsidRDefault="00220E8B" w:rsidP="00EE7A8C">
            <w:pPr>
              <w:spacing w:line="100" w:lineRule="atLeast"/>
              <w:jc w:val="both"/>
              <w:rPr>
                <w:rFonts w:ascii="Calibri" w:eastAsia="Calibri" w:hAnsi="Calibri" w:cs="Arial"/>
                <w:b/>
              </w:rPr>
            </w:pPr>
          </w:p>
        </w:tc>
      </w:tr>
      <w:tr w:rsidR="00220E8B" w:rsidRPr="005A1BE3" w:rsidTr="00220E8B">
        <w:tc>
          <w:tcPr>
            <w:tcW w:w="7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5A1BE3" w:rsidRDefault="00220E8B" w:rsidP="006E03D1">
            <w:pPr>
              <w:spacing w:after="0" w:line="100" w:lineRule="atLeast"/>
              <w:jc w:val="center"/>
              <w:rPr>
                <w:rFonts w:ascii="Calibri" w:eastAsia="Calibri" w:hAnsi="Calibri" w:cs="Arial"/>
              </w:rPr>
            </w:pPr>
            <w:r w:rsidRPr="005A1BE3">
              <w:rPr>
                <w:rFonts w:ascii="Calibri" w:eastAsia="Calibri" w:hAnsi="Calibri" w:cs="Arial"/>
                <w:b/>
              </w:rPr>
              <w:t>Scuola dell’infanzia</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3D1" w:rsidRPr="00E46075" w:rsidRDefault="006E03D1" w:rsidP="006E03D1">
            <w:pPr>
              <w:spacing w:after="0" w:line="100" w:lineRule="atLeast"/>
              <w:jc w:val="center"/>
              <w:rPr>
                <w:rFonts w:ascii="Calibri" w:eastAsia="Calibri" w:hAnsi="Calibri" w:cs="Arial"/>
                <w:b/>
              </w:rPr>
            </w:pPr>
            <w:r w:rsidRPr="00E46075">
              <w:rPr>
                <w:rFonts w:ascii="Calibri" w:eastAsia="Calibri" w:hAnsi="Calibri" w:cs="Arial"/>
                <w:b/>
              </w:rPr>
              <w:t>2019</w:t>
            </w:r>
            <w:r w:rsidR="00220E8B" w:rsidRPr="00E46075">
              <w:rPr>
                <w:rFonts w:ascii="Calibri" w:eastAsia="Calibri" w:hAnsi="Calibri" w:cs="Arial"/>
                <w:b/>
              </w:rPr>
              <w:t>-</w:t>
            </w:r>
            <w:r w:rsidRPr="00E46075">
              <w:rPr>
                <w:rFonts w:ascii="Calibri" w:eastAsia="Calibri" w:hAnsi="Calibri" w:cs="Arial"/>
                <w:b/>
              </w:rPr>
              <w:t xml:space="preserve">2020 </w:t>
            </w:r>
          </w:p>
          <w:p w:rsidR="00220E8B" w:rsidRPr="00E46075" w:rsidRDefault="00220E8B" w:rsidP="006E03D1">
            <w:pPr>
              <w:spacing w:after="0" w:line="100" w:lineRule="atLeast"/>
              <w:jc w:val="center"/>
              <w:rPr>
                <w:rFonts w:ascii="Calibri" w:eastAsia="Calibri" w:hAnsi="Calibri" w:cs="Arial"/>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6E03D1">
            <w:pPr>
              <w:spacing w:after="0" w:line="100" w:lineRule="atLeast"/>
              <w:jc w:val="center"/>
              <w:rPr>
                <w:rFonts w:ascii="Calibri" w:eastAsia="Calibri" w:hAnsi="Calibri" w:cs="Arial"/>
                <w:b/>
              </w:rPr>
            </w:pPr>
            <w:r w:rsidRPr="00F528B4">
              <w:rPr>
                <w:rFonts w:ascii="Calibri" w:eastAsia="Calibri" w:hAnsi="Calibri" w:cs="Arial"/>
                <w:b/>
              </w:rPr>
              <w:t>8</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A86ABE" w:rsidP="006E03D1">
            <w:pPr>
              <w:spacing w:after="0" w:line="100" w:lineRule="atLeast"/>
              <w:jc w:val="center"/>
              <w:rPr>
                <w:rFonts w:ascii="Calibri" w:eastAsia="Calibri" w:hAnsi="Calibri" w:cs="Arial"/>
                <w:b/>
              </w:rPr>
            </w:pPr>
            <w:r w:rsidRPr="00F528B4">
              <w:rPr>
                <w:rFonts w:ascii="Calibri" w:eastAsia="Calibri" w:hAnsi="Calibri" w:cs="Arial"/>
                <w:b/>
              </w:rPr>
              <w:t>1 + n.non determinabile</w:t>
            </w: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6E03D1">
            <w:pPr>
              <w:spacing w:after="0" w:line="100" w:lineRule="atLeast"/>
              <w:jc w:val="both"/>
              <w:rPr>
                <w:rFonts w:ascii="Calibri" w:eastAsia="Calibri" w:hAnsi="Calibri" w:cs="Arial"/>
                <w:b/>
              </w:rPr>
            </w:pPr>
            <w:r w:rsidRPr="00F528B4">
              <w:rPr>
                <w:rFonts w:ascii="Calibri" w:eastAsia="Calibri" w:hAnsi="Calibri" w:cs="Arial"/>
                <w:b/>
              </w:rPr>
              <w:t>4 sezioni a 40 ore</w:t>
            </w:r>
          </w:p>
          <w:p w:rsidR="00220E8B" w:rsidRPr="00F528B4" w:rsidRDefault="00A86ABE" w:rsidP="006E03D1">
            <w:pPr>
              <w:spacing w:after="0" w:line="100" w:lineRule="atLeast"/>
              <w:jc w:val="both"/>
              <w:rPr>
                <w:rFonts w:ascii="Calibri" w:eastAsia="Calibri" w:hAnsi="Calibri" w:cs="Arial"/>
                <w:b/>
              </w:rPr>
            </w:pPr>
            <w:r w:rsidRPr="00F528B4">
              <w:rPr>
                <w:rFonts w:ascii="Calibri" w:eastAsia="Calibri" w:hAnsi="Calibri" w:cs="Arial"/>
                <w:b/>
              </w:rPr>
              <w:t>Numero alunni disabili : 1  + n. non determinabile</w:t>
            </w:r>
          </w:p>
        </w:tc>
      </w:tr>
      <w:tr w:rsidR="00220E8B" w:rsidRPr="005A1BE3" w:rsidTr="00220E8B">
        <w:tc>
          <w:tcPr>
            <w:tcW w:w="731" w:type="pct"/>
            <w:vMerge/>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6E03D1">
            <w:pPr>
              <w:spacing w:after="0" w:line="100" w:lineRule="atLeast"/>
              <w:jc w:val="both"/>
              <w:rPr>
                <w:rFonts w:ascii="Calibri" w:eastAsia="Calibri" w:hAnsi="Calibri" w:cs="Arial"/>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E46075" w:rsidRDefault="006E03D1" w:rsidP="006E03D1">
            <w:pPr>
              <w:spacing w:line="100" w:lineRule="atLeast"/>
              <w:rPr>
                <w:rFonts w:ascii="Calibri" w:eastAsia="Calibri" w:hAnsi="Calibri" w:cs="Arial"/>
                <w:b/>
              </w:rPr>
            </w:pPr>
            <w:r w:rsidRPr="00E46075">
              <w:rPr>
                <w:rFonts w:ascii="Calibri" w:eastAsia="Calibri" w:hAnsi="Calibri" w:cs="Arial"/>
                <w:b/>
              </w:rPr>
              <w:t xml:space="preserve"> 2020</w:t>
            </w:r>
            <w:r w:rsidR="00220E8B" w:rsidRPr="00E46075">
              <w:rPr>
                <w:rFonts w:ascii="Calibri" w:eastAsia="Calibri" w:hAnsi="Calibri" w:cs="Arial"/>
                <w:b/>
              </w:rPr>
              <w:t>-</w:t>
            </w:r>
            <w:r w:rsidRPr="00E46075">
              <w:rPr>
                <w:rFonts w:ascii="Calibri" w:eastAsia="Calibri" w:hAnsi="Calibri" w:cs="Arial"/>
                <w:b/>
              </w:rPr>
              <w:t>2021</w:t>
            </w:r>
            <w:r w:rsidR="00220E8B" w:rsidRPr="00E46075">
              <w:rPr>
                <w:rFonts w:ascii="Calibri" w:eastAsia="Calibri" w:hAnsi="Calibri" w:cs="Arial"/>
                <w:b/>
              </w:rPr>
              <w:t xml:space="preserve"> </w:t>
            </w:r>
          </w:p>
          <w:p w:rsidR="00220E8B" w:rsidRPr="00E46075" w:rsidRDefault="00220E8B" w:rsidP="006E03D1">
            <w:pPr>
              <w:spacing w:line="100" w:lineRule="atLeast"/>
              <w:jc w:val="center"/>
              <w:rPr>
                <w:rFonts w:ascii="Calibri" w:eastAsia="Calibri" w:hAnsi="Calibri" w:cs="Arial"/>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rPr>
            </w:pPr>
            <w:r w:rsidRPr="00F528B4">
              <w:rPr>
                <w:rFonts w:ascii="Calibri" w:eastAsia="Calibri" w:hAnsi="Calibri" w:cs="Arial"/>
                <w:b/>
              </w:rPr>
              <w:t>8</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A86ABE" w:rsidP="00EE7A8C">
            <w:pPr>
              <w:spacing w:line="100" w:lineRule="atLeast"/>
              <w:jc w:val="center"/>
              <w:rPr>
                <w:rFonts w:ascii="Calibri" w:eastAsia="Calibri" w:hAnsi="Calibri" w:cs="Arial"/>
                <w:b/>
              </w:rPr>
            </w:pPr>
            <w:r w:rsidRPr="00F528B4">
              <w:rPr>
                <w:rFonts w:ascii="Calibri" w:eastAsia="Calibri" w:hAnsi="Calibri" w:cs="Arial"/>
                <w:b/>
              </w:rPr>
              <w:t>1</w:t>
            </w:r>
            <w:r w:rsidR="00220E8B" w:rsidRPr="00F528B4">
              <w:rPr>
                <w:rFonts w:ascii="Calibri" w:eastAsia="Calibri" w:hAnsi="Calibri" w:cs="Arial"/>
                <w:b/>
              </w:rPr>
              <w:t>+n. non determinabile</w:t>
            </w: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220E8B" w:rsidP="006E03D1">
            <w:pPr>
              <w:spacing w:after="0" w:line="100" w:lineRule="atLeast"/>
              <w:rPr>
                <w:rFonts w:ascii="Calibri" w:eastAsia="Calibri" w:hAnsi="Calibri" w:cs="Arial"/>
                <w:b/>
              </w:rPr>
            </w:pPr>
            <w:r w:rsidRPr="00F528B4">
              <w:rPr>
                <w:rFonts w:ascii="Calibri" w:eastAsia="Calibri" w:hAnsi="Calibri" w:cs="Arial"/>
                <w:b/>
              </w:rPr>
              <w:t>4 sezioni a 40 ore</w:t>
            </w:r>
          </w:p>
          <w:p w:rsidR="00220E8B" w:rsidRPr="00F528B4" w:rsidRDefault="00A86ABE" w:rsidP="00A86ABE">
            <w:pPr>
              <w:spacing w:line="100" w:lineRule="atLeast"/>
              <w:rPr>
                <w:rFonts w:ascii="Calibri" w:eastAsia="Calibri" w:hAnsi="Calibri" w:cs="Arial"/>
                <w:b/>
              </w:rPr>
            </w:pPr>
            <w:r w:rsidRPr="00F528B4">
              <w:rPr>
                <w:rFonts w:ascii="Calibri" w:eastAsia="Calibri" w:hAnsi="Calibri" w:cs="Arial"/>
                <w:b/>
              </w:rPr>
              <w:t>Numero alunni disabili : 1</w:t>
            </w:r>
            <w:r w:rsidR="00220E8B" w:rsidRPr="00F528B4">
              <w:rPr>
                <w:rFonts w:ascii="Calibri" w:eastAsia="Calibri" w:hAnsi="Calibri" w:cs="Arial"/>
                <w:b/>
              </w:rPr>
              <w:t xml:space="preserve"> + n. non determinabile</w:t>
            </w:r>
          </w:p>
        </w:tc>
      </w:tr>
      <w:tr w:rsidR="00220E8B" w:rsidRPr="005A1BE3" w:rsidTr="00220E8B">
        <w:tc>
          <w:tcPr>
            <w:tcW w:w="731" w:type="pct"/>
            <w:vMerge/>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EE7A8C">
            <w:pPr>
              <w:spacing w:line="100" w:lineRule="atLeast"/>
              <w:jc w:val="both"/>
              <w:rPr>
                <w:rFonts w:ascii="Calibri" w:eastAsia="Calibri" w:hAnsi="Calibri" w:cs="Arial"/>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E46075" w:rsidRDefault="006E03D1" w:rsidP="00A86ABE">
            <w:pPr>
              <w:spacing w:line="100" w:lineRule="atLeast"/>
              <w:jc w:val="center"/>
              <w:rPr>
                <w:rFonts w:ascii="Calibri" w:eastAsia="Calibri" w:hAnsi="Calibri" w:cs="Arial"/>
                <w:b/>
              </w:rPr>
            </w:pPr>
            <w:r w:rsidRPr="00E46075">
              <w:rPr>
                <w:rFonts w:ascii="Calibri" w:eastAsia="Calibri" w:hAnsi="Calibri" w:cs="Arial"/>
                <w:b/>
              </w:rPr>
              <w:t>2021-2022</w:t>
            </w:r>
            <w:r w:rsidR="00220E8B" w:rsidRPr="00E46075">
              <w:rPr>
                <w:rFonts w:ascii="Calibri" w:eastAsia="Calibri" w:hAnsi="Calibri" w:cs="Arial"/>
                <w:b/>
              </w:rPr>
              <w:t xml:space="preserve"> </w:t>
            </w:r>
          </w:p>
        </w:tc>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rPr>
            </w:pPr>
            <w:r w:rsidRPr="00F528B4">
              <w:rPr>
                <w:rFonts w:ascii="Calibri" w:eastAsia="Calibri" w:hAnsi="Calibri" w:cs="Arial"/>
                <w:b/>
              </w:rPr>
              <w:t>8</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rPr>
            </w:pPr>
            <w:r w:rsidRPr="00F528B4">
              <w:rPr>
                <w:rFonts w:ascii="Calibri" w:eastAsia="Calibri" w:hAnsi="Calibri" w:cs="Arial"/>
                <w:b/>
              </w:rPr>
              <w:t>Non determinabile</w:t>
            </w: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6E03D1">
            <w:pPr>
              <w:spacing w:after="0" w:line="100" w:lineRule="atLeast"/>
              <w:jc w:val="both"/>
              <w:rPr>
                <w:rFonts w:ascii="Calibri" w:eastAsia="Calibri" w:hAnsi="Calibri" w:cs="Arial"/>
                <w:b/>
              </w:rPr>
            </w:pPr>
            <w:r w:rsidRPr="00F528B4">
              <w:rPr>
                <w:rFonts w:ascii="Calibri" w:eastAsia="Calibri" w:hAnsi="Calibri" w:cs="Arial"/>
                <w:b/>
              </w:rPr>
              <w:t>4 sezioni a 40 ore</w:t>
            </w:r>
          </w:p>
          <w:p w:rsidR="00220E8B" w:rsidRPr="00F528B4" w:rsidRDefault="00220E8B" w:rsidP="00A86ABE">
            <w:pPr>
              <w:spacing w:line="100" w:lineRule="atLeast"/>
              <w:jc w:val="both"/>
              <w:rPr>
                <w:rFonts w:ascii="Calibri" w:eastAsia="Calibri" w:hAnsi="Calibri" w:cs="Arial"/>
                <w:b/>
              </w:rPr>
            </w:pPr>
            <w:r w:rsidRPr="00F528B4">
              <w:rPr>
                <w:rFonts w:ascii="Calibri" w:eastAsia="Calibri" w:hAnsi="Calibri" w:cs="Arial"/>
                <w:b/>
              </w:rPr>
              <w:t>Numero alunni disabili : numero non determinabile</w:t>
            </w:r>
          </w:p>
        </w:tc>
      </w:tr>
      <w:tr w:rsidR="006E03D1" w:rsidRPr="005A1BE3" w:rsidTr="00E46075">
        <w:tc>
          <w:tcPr>
            <w:tcW w:w="7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3D1" w:rsidRPr="005A1BE3" w:rsidRDefault="006E03D1" w:rsidP="00E46075">
            <w:pPr>
              <w:spacing w:after="0" w:line="100" w:lineRule="atLeast"/>
              <w:jc w:val="center"/>
              <w:rPr>
                <w:rFonts w:ascii="Calibri" w:eastAsia="Calibri" w:hAnsi="Calibri" w:cs="Arial"/>
              </w:rPr>
            </w:pPr>
            <w:r w:rsidRPr="005A1BE3">
              <w:rPr>
                <w:rFonts w:ascii="Calibri" w:eastAsia="Calibri" w:hAnsi="Calibri" w:cs="Arial"/>
                <w:b/>
              </w:rPr>
              <w:t>Scuola primaria</w:t>
            </w: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6E03D1" w:rsidRPr="00E46075" w:rsidRDefault="006E03D1" w:rsidP="00E46075">
            <w:pPr>
              <w:spacing w:after="0" w:line="100" w:lineRule="atLeast"/>
              <w:jc w:val="center"/>
              <w:rPr>
                <w:rFonts w:ascii="Calibri" w:eastAsia="Calibri" w:hAnsi="Calibri" w:cs="Arial"/>
                <w:b/>
              </w:rPr>
            </w:pPr>
            <w:r w:rsidRPr="00E46075">
              <w:rPr>
                <w:rFonts w:ascii="Calibri" w:eastAsia="Calibri" w:hAnsi="Calibri" w:cs="Arial"/>
                <w:b/>
              </w:rPr>
              <w:t>2019-2020</w:t>
            </w:r>
          </w:p>
          <w:p w:rsidR="006E03D1" w:rsidRPr="00E46075" w:rsidRDefault="006E03D1" w:rsidP="00A86ABE">
            <w:pPr>
              <w:spacing w:after="0" w:line="100" w:lineRule="atLeast"/>
              <w:jc w:val="center"/>
              <w:rPr>
                <w:rFonts w:ascii="Calibri" w:eastAsia="Calibri" w:hAnsi="Calibri" w:cs="Arial"/>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A86ABE" w:rsidP="00A86ABE">
            <w:pPr>
              <w:spacing w:after="0" w:line="100" w:lineRule="atLeast"/>
              <w:jc w:val="center"/>
              <w:rPr>
                <w:rFonts w:ascii="Calibri" w:eastAsia="Calibri" w:hAnsi="Calibri" w:cs="Arial"/>
                <w:b/>
              </w:rPr>
            </w:pPr>
            <w:r w:rsidRPr="00F528B4">
              <w:rPr>
                <w:rFonts w:ascii="Calibri" w:eastAsia="Calibri" w:hAnsi="Calibri" w:cs="Arial"/>
                <w:b/>
              </w:rPr>
              <w:t>37+11 ore</w:t>
            </w:r>
            <w:r w:rsidR="006E03D1" w:rsidRPr="00F528B4">
              <w:rPr>
                <w:rFonts w:ascii="Calibri" w:eastAsia="Calibri" w:hAnsi="Calibri" w:cs="Arial"/>
                <w:b/>
              </w:rPr>
              <w:t xml:space="preserve"> </w:t>
            </w: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A86ABE" w:rsidP="00E46075">
            <w:pPr>
              <w:spacing w:after="0" w:line="100" w:lineRule="atLeast"/>
              <w:jc w:val="center"/>
              <w:rPr>
                <w:rFonts w:ascii="Calibri" w:eastAsia="Calibri" w:hAnsi="Calibri" w:cs="Arial"/>
                <w:b/>
              </w:rPr>
            </w:pPr>
            <w:r w:rsidRPr="00F528B4">
              <w:rPr>
                <w:rFonts w:ascii="Calibri" w:eastAsia="Calibri" w:hAnsi="Calibri" w:cs="Arial"/>
                <w:b/>
              </w:rPr>
              <w:t>9</w:t>
            </w:r>
          </w:p>
          <w:p w:rsidR="006E03D1" w:rsidRPr="00F528B4" w:rsidRDefault="006E03D1" w:rsidP="00E46075">
            <w:pPr>
              <w:spacing w:after="0" w:line="100" w:lineRule="atLeast"/>
              <w:jc w:val="center"/>
              <w:rPr>
                <w:rFonts w:ascii="Calibri" w:eastAsia="Calibri" w:hAnsi="Calibri" w:cs="Arial"/>
                <w:b/>
              </w:rPr>
            </w:pPr>
          </w:p>
          <w:p w:rsidR="006E03D1" w:rsidRPr="00F528B4" w:rsidRDefault="006E03D1" w:rsidP="00E46075">
            <w:pPr>
              <w:spacing w:after="0" w:line="100" w:lineRule="atLeast"/>
              <w:jc w:val="center"/>
              <w:rPr>
                <w:rFonts w:ascii="Calibri" w:eastAsia="Calibri" w:hAnsi="Calibri" w:cs="Arial"/>
                <w:b/>
              </w:rPr>
            </w:pP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6E03D1" w:rsidP="00E46075">
            <w:pPr>
              <w:spacing w:after="0" w:line="100" w:lineRule="atLeast"/>
              <w:jc w:val="both"/>
              <w:rPr>
                <w:rFonts w:ascii="Calibri" w:eastAsia="Calibri" w:hAnsi="Calibri" w:cs="Arial"/>
                <w:b/>
              </w:rPr>
            </w:pPr>
            <w:r w:rsidRPr="00F528B4">
              <w:rPr>
                <w:rFonts w:ascii="Calibri" w:eastAsia="Calibri" w:hAnsi="Calibri" w:cs="Arial"/>
                <w:b/>
              </w:rPr>
              <w:t>11 classi con tempo scuola:27 h</w:t>
            </w:r>
          </w:p>
          <w:p w:rsidR="006E03D1" w:rsidRPr="00F528B4" w:rsidRDefault="00A86ABE" w:rsidP="00E46075">
            <w:pPr>
              <w:spacing w:after="0" w:line="100" w:lineRule="atLeast"/>
              <w:jc w:val="both"/>
              <w:rPr>
                <w:rFonts w:ascii="Calibri" w:eastAsia="Calibri" w:hAnsi="Calibri" w:cs="Arial"/>
                <w:b/>
              </w:rPr>
            </w:pPr>
            <w:r w:rsidRPr="00F528B4">
              <w:rPr>
                <w:rFonts w:ascii="Calibri" w:eastAsia="Calibri" w:hAnsi="Calibri" w:cs="Arial"/>
                <w:b/>
              </w:rPr>
              <w:t>12</w:t>
            </w:r>
            <w:r w:rsidR="006E03D1" w:rsidRPr="00F528B4">
              <w:rPr>
                <w:rFonts w:ascii="Calibri" w:eastAsia="Calibri" w:hAnsi="Calibri" w:cs="Arial"/>
                <w:b/>
              </w:rPr>
              <w:t xml:space="preserve"> classi con tempo scuola :40 h</w:t>
            </w:r>
          </w:p>
          <w:p w:rsidR="006E03D1" w:rsidRPr="00F528B4" w:rsidRDefault="00A86ABE" w:rsidP="00E46075">
            <w:pPr>
              <w:spacing w:after="0" w:line="100" w:lineRule="atLeast"/>
              <w:jc w:val="both"/>
              <w:rPr>
                <w:rFonts w:ascii="Calibri" w:eastAsia="Calibri" w:hAnsi="Calibri" w:cs="Arial"/>
                <w:b/>
              </w:rPr>
            </w:pPr>
            <w:r w:rsidRPr="00F528B4">
              <w:rPr>
                <w:rFonts w:ascii="Calibri" w:eastAsia="Calibri" w:hAnsi="Calibri" w:cs="Arial"/>
                <w:b/>
              </w:rPr>
              <w:t>15</w:t>
            </w:r>
            <w:r w:rsidR="006E03D1" w:rsidRPr="00F528B4">
              <w:rPr>
                <w:rFonts w:ascii="Calibri" w:eastAsia="Calibri" w:hAnsi="Calibri" w:cs="Arial"/>
                <w:b/>
              </w:rPr>
              <w:t xml:space="preserve"> alunni disabil</w:t>
            </w:r>
            <w:r w:rsidRPr="00F528B4">
              <w:rPr>
                <w:rFonts w:ascii="Calibri" w:eastAsia="Calibri" w:hAnsi="Calibri" w:cs="Arial"/>
                <w:b/>
              </w:rPr>
              <w:t>i di cui 6</w:t>
            </w:r>
            <w:r w:rsidR="006E03D1" w:rsidRPr="00F528B4">
              <w:rPr>
                <w:rFonts w:ascii="Calibri" w:eastAsia="Calibri" w:hAnsi="Calibri" w:cs="Arial"/>
                <w:b/>
              </w:rPr>
              <w:t xml:space="preserve"> con gravità</w:t>
            </w:r>
          </w:p>
        </w:tc>
      </w:tr>
      <w:tr w:rsidR="006E03D1" w:rsidRPr="005A1BE3" w:rsidTr="00E46075">
        <w:tc>
          <w:tcPr>
            <w:tcW w:w="731" w:type="pct"/>
            <w:vMerge/>
            <w:tcBorders>
              <w:top w:val="single" w:sz="4" w:space="0" w:color="000000"/>
              <w:left w:val="single" w:sz="4" w:space="0" w:color="000000"/>
              <w:bottom w:val="single" w:sz="4" w:space="0" w:color="000000"/>
              <w:right w:val="single" w:sz="4" w:space="0" w:color="000000"/>
            </w:tcBorders>
            <w:shd w:val="clear" w:color="auto" w:fill="auto"/>
          </w:tcPr>
          <w:p w:rsidR="006E03D1" w:rsidRPr="005A1BE3" w:rsidRDefault="006E03D1" w:rsidP="00E46075">
            <w:pPr>
              <w:spacing w:after="0" w:line="100" w:lineRule="atLeast"/>
              <w:jc w:val="both"/>
              <w:rPr>
                <w:rFonts w:ascii="Calibri" w:eastAsia="Calibri" w:hAnsi="Calibri" w:cs="Arial"/>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03D1" w:rsidRPr="00E46075" w:rsidRDefault="006E03D1" w:rsidP="00784717">
            <w:pPr>
              <w:spacing w:line="100" w:lineRule="atLeast"/>
              <w:rPr>
                <w:rFonts w:ascii="Calibri" w:eastAsia="Calibri" w:hAnsi="Calibri" w:cs="Arial"/>
                <w:b/>
              </w:rPr>
            </w:pPr>
            <w:r w:rsidRPr="00E46075">
              <w:rPr>
                <w:rFonts w:ascii="Calibri" w:eastAsia="Calibri" w:hAnsi="Calibri" w:cs="Arial"/>
                <w:b/>
              </w:rPr>
              <w:t xml:space="preserve"> 2020-2021 </w:t>
            </w:r>
          </w:p>
          <w:p w:rsidR="006E03D1" w:rsidRPr="00E46075" w:rsidRDefault="006E03D1" w:rsidP="00A86ABE">
            <w:pPr>
              <w:spacing w:line="100" w:lineRule="atLeast"/>
              <w:jc w:val="center"/>
              <w:rPr>
                <w:rFonts w:ascii="Calibri" w:eastAsia="Calibri" w:hAnsi="Calibri" w:cs="Arial"/>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6E03D1" w:rsidP="00E46075">
            <w:pPr>
              <w:spacing w:line="100" w:lineRule="atLeast"/>
              <w:jc w:val="center"/>
              <w:rPr>
                <w:rFonts w:ascii="Calibri" w:eastAsia="Calibri" w:hAnsi="Calibri" w:cs="Arial"/>
                <w:b/>
              </w:rPr>
            </w:pPr>
            <w:r w:rsidRPr="00F528B4">
              <w:rPr>
                <w:rFonts w:ascii="Calibri" w:eastAsia="Calibri" w:hAnsi="Calibri" w:cs="Arial"/>
                <w:b/>
              </w:rPr>
              <w:t>37+11 ore</w:t>
            </w: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A86ABE" w:rsidP="00E46075">
            <w:pPr>
              <w:spacing w:line="100" w:lineRule="atLeast"/>
              <w:jc w:val="center"/>
              <w:rPr>
                <w:rFonts w:ascii="Calibri" w:eastAsia="Calibri" w:hAnsi="Calibri" w:cs="Arial"/>
                <w:b/>
              </w:rPr>
            </w:pPr>
            <w:r w:rsidRPr="00F528B4">
              <w:rPr>
                <w:rFonts w:ascii="Calibri" w:eastAsia="Calibri" w:hAnsi="Calibri" w:cs="Arial"/>
                <w:b/>
              </w:rPr>
              <w:t>8</w:t>
            </w: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6E03D1" w:rsidP="00E46075">
            <w:pPr>
              <w:spacing w:after="0" w:line="100" w:lineRule="atLeast"/>
              <w:jc w:val="both"/>
              <w:rPr>
                <w:rFonts w:ascii="Calibri" w:eastAsia="Calibri" w:hAnsi="Calibri" w:cs="Arial"/>
                <w:b/>
              </w:rPr>
            </w:pPr>
            <w:r w:rsidRPr="00F528B4">
              <w:rPr>
                <w:rFonts w:ascii="Calibri" w:eastAsia="Calibri" w:hAnsi="Calibri" w:cs="Arial"/>
                <w:b/>
              </w:rPr>
              <w:t>11 classi con tempo scuola:27 h</w:t>
            </w:r>
          </w:p>
          <w:p w:rsidR="006E03D1" w:rsidRPr="00F528B4" w:rsidRDefault="006E03D1" w:rsidP="00E46075">
            <w:pPr>
              <w:spacing w:after="0" w:line="100" w:lineRule="atLeast"/>
              <w:jc w:val="both"/>
              <w:rPr>
                <w:rFonts w:ascii="Calibri" w:eastAsia="Calibri" w:hAnsi="Calibri" w:cs="Arial"/>
                <w:b/>
              </w:rPr>
            </w:pPr>
            <w:r w:rsidRPr="00F528B4">
              <w:rPr>
                <w:rFonts w:ascii="Calibri" w:eastAsia="Calibri" w:hAnsi="Calibri" w:cs="Arial"/>
                <w:b/>
              </w:rPr>
              <w:t>12 classi con tempo scuola :40 h</w:t>
            </w:r>
          </w:p>
          <w:p w:rsidR="006E03D1" w:rsidRPr="00F528B4" w:rsidRDefault="00A86ABE" w:rsidP="00A86ABE">
            <w:pPr>
              <w:spacing w:line="100" w:lineRule="atLeast"/>
              <w:jc w:val="both"/>
              <w:rPr>
                <w:rFonts w:ascii="Calibri" w:eastAsia="Calibri" w:hAnsi="Calibri" w:cs="Arial"/>
                <w:b/>
              </w:rPr>
            </w:pPr>
            <w:r w:rsidRPr="00F528B4">
              <w:rPr>
                <w:rFonts w:ascii="Calibri" w:eastAsia="Calibri" w:hAnsi="Calibri" w:cs="Arial"/>
                <w:b/>
              </w:rPr>
              <w:t>11 alunni disabili di cui 6</w:t>
            </w:r>
            <w:r w:rsidR="006E03D1" w:rsidRPr="00F528B4">
              <w:rPr>
                <w:rFonts w:ascii="Calibri" w:eastAsia="Calibri" w:hAnsi="Calibri" w:cs="Arial"/>
                <w:b/>
              </w:rPr>
              <w:t xml:space="preserve"> con gravità </w:t>
            </w:r>
            <w:r w:rsidRPr="00F528B4">
              <w:rPr>
                <w:rFonts w:ascii="Calibri" w:eastAsia="Calibri" w:hAnsi="Calibri" w:cs="Arial"/>
                <w:b/>
              </w:rPr>
              <w:t>+ n. non determinabile</w:t>
            </w:r>
          </w:p>
        </w:tc>
      </w:tr>
      <w:tr w:rsidR="006E03D1" w:rsidRPr="005A1BE3" w:rsidTr="00E46075">
        <w:trPr>
          <w:trHeight w:val="1055"/>
        </w:trPr>
        <w:tc>
          <w:tcPr>
            <w:tcW w:w="731" w:type="pct"/>
            <w:vMerge/>
            <w:tcBorders>
              <w:top w:val="single" w:sz="4" w:space="0" w:color="000000"/>
              <w:left w:val="single" w:sz="4" w:space="0" w:color="000000"/>
              <w:bottom w:val="single" w:sz="4" w:space="0" w:color="000000"/>
              <w:right w:val="single" w:sz="4" w:space="0" w:color="000000"/>
            </w:tcBorders>
            <w:shd w:val="clear" w:color="auto" w:fill="auto"/>
          </w:tcPr>
          <w:p w:rsidR="006E03D1" w:rsidRPr="005A1BE3" w:rsidRDefault="006E03D1" w:rsidP="00E46075">
            <w:pPr>
              <w:spacing w:after="0" w:line="100" w:lineRule="atLeast"/>
              <w:jc w:val="both"/>
              <w:rPr>
                <w:rFonts w:ascii="Calibri" w:eastAsia="Calibri" w:hAnsi="Calibri" w:cs="Arial"/>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6E03D1" w:rsidRPr="00E46075" w:rsidRDefault="006E03D1" w:rsidP="00A86ABE">
            <w:pPr>
              <w:spacing w:after="0" w:line="100" w:lineRule="atLeast"/>
              <w:jc w:val="center"/>
              <w:rPr>
                <w:rFonts w:ascii="Calibri" w:eastAsia="Calibri" w:hAnsi="Calibri" w:cs="Arial"/>
                <w:b/>
              </w:rPr>
            </w:pPr>
            <w:r w:rsidRPr="00E46075">
              <w:rPr>
                <w:rFonts w:ascii="Calibri" w:eastAsia="Calibri" w:hAnsi="Calibri" w:cs="Arial"/>
                <w:b/>
              </w:rPr>
              <w:t xml:space="preserve">2021-2022 </w:t>
            </w: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A86ABE" w:rsidP="00E46075">
            <w:pPr>
              <w:spacing w:after="0" w:line="100" w:lineRule="atLeast"/>
              <w:jc w:val="center"/>
              <w:rPr>
                <w:rFonts w:ascii="Calibri" w:eastAsia="Calibri" w:hAnsi="Calibri" w:cs="Arial"/>
                <w:b/>
              </w:rPr>
            </w:pPr>
            <w:r w:rsidRPr="00F528B4">
              <w:rPr>
                <w:rFonts w:ascii="Calibri" w:eastAsia="Calibri" w:hAnsi="Calibri" w:cs="Arial"/>
                <w:b/>
              </w:rPr>
              <w:t>39</w:t>
            </w:r>
            <w:r w:rsidR="006E03D1" w:rsidRPr="00F528B4">
              <w:rPr>
                <w:rFonts w:ascii="Calibri" w:eastAsia="Calibri" w:hAnsi="Calibri" w:cs="Arial"/>
                <w:b/>
              </w:rPr>
              <w:t>+11 ore</w:t>
            </w:r>
          </w:p>
          <w:p w:rsidR="006E03D1" w:rsidRPr="00F528B4" w:rsidRDefault="006E03D1" w:rsidP="00E46075">
            <w:pPr>
              <w:rPr>
                <w:rFonts w:ascii="Calibri" w:eastAsia="Calibri" w:hAnsi="Calibri" w:cs="Arial"/>
              </w:rPr>
            </w:pP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A86ABE" w:rsidP="00E46075">
            <w:pPr>
              <w:spacing w:after="0" w:line="100" w:lineRule="atLeast"/>
              <w:jc w:val="center"/>
              <w:rPr>
                <w:rFonts w:ascii="Calibri" w:eastAsia="Calibri" w:hAnsi="Calibri" w:cs="Arial"/>
                <w:b/>
              </w:rPr>
            </w:pPr>
            <w:r w:rsidRPr="00F528B4">
              <w:rPr>
                <w:rFonts w:ascii="Calibri" w:eastAsia="Calibri" w:hAnsi="Calibri" w:cs="Arial"/>
                <w:b/>
              </w:rPr>
              <w:t>7</w:t>
            </w:r>
            <w:r w:rsidR="006E03D1" w:rsidRPr="00F528B4">
              <w:rPr>
                <w:rFonts w:ascii="Calibri" w:eastAsia="Calibri" w:hAnsi="Calibri" w:cs="Arial"/>
                <w:b/>
              </w:rPr>
              <w:t xml:space="preserve"> + n. non determinabile</w:t>
            </w:r>
          </w:p>
        </w:tc>
        <w:tc>
          <w:tcPr>
            <w:tcW w:w="2122" w:type="pct"/>
            <w:tcBorders>
              <w:top w:val="single" w:sz="4" w:space="0" w:color="000000"/>
              <w:left w:val="single" w:sz="4" w:space="0" w:color="000000"/>
              <w:bottom w:val="single" w:sz="4" w:space="0" w:color="000000"/>
              <w:right w:val="single" w:sz="4" w:space="0" w:color="000000"/>
            </w:tcBorders>
            <w:shd w:val="clear" w:color="auto" w:fill="auto"/>
          </w:tcPr>
          <w:p w:rsidR="006E03D1" w:rsidRPr="00F528B4" w:rsidRDefault="006E03D1" w:rsidP="00E46075">
            <w:pPr>
              <w:spacing w:after="0" w:line="100" w:lineRule="atLeast"/>
              <w:jc w:val="both"/>
              <w:rPr>
                <w:rFonts w:ascii="Calibri" w:eastAsia="Calibri" w:hAnsi="Calibri" w:cs="Arial"/>
                <w:b/>
              </w:rPr>
            </w:pPr>
            <w:r w:rsidRPr="00F528B4">
              <w:rPr>
                <w:rFonts w:ascii="Calibri" w:eastAsia="Calibri" w:hAnsi="Calibri" w:cs="Arial"/>
                <w:b/>
              </w:rPr>
              <w:t>11 classi con tempo scuola:27 h</w:t>
            </w:r>
          </w:p>
          <w:p w:rsidR="006E03D1" w:rsidRPr="00F528B4" w:rsidRDefault="00A86ABE" w:rsidP="00E46075">
            <w:pPr>
              <w:spacing w:after="0" w:line="100" w:lineRule="atLeast"/>
              <w:jc w:val="both"/>
              <w:rPr>
                <w:rFonts w:ascii="Calibri" w:eastAsia="Calibri" w:hAnsi="Calibri" w:cs="Arial"/>
                <w:b/>
              </w:rPr>
            </w:pPr>
            <w:r w:rsidRPr="00F528B4">
              <w:rPr>
                <w:rFonts w:ascii="Calibri" w:eastAsia="Calibri" w:hAnsi="Calibri" w:cs="Arial"/>
                <w:b/>
              </w:rPr>
              <w:t>13</w:t>
            </w:r>
            <w:r w:rsidR="006E03D1" w:rsidRPr="00F528B4">
              <w:rPr>
                <w:rFonts w:ascii="Calibri" w:eastAsia="Calibri" w:hAnsi="Calibri" w:cs="Arial"/>
                <w:b/>
              </w:rPr>
              <w:t xml:space="preserve"> classi con tempo scuola:40 h</w:t>
            </w:r>
          </w:p>
          <w:p w:rsidR="006E03D1" w:rsidRPr="00F528B4" w:rsidRDefault="006E03D1" w:rsidP="00E46075">
            <w:pPr>
              <w:spacing w:after="0" w:line="100" w:lineRule="atLeast"/>
              <w:jc w:val="both"/>
              <w:rPr>
                <w:rFonts w:ascii="Calibri" w:eastAsia="Calibri" w:hAnsi="Calibri" w:cs="Arial"/>
                <w:b/>
              </w:rPr>
            </w:pPr>
            <w:r w:rsidRPr="00F528B4">
              <w:rPr>
                <w:rFonts w:ascii="Calibri" w:eastAsia="Calibri" w:hAnsi="Calibri" w:cs="Arial"/>
                <w:b/>
              </w:rPr>
              <w:t xml:space="preserve">Numero alunni disabili: </w:t>
            </w:r>
            <w:r w:rsidR="00A86ABE" w:rsidRPr="00F528B4">
              <w:rPr>
                <w:rFonts w:ascii="Calibri" w:eastAsia="Calibri" w:hAnsi="Calibri" w:cs="Arial"/>
                <w:b/>
              </w:rPr>
              <w:t>10 di cui 6 con gravità + n.</w:t>
            </w:r>
            <w:r w:rsidRPr="00F528B4">
              <w:rPr>
                <w:rFonts w:ascii="Calibri" w:eastAsia="Calibri" w:hAnsi="Calibri" w:cs="Arial"/>
                <w:b/>
              </w:rPr>
              <w:t>non determinabile</w:t>
            </w:r>
          </w:p>
        </w:tc>
      </w:tr>
    </w:tbl>
    <w:p w:rsidR="000D40AD" w:rsidRDefault="000D40AD" w:rsidP="00493511">
      <w:pPr>
        <w:spacing w:after="0" w:line="240" w:lineRule="auto"/>
        <w:jc w:val="center"/>
        <w:rPr>
          <w:rFonts w:ascii="Calibri" w:eastAsia="Calibri" w:hAnsi="Calibri" w:cs="Arial"/>
          <w:b/>
          <w:sz w:val="24"/>
        </w:rPr>
      </w:pPr>
    </w:p>
    <w:p w:rsidR="000D40AD" w:rsidRDefault="000D40AD" w:rsidP="00493511">
      <w:pPr>
        <w:spacing w:after="0" w:line="240" w:lineRule="auto"/>
        <w:jc w:val="center"/>
        <w:rPr>
          <w:rFonts w:ascii="Calibri" w:eastAsia="Calibri" w:hAnsi="Calibri" w:cs="Arial"/>
          <w:b/>
          <w:sz w:val="24"/>
        </w:rPr>
      </w:pPr>
    </w:p>
    <w:p w:rsidR="00220E8B" w:rsidRPr="00493511" w:rsidRDefault="00220E8B" w:rsidP="00493511">
      <w:pPr>
        <w:spacing w:after="0" w:line="240" w:lineRule="auto"/>
        <w:jc w:val="center"/>
        <w:rPr>
          <w:rFonts w:ascii="Calibri" w:eastAsia="Calibri" w:hAnsi="Calibri" w:cs="Arial"/>
          <w:b/>
          <w:sz w:val="24"/>
        </w:rPr>
      </w:pPr>
      <w:r w:rsidRPr="007D1C5E">
        <w:rPr>
          <w:rFonts w:ascii="Calibri" w:eastAsia="Calibri" w:hAnsi="Calibri" w:cs="Arial"/>
          <w:b/>
          <w:sz w:val="24"/>
        </w:rPr>
        <w:lastRenderedPageBreak/>
        <w:t>SCUOLA SECONDARIA DI PRIMO E SECONDO GRADO</w:t>
      </w:r>
    </w:p>
    <w:tbl>
      <w:tblPr>
        <w:tblW w:w="4891" w:type="pct"/>
        <w:tblInd w:w="108" w:type="dxa"/>
        <w:tblLook w:val="0000"/>
      </w:tblPr>
      <w:tblGrid>
        <w:gridCol w:w="1956"/>
        <w:gridCol w:w="1589"/>
        <w:gridCol w:w="1627"/>
        <w:gridCol w:w="1633"/>
        <w:gridCol w:w="2834"/>
      </w:tblGrid>
      <w:tr w:rsidR="00220E8B" w:rsidRPr="005A1BE3" w:rsidTr="00E46075">
        <w:tc>
          <w:tcPr>
            <w:tcW w:w="1015" w:type="pct"/>
            <w:tcBorders>
              <w:top w:val="single" w:sz="4" w:space="0" w:color="000000"/>
              <w:left w:val="single" w:sz="4" w:space="0" w:color="000000"/>
              <w:bottom w:val="single" w:sz="4" w:space="0" w:color="000000"/>
              <w:right w:val="single" w:sz="4" w:space="0" w:color="000000"/>
            </w:tcBorders>
            <w:shd w:val="clear" w:color="auto" w:fill="F7CAAC"/>
          </w:tcPr>
          <w:p w:rsidR="00220E8B" w:rsidRPr="005A1BE3" w:rsidRDefault="00220E8B" w:rsidP="00E46075">
            <w:pPr>
              <w:spacing w:line="100" w:lineRule="atLeast"/>
              <w:rPr>
                <w:rFonts w:ascii="Calibri" w:eastAsia="Calibri" w:hAnsi="Calibri" w:cs="Arial"/>
                <w:b/>
              </w:rPr>
            </w:pPr>
            <w:r w:rsidRPr="005A1BE3">
              <w:rPr>
                <w:rFonts w:ascii="Calibri" w:eastAsia="Calibri" w:hAnsi="Calibri" w:cs="Arial"/>
                <w:b/>
              </w:rPr>
              <w:t>Classe</w:t>
            </w:r>
            <w:r w:rsidR="00E46075">
              <w:rPr>
                <w:rFonts w:ascii="Calibri" w:eastAsia="Calibri" w:hAnsi="Calibri" w:cs="Arial"/>
                <w:b/>
              </w:rPr>
              <w:t xml:space="preserve"> di </w:t>
            </w:r>
            <w:r w:rsidRPr="005A1BE3">
              <w:rPr>
                <w:rFonts w:ascii="Calibri" w:eastAsia="Calibri" w:hAnsi="Calibri" w:cs="Arial"/>
                <w:b/>
              </w:rPr>
              <w:t>concorso/sostegno</w:t>
            </w:r>
          </w:p>
        </w:tc>
        <w:tc>
          <w:tcPr>
            <w:tcW w:w="824"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E46075" w:rsidP="00EE7A8C">
            <w:pPr>
              <w:spacing w:line="100" w:lineRule="atLeast"/>
              <w:jc w:val="center"/>
              <w:rPr>
                <w:rFonts w:ascii="Calibri" w:eastAsia="Calibri" w:hAnsi="Calibri" w:cs="Arial"/>
                <w:b/>
              </w:rPr>
            </w:pPr>
            <w:r>
              <w:rPr>
                <w:rFonts w:ascii="Calibri" w:eastAsia="Calibri" w:hAnsi="Calibri" w:cs="Arial"/>
                <w:b/>
              </w:rPr>
              <w:t>a.s. 2019-2020</w:t>
            </w:r>
          </w:p>
        </w:tc>
        <w:tc>
          <w:tcPr>
            <w:tcW w:w="844"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E46075" w:rsidP="00EE7A8C">
            <w:pPr>
              <w:spacing w:line="100" w:lineRule="atLeast"/>
              <w:jc w:val="center"/>
              <w:rPr>
                <w:rFonts w:ascii="Calibri" w:eastAsia="Calibri" w:hAnsi="Calibri" w:cs="Arial"/>
                <w:b/>
              </w:rPr>
            </w:pPr>
            <w:r>
              <w:rPr>
                <w:rFonts w:ascii="Calibri" w:eastAsia="Calibri" w:hAnsi="Calibri" w:cs="Arial"/>
                <w:b/>
              </w:rPr>
              <w:t>a.s. 2020-2021</w:t>
            </w:r>
          </w:p>
        </w:tc>
        <w:tc>
          <w:tcPr>
            <w:tcW w:w="847"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E46075" w:rsidP="00EE7A8C">
            <w:pPr>
              <w:spacing w:line="100" w:lineRule="atLeast"/>
              <w:jc w:val="center"/>
              <w:rPr>
                <w:rFonts w:ascii="Calibri" w:eastAsia="Calibri" w:hAnsi="Calibri" w:cs="Arial"/>
                <w:b/>
              </w:rPr>
            </w:pPr>
            <w:r>
              <w:rPr>
                <w:rFonts w:ascii="Calibri" w:eastAsia="Calibri" w:hAnsi="Calibri" w:cs="Arial"/>
                <w:b/>
              </w:rPr>
              <w:t>a.s. 2021-2022</w:t>
            </w:r>
          </w:p>
        </w:tc>
        <w:tc>
          <w:tcPr>
            <w:tcW w:w="1471" w:type="pct"/>
            <w:tcBorders>
              <w:top w:val="single" w:sz="4" w:space="0" w:color="000000"/>
              <w:left w:val="single" w:sz="4" w:space="0" w:color="000000"/>
              <w:bottom w:val="single" w:sz="4" w:space="0" w:color="000000"/>
              <w:right w:val="single" w:sz="4" w:space="0" w:color="000000"/>
            </w:tcBorders>
            <w:shd w:val="clear" w:color="auto" w:fill="F7CAAC"/>
            <w:vAlign w:val="center"/>
          </w:tcPr>
          <w:p w:rsidR="00220E8B" w:rsidRPr="005A1BE3" w:rsidRDefault="00220E8B" w:rsidP="00EE7A8C">
            <w:pPr>
              <w:spacing w:line="100" w:lineRule="atLeast"/>
              <w:jc w:val="center"/>
              <w:rPr>
                <w:rFonts w:ascii="Calibri" w:eastAsia="Calibri" w:hAnsi="Calibri" w:cs="Arial"/>
                <w:b/>
              </w:rPr>
            </w:pPr>
            <w:r w:rsidRPr="005A1BE3">
              <w:rPr>
                <w:rFonts w:ascii="Calibri" w:eastAsia="Calibri" w:hAnsi="Calibri" w:cs="Arial"/>
                <w:b/>
              </w:rPr>
              <w:t>Motivazione: indicare il piano delle classi previste e le loro caratteristiche</w:t>
            </w:r>
          </w:p>
        </w:tc>
      </w:tr>
      <w:tr w:rsidR="00220E8B" w:rsidRPr="005A1BE3" w:rsidTr="00493511">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E46075" w:rsidRDefault="00220E8B" w:rsidP="00E46075">
            <w:pPr>
              <w:spacing w:line="100" w:lineRule="atLeast"/>
              <w:jc w:val="center"/>
              <w:rPr>
                <w:rFonts w:ascii="Calibri" w:eastAsia="Calibri" w:hAnsi="Calibri" w:cs="Arial"/>
                <w:b/>
                <w:szCs w:val="16"/>
              </w:rPr>
            </w:pPr>
            <w:r w:rsidRPr="00B77DAC">
              <w:rPr>
                <w:rFonts w:ascii="Calibri" w:eastAsia="Calibri" w:hAnsi="Calibri" w:cs="Arial"/>
                <w:b/>
                <w:szCs w:val="16"/>
              </w:rPr>
              <w:t>A043</w:t>
            </w:r>
          </w:p>
          <w:p w:rsidR="00220E8B" w:rsidRPr="00B77DAC" w:rsidRDefault="00220E8B" w:rsidP="00493511">
            <w:pPr>
              <w:spacing w:line="100" w:lineRule="atLeast"/>
              <w:jc w:val="center"/>
              <w:rPr>
                <w:rFonts w:ascii="Calibri" w:eastAsia="Calibri" w:hAnsi="Calibri" w:cs="Arial"/>
                <w:b/>
                <w:sz w:val="18"/>
                <w:szCs w:val="16"/>
              </w:rPr>
            </w:pPr>
            <w:r w:rsidRPr="00E46075">
              <w:rPr>
                <w:rFonts w:ascii="Calibri" w:eastAsia="Calibri" w:hAnsi="Calibri" w:cs="Arial"/>
                <w:b/>
                <w:sz w:val="18"/>
                <w:szCs w:val="16"/>
              </w:rPr>
              <w:t>MATERIE LETTERARIE</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493511">
            <w:pPr>
              <w:spacing w:line="100" w:lineRule="atLeast"/>
              <w:jc w:val="center"/>
              <w:rPr>
                <w:rFonts w:ascii="Calibri" w:eastAsia="Calibri" w:hAnsi="Calibri" w:cs="Arial"/>
                <w:b/>
              </w:rPr>
            </w:pPr>
            <w:r>
              <w:rPr>
                <w:rFonts w:ascii="Calibri" w:eastAsia="Calibri" w:hAnsi="Calibri" w:cs="Arial"/>
                <w:b/>
              </w:rPr>
              <w:t>6+12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493511">
            <w:pPr>
              <w:spacing w:line="100" w:lineRule="atLeast"/>
              <w:jc w:val="center"/>
              <w:rPr>
                <w:rFonts w:ascii="Calibri" w:eastAsia="Calibri" w:hAnsi="Calibri" w:cs="Arial"/>
                <w:b/>
              </w:rPr>
            </w:pPr>
            <w:r>
              <w:rPr>
                <w:rFonts w:ascii="Calibri" w:eastAsia="Calibri" w:hAnsi="Calibri" w:cs="Arial"/>
                <w:b/>
              </w:rPr>
              <w:t>6+12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Pr="005A1BE3" w:rsidRDefault="00220E8B" w:rsidP="00493511">
            <w:pPr>
              <w:spacing w:line="100" w:lineRule="atLeast"/>
              <w:jc w:val="center"/>
              <w:rPr>
                <w:rFonts w:ascii="Calibri" w:eastAsia="Calibri" w:hAnsi="Calibri" w:cs="Arial"/>
                <w:b/>
              </w:rPr>
            </w:pPr>
            <w:r>
              <w:rPr>
                <w:rFonts w:ascii="Calibri" w:eastAsia="Calibri" w:hAnsi="Calibri" w:cs="Arial"/>
                <w:b/>
              </w:rPr>
              <w:t>6+12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493511">
            <w:pPr>
              <w:spacing w:after="0" w:line="100" w:lineRule="atLeast"/>
              <w:jc w:val="center"/>
              <w:rPr>
                <w:rFonts w:ascii="Calibri" w:eastAsia="Calibri" w:hAnsi="Calibri" w:cs="Arial"/>
                <w:b/>
              </w:rPr>
            </w:pPr>
            <w:r w:rsidRPr="00F528B4">
              <w:rPr>
                <w:rFonts w:ascii="Calibri" w:eastAsia="Calibri" w:hAnsi="Calibri" w:cs="Arial"/>
                <w:b/>
              </w:rPr>
              <w:t>9 classi a 30 ore + 3 classi a 32 ore -corso ad indirizzo musical</w:t>
            </w:r>
            <w:r w:rsidR="00493511" w:rsidRPr="00F528B4">
              <w:rPr>
                <w:rFonts w:ascii="Calibri" w:eastAsia="Calibri" w:hAnsi="Calibri" w:cs="Arial"/>
                <w:b/>
              </w:rPr>
              <w:t>e</w:t>
            </w:r>
          </w:p>
        </w:tc>
      </w:tr>
      <w:tr w:rsidR="00220E8B" w:rsidRPr="005A1BE3" w:rsidTr="0014531E">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A059</w:t>
            </w:r>
          </w:p>
          <w:p w:rsidR="00220E8B" w:rsidRPr="003221EE" w:rsidRDefault="00220E8B" w:rsidP="0014531E">
            <w:pPr>
              <w:spacing w:after="0" w:line="100" w:lineRule="atLeast"/>
              <w:jc w:val="center"/>
              <w:rPr>
                <w:rFonts w:ascii="Calibri" w:eastAsia="Calibri" w:hAnsi="Calibri" w:cs="Arial"/>
                <w:b/>
                <w:sz w:val="18"/>
                <w:szCs w:val="16"/>
              </w:rPr>
            </w:pPr>
            <w:r>
              <w:rPr>
                <w:rFonts w:ascii="Calibri" w:eastAsia="Calibri" w:hAnsi="Calibri" w:cs="Arial"/>
                <w:b/>
                <w:sz w:val="18"/>
                <w:szCs w:val="16"/>
              </w:rPr>
              <w:t>SCIENZE</w:t>
            </w:r>
            <w:r w:rsidR="00E46075">
              <w:rPr>
                <w:rFonts w:ascii="Calibri" w:eastAsia="Calibri" w:hAnsi="Calibri" w:cs="Arial"/>
                <w:b/>
                <w:sz w:val="18"/>
                <w:szCs w:val="16"/>
              </w:rPr>
              <w:t>-</w:t>
            </w:r>
            <w:r>
              <w:rPr>
                <w:rFonts w:ascii="Calibri" w:eastAsia="Calibri" w:hAnsi="Calibri" w:cs="Arial"/>
                <w:b/>
                <w:sz w:val="18"/>
                <w:szCs w:val="16"/>
              </w:rPr>
              <w:t xml:space="preserve"> MATEM., FISICHE,CHIM.</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14531E">
            <w:pPr>
              <w:spacing w:line="100" w:lineRule="atLeast"/>
              <w:jc w:val="center"/>
              <w:rPr>
                <w:rFonts w:ascii="Calibri" w:eastAsia="Calibri" w:hAnsi="Calibri" w:cs="Arial"/>
                <w:b/>
                <w:szCs w:val="16"/>
              </w:rPr>
            </w:pPr>
            <w:r>
              <w:rPr>
                <w:rFonts w:ascii="Calibri" w:eastAsia="Calibri" w:hAnsi="Calibri" w:cs="Arial"/>
                <w:b/>
                <w:szCs w:val="16"/>
              </w:rPr>
              <w:t>4</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14531E">
            <w:pPr>
              <w:spacing w:line="100" w:lineRule="atLeast"/>
              <w:jc w:val="center"/>
              <w:rPr>
                <w:rFonts w:ascii="Calibri" w:eastAsia="Calibri" w:hAnsi="Calibri" w:cs="Arial"/>
                <w:b/>
                <w:szCs w:val="16"/>
              </w:rPr>
            </w:pPr>
            <w:r>
              <w:rPr>
                <w:rFonts w:ascii="Calibri" w:eastAsia="Calibri" w:hAnsi="Calibri" w:cs="Arial"/>
                <w:b/>
                <w:szCs w:val="16"/>
              </w:rPr>
              <w:t>4</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14531E">
            <w:pPr>
              <w:spacing w:line="100" w:lineRule="atLeast"/>
              <w:jc w:val="center"/>
              <w:rPr>
                <w:rFonts w:ascii="Calibri" w:eastAsia="Calibri" w:hAnsi="Calibri" w:cs="Arial"/>
                <w:b/>
                <w:sz w:val="28"/>
                <w:szCs w:val="16"/>
              </w:rPr>
            </w:pPr>
            <w:r>
              <w:rPr>
                <w:rFonts w:ascii="Calibri" w:eastAsia="Calibri" w:hAnsi="Calibri" w:cs="Arial"/>
                <w:b/>
                <w:sz w:val="28"/>
                <w:szCs w:val="16"/>
              </w:rPr>
              <w:t>4</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14531E">
            <w:pPr>
              <w:spacing w:after="0" w:line="100" w:lineRule="atLeast"/>
              <w:jc w:val="center"/>
              <w:rPr>
                <w:rFonts w:ascii="Calibri" w:eastAsia="Calibri" w:hAnsi="Calibri" w:cs="Arial"/>
                <w:b/>
              </w:rPr>
            </w:pPr>
            <w:r w:rsidRPr="00F528B4">
              <w:rPr>
                <w:rFonts w:ascii="Calibri" w:eastAsia="Calibri" w:hAnsi="Calibri" w:cs="Arial"/>
                <w:b/>
              </w:rPr>
              <w:t>9 classi a 30 ore + 3 classi a 32 ore -corso ad indirizzo musicale</w:t>
            </w:r>
          </w:p>
        </w:tc>
      </w:tr>
      <w:tr w:rsidR="00220E8B" w:rsidRPr="008814F1" w:rsidTr="00493511">
        <w:trPr>
          <w:trHeight w:val="846"/>
        </w:trPr>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E46075"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A345</w:t>
            </w:r>
          </w:p>
          <w:p w:rsidR="00493511" w:rsidRPr="00493511" w:rsidRDefault="00220E8B" w:rsidP="00493511">
            <w:pPr>
              <w:spacing w:after="0" w:line="100" w:lineRule="atLeast"/>
              <w:jc w:val="center"/>
              <w:rPr>
                <w:rFonts w:ascii="Calibri" w:eastAsia="Calibri" w:hAnsi="Calibri" w:cs="Arial"/>
                <w:b/>
                <w:sz w:val="18"/>
                <w:szCs w:val="16"/>
              </w:rPr>
            </w:pPr>
            <w:r w:rsidRPr="003221EE">
              <w:rPr>
                <w:rFonts w:ascii="Calibri" w:eastAsia="Calibri" w:hAnsi="Calibri" w:cs="Arial"/>
                <w:b/>
                <w:sz w:val="18"/>
                <w:szCs w:val="16"/>
              </w:rPr>
              <w:t>INGLES</w:t>
            </w:r>
            <w:r w:rsidR="00493511">
              <w:rPr>
                <w:rFonts w:ascii="Calibri" w:eastAsia="Calibri" w:hAnsi="Calibri" w:cs="Arial"/>
                <w:b/>
                <w:sz w:val="18"/>
                <w:szCs w:val="16"/>
              </w:rPr>
              <w:t>E</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E46075">
            <w:pPr>
              <w:spacing w:line="100" w:lineRule="atLeast"/>
              <w:jc w:val="center"/>
              <w:rPr>
                <w:rFonts w:ascii="Calibri" w:eastAsia="Calibri" w:hAnsi="Calibri" w:cs="Arial"/>
                <w:b/>
                <w:szCs w:val="16"/>
              </w:rPr>
            </w:pPr>
            <w:r>
              <w:rPr>
                <w:rFonts w:ascii="Calibri" w:eastAsia="Calibri" w:hAnsi="Calibri" w:cs="Arial"/>
                <w:b/>
                <w:szCs w:val="16"/>
              </w:rPr>
              <w:t>2</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E46075">
            <w:pPr>
              <w:spacing w:line="100" w:lineRule="atLeast"/>
              <w:jc w:val="center"/>
              <w:rPr>
                <w:rFonts w:ascii="Calibri" w:eastAsia="Calibri" w:hAnsi="Calibri" w:cs="Arial"/>
                <w:b/>
                <w:szCs w:val="16"/>
              </w:rPr>
            </w:pPr>
            <w:r>
              <w:rPr>
                <w:rFonts w:ascii="Calibri" w:eastAsia="Calibri" w:hAnsi="Calibri" w:cs="Arial"/>
                <w:b/>
                <w:szCs w:val="16"/>
              </w:rPr>
              <w:t>2</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Pr="003221EE" w:rsidRDefault="00220E8B" w:rsidP="00E46075">
            <w:pPr>
              <w:spacing w:line="100" w:lineRule="atLeast"/>
              <w:jc w:val="center"/>
              <w:rPr>
                <w:rFonts w:ascii="Calibri" w:eastAsia="Calibri" w:hAnsi="Calibri" w:cs="Arial"/>
                <w:b/>
                <w:szCs w:val="16"/>
              </w:rPr>
            </w:pPr>
            <w:r>
              <w:rPr>
                <w:rFonts w:ascii="Calibri" w:eastAsia="Calibri" w:hAnsi="Calibri" w:cs="Arial"/>
                <w:b/>
                <w:szCs w:val="16"/>
              </w:rPr>
              <w:t>2</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493511">
            <w:pPr>
              <w:spacing w:after="0" w:line="240" w:lineRule="auto"/>
              <w:jc w:val="center"/>
              <w:rPr>
                <w:rFonts w:ascii="Calibri" w:eastAsia="Calibri" w:hAnsi="Calibri" w:cs="Arial"/>
                <w:b/>
                <w:sz w:val="16"/>
                <w:szCs w:val="16"/>
              </w:rPr>
            </w:pPr>
            <w:r w:rsidRPr="00F528B4">
              <w:rPr>
                <w:rFonts w:ascii="Calibri" w:eastAsia="Calibri" w:hAnsi="Calibri" w:cs="Arial"/>
                <w:b/>
              </w:rPr>
              <w:t>9 classi a 30 ore + 3 classi a 32 ore -corso ad indirizzo musicale</w:t>
            </w:r>
          </w:p>
        </w:tc>
      </w:tr>
      <w:tr w:rsidR="00220E8B" w:rsidRPr="003221EE"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A245</w:t>
            </w:r>
          </w:p>
          <w:p w:rsidR="00220E8B" w:rsidRPr="003221EE" w:rsidRDefault="00220E8B" w:rsidP="00E46075">
            <w:pPr>
              <w:spacing w:after="0" w:line="100" w:lineRule="atLeast"/>
              <w:jc w:val="center"/>
              <w:rPr>
                <w:rFonts w:ascii="Calibri" w:eastAsia="Calibri" w:hAnsi="Calibri" w:cs="Arial"/>
                <w:b/>
                <w:sz w:val="18"/>
                <w:szCs w:val="16"/>
              </w:rPr>
            </w:pPr>
            <w:r w:rsidRPr="003221EE">
              <w:rPr>
                <w:rFonts w:ascii="Calibri" w:eastAsia="Calibri" w:hAnsi="Calibri" w:cs="Arial"/>
                <w:b/>
                <w:sz w:val="18"/>
                <w:szCs w:val="16"/>
              </w:rPr>
              <w:t>FRANCESE</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E46075">
            <w:pPr>
              <w:spacing w:line="100" w:lineRule="atLeast"/>
              <w:jc w:val="center"/>
              <w:rPr>
                <w:rFonts w:ascii="Calibri" w:eastAsia="Calibri" w:hAnsi="Calibri" w:cs="Arial"/>
                <w:b/>
                <w:szCs w:val="16"/>
              </w:rPr>
            </w:pPr>
            <w:r>
              <w:rPr>
                <w:rFonts w:ascii="Calibri" w:eastAsia="Calibri" w:hAnsi="Calibri" w:cs="Arial"/>
                <w:b/>
                <w:szCs w:val="16"/>
              </w:rPr>
              <w:t>6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E46075">
            <w:pPr>
              <w:spacing w:line="100" w:lineRule="atLeast"/>
              <w:jc w:val="center"/>
              <w:rPr>
                <w:rFonts w:ascii="Calibri" w:eastAsia="Calibri" w:hAnsi="Calibri" w:cs="Arial"/>
                <w:b/>
                <w:szCs w:val="16"/>
              </w:rPr>
            </w:pPr>
            <w:r>
              <w:rPr>
                <w:rFonts w:ascii="Calibri" w:eastAsia="Calibri" w:hAnsi="Calibri" w:cs="Arial"/>
                <w:b/>
                <w:szCs w:val="16"/>
              </w:rPr>
              <w:t>6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E46075">
            <w:pPr>
              <w:spacing w:line="100" w:lineRule="atLeast"/>
              <w:jc w:val="center"/>
              <w:rPr>
                <w:rFonts w:ascii="Calibri" w:eastAsia="Calibri" w:hAnsi="Calibri" w:cs="Arial"/>
                <w:b/>
                <w:szCs w:val="16"/>
              </w:rPr>
            </w:pPr>
            <w:r>
              <w:rPr>
                <w:rFonts w:ascii="Calibri" w:eastAsia="Calibri" w:hAnsi="Calibri" w:cs="Arial"/>
                <w:b/>
                <w:szCs w:val="16"/>
              </w:rPr>
              <w:t>6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E46075">
            <w:pPr>
              <w:spacing w:after="0" w:line="100" w:lineRule="atLeast"/>
              <w:jc w:val="center"/>
              <w:rPr>
                <w:rFonts w:ascii="Calibri" w:eastAsia="Calibri" w:hAnsi="Calibri" w:cs="Arial"/>
                <w:b/>
                <w:szCs w:val="16"/>
              </w:rPr>
            </w:pPr>
            <w:r w:rsidRPr="00F528B4">
              <w:rPr>
                <w:rFonts w:ascii="Calibri" w:eastAsia="Calibri" w:hAnsi="Calibri" w:cs="Arial"/>
                <w:b/>
                <w:szCs w:val="16"/>
              </w:rPr>
              <w:t>3 classi</w:t>
            </w:r>
          </w:p>
        </w:tc>
      </w:tr>
      <w:tr w:rsidR="00220E8B" w:rsidRPr="003221EE" w:rsidTr="0014531E">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A445</w:t>
            </w:r>
          </w:p>
          <w:p w:rsidR="00220E8B" w:rsidRPr="003221EE" w:rsidRDefault="00220E8B" w:rsidP="0014531E">
            <w:pPr>
              <w:spacing w:after="0" w:line="100" w:lineRule="atLeast"/>
              <w:jc w:val="center"/>
              <w:rPr>
                <w:rFonts w:ascii="Calibri" w:eastAsia="Calibri" w:hAnsi="Calibri" w:cs="Arial"/>
                <w:b/>
                <w:sz w:val="18"/>
                <w:szCs w:val="16"/>
              </w:rPr>
            </w:pPr>
            <w:r w:rsidRPr="003221EE">
              <w:rPr>
                <w:rFonts w:ascii="Calibri" w:eastAsia="Calibri" w:hAnsi="Calibri" w:cs="Arial"/>
                <w:b/>
                <w:sz w:val="18"/>
                <w:szCs w:val="16"/>
              </w:rPr>
              <w:t>SPAGNOLO</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14531E">
            <w:pPr>
              <w:spacing w:line="100" w:lineRule="atLeast"/>
              <w:jc w:val="center"/>
              <w:rPr>
                <w:rFonts w:ascii="Calibri" w:eastAsia="Calibri" w:hAnsi="Calibri" w:cs="Arial"/>
                <w:b/>
                <w:szCs w:val="16"/>
              </w:rPr>
            </w:pPr>
            <w:r w:rsidRPr="00F528B4">
              <w:rPr>
                <w:rFonts w:ascii="Calibri" w:eastAsia="Calibri" w:hAnsi="Calibri" w:cs="Arial"/>
                <w:b/>
                <w:szCs w:val="16"/>
              </w:rPr>
              <w:t>9 classi</w:t>
            </w:r>
          </w:p>
        </w:tc>
      </w:tr>
      <w:tr w:rsidR="00220E8B" w:rsidRPr="003221EE"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A033</w:t>
            </w:r>
          </w:p>
          <w:p w:rsidR="00220E8B" w:rsidRPr="00835808" w:rsidRDefault="00220E8B" w:rsidP="0014531E">
            <w:pPr>
              <w:spacing w:after="0" w:line="100" w:lineRule="atLeast"/>
              <w:jc w:val="center"/>
              <w:rPr>
                <w:rFonts w:ascii="Calibri" w:eastAsia="Calibri" w:hAnsi="Calibri" w:cs="Arial"/>
                <w:b/>
                <w:sz w:val="18"/>
                <w:szCs w:val="16"/>
              </w:rPr>
            </w:pPr>
            <w:r w:rsidRPr="00835808">
              <w:rPr>
                <w:rFonts w:ascii="Calibri" w:eastAsia="Calibri" w:hAnsi="Calibri" w:cs="Arial"/>
                <w:b/>
                <w:sz w:val="18"/>
                <w:szCs w:val="16"/>
              </w:rPr>
              <w:t>TECNOLOGIA</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12 classi</w:t>
            </w:r>
          </w:p>
        </w:tc>
      </w:tr>
      <w:tr w:rsidR="00220E8B" w:rsidRPr="003221EE"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A028</w:t>
            </w:r>
          </w:p>
          <w:p w:rsidR="00220E8B" w:rsidRPr="00835808" w:rsidRDefault="00220E8B" w:rsidP="0014531E">
            <w:pPr>
              <w:spacing w:after="0" w:line="100" w:lineRule="atLeast"/>
              <w:jc w:val="center"/>
              <w:rPr>
                <w:rFonts w:ascii="Calibri" w:eastAsia="Calibri" w:hAnsi="Calibri" w:cs="Arial"/>
                <w:b/>
                <w:sz w:val="18"/>
                <w:szCs w:val="16"/>
              </w:rPr>
            </w:pPr>
            <w:r w:rsidRPr="00835808">
              <w:rPr>
                <w:rFonts w:ascii="Calibri" w:eastAsia="Calibri" w:hAnsi="Calibri" w:cs="Arial"/>
                <w:b/>
                <w:sz w:val="18"/>
                <w:szCs w:val="16"/>
              </w:rPr>
              <w:t>ARTE</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1+6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12 classi</w:t>
            </w:r>
          </w:p>
        </w:tc>
      </w:tr>
      <w:tr w:rsidR="00220E8B" w:rsidRPr="003221EE" w:rsidTr="0014531E">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A030</w:t>
            </w:r>
          </w:p>
          <w:p w:rsidR="00220E8B" w:rsidRPr="00835808" w:rsidRDefault="00220E8B" w:rsidP="0014531E">
            <w:pPr>
              <w:spacing w:after="0" w:line="100" w:lineRule="atLeast"/>
              <w:jc w:val="center"/>
              <w:rPr>
                <w:rFonts w:ascii="Calibri" w:eastAsia="Calibri" w:hAnsi="Calibri" w:cs="Arial"/>
                <w:b/>
                <w:sz w:val="18"/>
                <w:szCs w:val="16"/>
              </w:rPr>
            </w:pPr>
            <w:r w:rsidRPr="00835808">
              <w:rPr>
                <w:rFonts w:ascii="Calibri" w:eastAsia="Calibri" w:hAnsi="Calibri" w:cs="Arial"/>
                <w:b/>
                <w:sz w:val="18"/>
                <w:szCs w:val="16"/>
              </w:rPr>
              <w:t>ED.</w:t>
            </w:r>
            <w:r w:rsidR="0014531E">
              <w:rPr>
                <w:rFonts w:ascii="Calibri" w:eastAsia="Calibri" w:hAnsi="Calibri" w:cs="Arial"/>
                <w:b/>
                <w:sz w:val="18"/>
                <w:szCs w:val="16"/>
              </w:rPr>
              <w:t xml:space="preserve"> </w:t>
            </w:r>
            <w:r w:rsidRPr="00835808">
              <w:rPr>
                <w:rFonts w:ascii="Calibri" w:eastAsia="Calibri" w:hAnsi="Calibri" w:cs="Arial"/>
                <w:b/>
                <w:sz w:val="18"/>
                <w:szCs w:val="16"/>
              </w:rPr>
              <w:t>FISICA</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14531E">
            <w:pPr>
              <w:spacing w:line="100" w:lineRule="atLeast"/>
              <w:jc w:val="center"/>
              <w:rPr>
                <w:rFonts w:ascii="Calibri" w:eastAsia="Calibri" w:hAnsi="Calibri" w:cs="Arial"/>
                <w:b/>
                <w:szCs w:val="16"/>
              </w:rPr>
            </w:pPr>
            <w:r w:rsidRPr="00F528B4">
              <w:rPr>
                <w:rFonts w:ascii="Calibri" w:eastAsia="Calibri" w:hAnsi="Calibri" w:cs="Arial"/>
                <w:b/>
                <w:szCs w:val="16"/>
              </w:rPr>
              <w:t>12 classi</w:t>
            </w:r>
          </w:p>
        </w:tc>
      </w:tr>
      <w:tr w:rsidR="00220E8B" w:rsidRPr="003221EE" w:rsidTr="0014531E">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A032</w:t>
            </w:r>
          </w:p>
          <w:p w:rsidR="00220E8B" w:rsidRPr="00835808" w:rsidRDefault="00220E8B" w:rsidP="0014531E">
            <w:pPr>
              <w:spacing w:after="0" w:line="100" w:lineRule="atLeast"/>
              <w:jc w:val="center"/>
              <w:rPr>
                <w:rFonts w:ascii="Calibri" w:eastAsia="Calibri" w:hAnsi="Calibri" w:cs="Arial"/>
                <w:b/>
                <w:sz w:val="18"/>
                <w:szCs w:val="16"/>
              </w:rPr>
            </w:pPr>
            <w:r w:rsidRPr="00835808">
              <w:rPr>
                <w:rFonts w:ascii="Calibri" w:eastAsia="Calibri" w:hAnsi="Calibri" w:cs="Arial"/>
                <w:b/>
                <w:sz w:val="18"/>
                <w:szCs w:val="16"/>
              </w:rPr>
              <w:t>MUSICA</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1+6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tcPr>
          <w:p w:rsidR="00220E8B" w:rsidRPr="00F528B4" w:rsidRDefault="00220E8B" w:rsidP="0014531E">
            <w:pPr>
              <w:spacing w:line="100" w:lineRule="atLeast"/>
              <w:jc w:val="center"/>
              <w:rPr>
                <w:rFonts w:ascii="Calibri" w:eastAsia="Calibri" w:hAnsi="Calibri" w:cs="Arial"/>
                <w:b/>
                <w:szCs w:val="16"/>
              </w:rPr>
            </w:pPr>
            <w:r w:rsidRPr="00F528B4">
              <w:rPr>
                <w:rFonts w:ascii="Calibri" w:eastAsia="Calibri" w:hAnsi="Calibri" w:cs="Arial"/>
                <w:b/>
                <w:szCs w:val="16"/>
              </w:rPr>
              <w:t>12 classi</w:t>
            </w:r>
          </w:p>
        </w:tc>
      </w:tr>
      <w:tr w:rsidR="00220E8B"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AJ77</w:t>
            </w:r>
          </w:p>
          <w:p w:rsidR="00220E8B" w:rsidRPr="009D4D44" w:rsidRDefault="00220E8B" w:rsidP="0014531E">
            <w:pPr>
              <w:spacing w:after="0" w:line="100" w:lineRule="atLeast"/>
              <w:jc w:val="center"/>
              <w:rPr>
                <w:rFonts w:ascii="Calibri" w:eastAsia="Calibri" w:hAnsi="Calibri" w:cs="Arial"/>
                <w:b/>
                <w:sz w:val="18"/>
                <w:szCs w:val="16"/>
              </w:rPr>
            </w:pPr>
            <w:r w:rsidRPr="009D4D44">
              <w:rPr>
                <w:rFonts w:ascii="Calibri" w:eastAsia="Calibri" w:hAnsi="Calibri" w:cs="Arial"/>
                <w:b/>
                <w:sz w:val="18"/>
                <w:szCs w:val="16"/>
              </w:rPr>
              <w:t>PIANOFORTE</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3 classi</w:t>
            </w:r>
          </w:p>
        </w:tc>
      </w:tr>
      <w:tr w:rsidR="00220E8B"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AC77</w:t>
            </w:r>
          </w:p>
          <w:p w:rsidR="00220E8B" w:rsidRPr="009D4D44" w:rsidRDefault="00220E8B" w:rsidP="0014531E">
            <w:pPr>
              <w:spacing w:after="0" w:line="100" w:lineRule="atLeast"/>
              <w:jc w:val="center"/>
              <w:rPr>
                <w:rFonts w:ascii="Calibri" w:eastAsia="Calibri" w:hAnsi="Calibri" w:cs="Arial"/>
                <w:b/>
                <w:sz w:val="18"/>
                <w:szCs w:val="16"/>
              </w:rPr>
            </w:pPr>
            <w:r>
              <w:rPr>
                <w:rFonts w:ascii="Calibri" w:eastAsia="Calibri" w:hAnsi="Calibri" w:cs="Arial"/>
                <w:b/>
                <w:sz w:val="18"/>
                <w:szCs w:val="16"/>
              </w:rPr>
              <w:t>CLARINETTO</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3 classi</w:t>
            </w:r>
          </w:p>
        </w:tc>
      </w:tr>
      <w:tr w:rsidR="00220E8B"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AM77</w:t>
            </w:r>
          </w:p>
          <w:p w:rsidR="00220E8B" w:rsidRPr="009D4D44" w:rsidRDefault="00220E8B" w:rsidP="0014531E">
            <w:pPr>
              <w:spacing w:after="0" w:line="100" w:lineRule="atLeast"/>
              <w:jc w:val="center"/>
              <w:rPr>
                <w:rFonts w:ascii="Calibri" w:eastAsia="Calibri" w:hAnsi="Calibri" w:cs="Arial"/>
                <w:b/>
                <w:sz w:val="18"/>
                <w:szCs w:val="16"/>
              </w:rPr>
            </w:pPr>
            <w:r>
              <w:rPr>
                <w:rFonts w:ascii="Calibri" w:eastAsia="Calibri" w:hAnsi="Calibri" w:cs="Arial"/>
                <w:b/>
                <w:sz w:val="18"/>
                <w:szCs w:val="16"/>
              </w:rPr>
              <w:t>VIOLINO</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3 classi</w:t>
            </w:r>
          </w:p>
        </w:tc>
      </w:tr>
      <w:tr w:rsidR="00220E8B"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AB77</w:t>
            </w:r>
          </w:p>
          <w:p w:rsidR="00220E8B" w:rsidRPr="009D4D44" w:rsidRDefault="00220E8B" w:rsidP="0014531E">
            <w:pPr>
              <w:spacing w:after="0" w:line="100" w:lineRule="atLeast"/>
              <w:jc w:val="center"/>
              <w:rPr>
                <w:rFonts w:ascii="Calibri" w:eastAsia="Calibri" w:hAnsi="Calibri" w:cs="Arial"/>
                <w:b/>
                <w:sz w:val="18"/>
                <w:szCs w:val="16"/>
              </w:rPr>
            </w:pPr>
            <w:r>
              <w:rPr>
                <w:rFonts w:ascii="Calibri" w:eastAsia="Calibri" w:hAnsi="Calibri" w:cs="Arial"/>
                <w:b/>
                <w:sz w:val="18"/>
                <w:szCs w:val="16"/>
              </w:rPr>
              <w:t>CHITARRA</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EE7A8C">
            <w:pPr>
              <w:spacing w:line="100" w:lineRule="atLeast"/>
              <w:jc w:val="center"/>
              <w:rPr>
                <w:rFonts w:ascii="Calibri" w:eastAsia="Calibri" w:hAnsi="Calibri" w:cs="Arial"/>
                <w:b/>
                <w:szCs w:val="16"/>
              </w:rPr>
            </w:pPr>
            <w:r w:rsidRPr="00F528B4">
              <w:rPr>
                <w:rFonts w:ascii="Calibri" w:eastAsia="Calibri" w:hAnsi="Calibri" w:cs="Arial"/>
                <w:b/>
                <w:szCs w:val="16"/>
              </w:rPr>
              <w:t>3 classi</w:t>
            </w:r>
          </w:p>
        </w:tc>
      </w:tr>
      <w:tr w:rsidR="00220E8B" w:rsidTr="0014531E">
        <w:trPr>
          <w:trHeight w:val="1059"/>
        </w:trPr>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AD00</w:t>
            </w:r>
          </w:p>
          <w:p w:rsidR="00220E8B" w:rsidRPr="009D4D44" w:rsidRDefault="00220E8B" w:rsidP="0014531E">
            <w:pPr>
              <w:spacing w:after="0" w:line="100" w:lineRule="atLeast"/>
              <w:jc w:val="center"/>
              <w:rPr>
                <w:rFonts w:ascii="Calibri" w:eastAsia="Calibri" w:hAnsi="Calibri" w:cs="Arial"/>
                <w:b/>
                <w:sz w:val="20"/>
                <w:szCs w:val="16"/>
              </w:rPr>
            </w:pPr>
            <w:r w:rsidRPr="009D4D44">
              <w:rPr>
                <w:rFonts w:ascii="Calibri" w:eastAsia="Calibri" w:hAnsi="Calibri" w:cs="Arial"/>
                <w:b/>
                <w:sz w:val="20"/>
                <w:szCs w:val="16"/>
              </w:rPr>
              <w:t>SOSTEGNO</w:t>
            </w:r>
          </w:p>
        </w:tc>
        <w:tc>
          <w:tcPr>
            <w:tcW w:w="82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A86ABE" w:rsidP="0014531E">
            <w:pPr>
              <w:spacing w:line="100" w:lineRule="atLeast"/>
              <w:jc w:val="center"/>
              <w:rPr>
                <w:rFonts w:ascii="Calibri" w:eastAsia="Calibri" w:hAnsi="Calibri" w:cs="Arial"/>
                <w:b/>
                <w:szCs w:val="16"/>
              </w:rPr>
            </w:pPr>
            <w:r>
              <w:rPr>
                <w:rFonts w:ascii="Calibri" w:eastAsia="Calibri" w:hAnsi="Calibri" w:cs="Arial"/>
                <w:b/>
                <w:szCs w:val="16"/>
              </w:rPr>
              <w:t>5</w:t>
            </w:r>
          </w:p>
        </w:tc>
        <w:tc>
          <w:tcPr>
            <w:tcW w:w="844"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A86ABE" w:rsidP="0014531E">
            <w:pPr>
              <w:spacing w:line="100" w:lineRule="atLeast"/>
              <w:jc w:val="center"/>
              <w:rPr>
                <w:rFonts w:ascii="Calibri" w:eastAsia="Calibri" w:hAnsi="Calibri" w:cs="Arial"/>
                <w:b/>
                <w:szCs w:val="16"/>
              </w:rPr>
            </w:pPr>
            <w:r>
              <w:rPr>
                <w:rFonts w:ascii="Calibri" w:eastAsia="Calibri" w:hAnsi="Calibri" w:cs="Arial"/>
                <w:b/>
                <w:szCs w:val="16"/>
              </w:rPr>
              <w:t>5</w:t>
            </w:r>
          </w:p>
        </w:tc>
        <w:tc>
          <w:tcPr>
            <w:tcW w:w="847"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A86ABE" w:rsidP="0014531E">
            <w:pPr>
              <w:spacing w:line="100" w:lineRule="atLeast"/>
              <w:jc w:val="center"/>
              <w:rPr>
                <w:rFonts w:ascii="Calibri" w:eastAsia="Calibri" w:hAnsi="Calibri" w:cs="Arial"/>
                <w:b/>
                <w:szCs w:val="16"/>
              </w:rPr>
            </w:pPr>
            <w:r>
              <w:rPr>
                <w:rFonts w:ascii="Calibri" w:eastAsia="Calibri" w:hAnsi="Calibri" w:cs="Arial"/>
                <w:b/>
                <w:szCs w:val="16"/>
              </w:rPr>
              <w:t>5</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F528B4" w:rsidRDefault="00220E8B" w:rsidP="0014531E">
            <w:pPr>
              <w:spacing w:after="0" w:line="240" w:lineRule="auto"/>
              <w:jc w:val="center"/>
              <w:rPr>
                <w:rFonts w:ascii="Calibri" w:eastAsia="Calibri" w:hAnsi="Calibri" w:cs="Arial"/>
                <w:b/>
                <w:szCs w:val="16"/>
              </w:rPr>
            </w:pPr>
            <w:r w:rsidRPr="00F528B4">
              <w:rPr>
                <w:rFonts w:ascii="Calibri" w:eastAsia="Calibri" w:hAnsi="Calibri" w:cs="Arial"/>
                <w:b/>
                <w:szCs w:val="16"/>
              </w:rPr>
              <w:t>10</w:t>
            </w:r>
            <w:r w:rsidR="00A86ABE" w:rsidRPr="00F528B4">
              <w:rPr>
                <w:rFonts w:ascii="Calibri" w:eastAsia="Calibri" w:hAnsi="Calibri" w:cs="Arial"/>
                <w:b/>
                <w:szCs w:val="16"/>
              </w:rPr>
              <w:t xml:space="preserve"> alunni disabili di cui 3</w:t>
            </w:r>
            <w:r w:rsidR="0014531E" w:rsidRPr="00F528B4">
              <w:rPr>
                <w:rFonts w:ascii="Calibri" w:eastAsia="Calibri" w:hAnsi="Calibri" w:cs="Arial"/>
                <w:b/>
                <w:szCs w:val="16"/>
              </w:rPr>
              <w:t xml:space="preserve"> con gravità nell’a.s. </w:t>
            </w:r>
            <w:r w:rsidRPr="00F528B4">
              <w:rPr>
                <w:rFonts w:ascii="Calibri" w:eastAsia="Calibri" w:hAnsi="Calibri" w:cs="Arial"/>
                <w:b/>
                <w:szCs w:val="16"/>
              </w:rPr>
              <w:t>; n</w:t>
            </w:r>
            <w:r w:rsidR="00A86ABE" w:rsidRPr="00F528B4">
              <w:rPr>
                <w:rFonts w:ascii="Calibri" w:eastAsia="Calibri" w:hAnsi="Calibri" w:cs="Arial"/>
                <w:b/>
                <w:szCs w:val="16"/>
              </w:rPr>
              <w:t>egli anni successivi probabili 10 alunni di cui 3</w:t>
            </w:r>
            <w:r w:rsidRPr="00F528B4">
              <w:rPr>
                <w:rFonts w:ascii="Calibri" w:eastAsia="Calibri" w:hAnsi="Calibri" w:cs="Arial"/>
                <w:b/>
                <w:szCs w:val="16"/>
              </w:rPr>
              <w:t xml:space="preserve"> con gravità</w:t>
            </w:r>
          </w:p>
        </w:tc>
      </w:tr>
      <w:tr w:rsidR="00220E8B" w:rsidTr="00E46075">
        <w:tc>
          <w:tcPr>
            <w:tcW w:w="1015"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RELIGIONE</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12 ore</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12 ore</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12 ore</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Default="00220E8B" w:rsidP="00EE7A8C">
            <w:pPr>
              <w:spacing w:line="100" w:lineRule="atLeast"/>
              <w:jc w:val="center"/>
              <w:rPr>
                <w:rFonts w:ascii="Calibri" w:eastAsia="Calibri" w:hAnsi="Calibri" w:cs="Arial"/>
                <w:b/>
                <w:szCs w:val="16"/>
              </w:rPr>
            </w:pPr>
            <w:r>
              <w:rPr>
                <w:rFonts w:ascii="Calibri" w:eastAsia="Calibri" w:hAnsi="Calibri" w:cs="Arial"/>
                <w:b/>
                <w:szCs w:val="16"/>
              </w:rPr>
              <w:t>12 classi</w:t>
            </w:r>
          </w:p>
        </w:tc>
      </w:tr>
    </w:tbl>
    <w:p w:rsidR="00220E8B" w:rsidRDefault="00220E8B" w:rsidP="00493511">
      <w:pPr>
        <w:tabs>
          <w:tab w:val="left" w:pos="1648"/>
        </w:tabs>
        <w:spacing w:after="0"/>
        <w:rPr>
          <w:rFonts w:ascii="Helvetica" w:hAnsi="Helvetica" w:cs="Helvetica"/>
          <w:sz w:val="20"/>
          <w:szCs w:val="20"/>
        </w:rPr>
      </w:pPr>
    </w:p>
    <w:p w:rsidR="00220E8B" w:rsidRPr="007D1C5E" w:rsidRDefault="00220E8B" w:rsidP="007D1C5E">
      <w:pPr>
        <w:tabs>
          <w:tab w:val="left" w:pos="1648"/>
        </w:tabs>
        <w:spacing w:after="0" w:line="240" w:lineRule="auto"/>
        <w:jc w:val="center"/>
        <w:rPr>
          <w:rFonts w:ascii="Helvetica" w:hAnsi="Helvetica" w:cs="Helvetica"/>
          <w:b/>
          <w:szCs w:val="20"/>
        </w:rPr>
      </w:pPr>
      <w:r w:rsidRPr="007D1C5E">
        <w:rPr>
          <w:rFonts w:ascii="Helvetica" w:hAnsi="Helvetica" w:cs="Helvetica"/>
          <w:b/>
          <w:szCs w:val="20"/>
        </w:rPr>
        <w:t>POSTI PER IL POTENZIAMENTO</w:t>
      </w:r>
    </w:p>
    <w:tbl>
      <w:tblPr>
        <w:tblW w:w="4891" w:type="pct"/>
        <w:tblInd w:w="108" w:type="dxa"/>
        <w:tblLook w:val="0000"/>
      </w:tblPr>
      <w:tblGrid>
        <w:gridCol w:w="1985"/>
        <w:gridCol w:w="1660"/>
        <w:gridCol w:w="5994"/>
      </w:tblGrid>
      <w:tr w:rsidR="007D1C5E" w:rsidRPr="005A1BE3" w:rsidTr="0014531E">
        <w:tc>
          <w:tcPr>
            <w:tcW w:w="1030" w:type="pct"/>
            <w:tcBorders>
              <w:top w:val="single" w:sz="4" w:space="0" w:color="000000"/>
              <w:left w:val="single" w:sz="4" w:space="0" w:color="000000"/>
              <w:bottom w:val="single" w:sz="4" w:space="0" w:color="000000"/>
              <w:right w:val="single" w:sz="4" w:space="0" w:color="000000"/>
            </w:tcBorders>
            <w:shd w:val="clear" w:color="auto" w:fill="FFE599"/>
          </w:tcPr>
          <w:p w:rsidR="00220E8B" w:rsidRPr="005A1BE3" w:rsidRDefault="00220E8B" w:rsidP="0014531E">
            <w:pPr>
              <w:spacing w:line="100" w:lineRule="atLeast"/>
              <w:jc w:val="center"/>
              <w:rPr>
                <w:rFonts w:ascii="Calibri" w:eastAsia="Calibri" w:hAnsi="Calibri" w:cs="Arial"/>
              </w:rPr>
            </w:pPr>
            <w:r w:rsidRPr="005A1BE3">
              <w:rPr>
                <w:rFonts w:ascii="Calibri" w:eastAsia="Calibri" w:hAnsi="Calibri" w:cs="Arial"/>
                <w:b/>
              </w:rPr>
              <w:t>Tipologia</w:t>
            </w:r>
          </w:p>
        </w:tc>
        <w:tc>
          <w:tcPr>
            <w:tcW w:w="861" w:type="pct"/>
            <w:tcBorders>
              <w:top w:val="single" w:sz="4" w:space="0" w:color="000000"/>
              <w:left w:val="single" w:sz="4" w:space="0" w:color="000000"/>
              <w:bottom w:val="single" w:sz="4" w:space="0" w:color="000000"/>
              <w:right w:val="single" w:sz="4" w:space="0" w:color="000000"/>
            </w:tcBorders>
            <w:shd w:val="clear" w:color="auto" w:fill="FFE599"/>
          </w:tcPr>
          <w:p w:rsidR="00220E8B" w:rsidRPr="0014531E" w:rsidRDefault="00220E8B" w:rsidP="0014531E">
            <w:pPr>
              <w:spacing w:line="100" w:lineRule="atLeast"/>
              <w:jc w:val="center"/>
              <w:rPr>
                <w:rFonts w:ascii="Calibri" w:eastAsia="Calibri" w:hAnsi="Calibri" w:cs="Arial"/>
                <w:b/>
              </w:rPr>
            </w:pPr>
            <w:r w:rsidRPr="0014531E">
              <w:rPr>
                <w:rFonts w:ascii="Calibri" w:eastAsia="Calibri" w:hAnsi="Calibri" w:cs="Arial"/>
                <w:b/>
              </w:rPr>
              <w:t>n. docenti</w:t>
            </w:r>
          </w:p>
        </w:tc>
        <w:tc>
          <w:tcPr>
            <w:tcW w:w="3109" w:type="pct"/>
            <w:tcBorders>
              <w:top w:val="single" w:sz="4" w:space="0" w:color="000000"/>
              <w:left w:val="single" w:sz="4" w:space="0" w:color="000000"/>
              <w:bottom w:val="single" w:sz="4" w:space="0" w:color="000000"/>
              <w:right w:val="single" w:sz="4" w:space="0" w:color="000000"/>
            </w:tcBorders>
            <w:shd w:val="clear" w:color="auto" w:fill="FFE599"/>
          </w:tcPr>
          <w:p w:rsidR="00220E8B" w:rsidRPr="005A1BE3" w:rsidRDefault="00220E8B" w:rsidP="0014531E">
            <w:pPr>
              <w:spacing w:line="100" w:lineRule="atLeast"/>
              <w:jc w:val="center"/>
              <w:rPr>
                <w:rFonts w:ascii="Calibri" w:eastAsia="Calibri" w:hAnsi="Calibri" w:cs="Times New Roman"/>
              </w:rPr>
            </w:pPr>
            <w:r w:rsidRPr="005A1BE3">
              <w:rPr>
                <w:rFonts w:ascii="Calibri" w:eastAsia="Calibri" w:hAnsi="Calibri" w:cs="Arial"/>
                <w:b/>
              </w:rPr>
              <w:t>Motivazione</w:t>
            </w:r>
          </w:p>
        </w:tc>
      </w:tr>
      <w:tr w:rsidR="007D1C5E" w:rsidRPr="00AC3D15" w:rsidTr="0014531E">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220E8B" w:rsidRPr="00E22ADE" w:rsidRDefault="00220E8B" w:rsidP="00EE7A8C">
            <w:pPr>
              <w:spacing w:line="100" w:lineRule="atLeast"/>
              <w:jc w:val="both"/>
              <w:rPr>
                <w:rFonts w:ascii="Calibri" w:eastAsia="Calibri" w:hAnsi="Calibri" w:cs="Arial"/>
                <w:b/>
                <w:szCs w:val="16"/>
              </w:rPr>
            </w:pPr>
            <w:r w:rsidRPr="00E22ADE">
              <w:rPr>
                <w:rFonts w:ascii="Calibri" w:eastAsia="Calibri" w:hAnsi="Calibri" w:cs="Arial"/>
                <w:b/>
                <w:szCs w:val="16"/>
              </w:rPr>
              <w:t>Posto comune scuola primaria</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Pr="00E22ADE" w:rsidRDefault="00220E8B" w:rsidP="0014531E">
            <w:pPr>
              <w:spacing w:line="100" w:lineRule="atLeast"/>
              <w:jc w:val="center"/>
              <w:rPr>
                <w:rFonts w:ascii="Calibri" w:eastAsia="Calibri" w:hAnsi="Calibri" w:cs="Arial"/>
                <w:b/>
                <w:szCs w:val="16"/>
              </w:rPr>
            </w:pPr>
            <w:r>
              <w:rPr>
                <w:rFonts w:ascii="Calibri" w:eastAsia="Calibri" w:hAnsi="Calibri" w:cs="Arial"/>
                <w:b/>
                <w:szCs w:val="16"/>
              </w:rPr>
              <w:t>3</w:t>
            </w:r>
          </w:p>
        </w:tc>
        <w:tc>
          <w:tcPr>
            <w:tcW w:w="31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E8B" w:rsidRPr="00AC3D15" w:rsidRDefault="00220E8B" w:rsidP="00914F91">
            <w:pPr>
              <w:pStyle w:val="Default"/>
              <w:numPr>
                <w:ilvl w:val="0"/>
                <w:numId w:val="44"/>
              </w:numPr>
              <w:ind w:left="637"/>
              <w:rPr>
                <w:rFonts w:ascii="Calibri" w:hAnsi="Calibri"/>
                <w:sz w:val="16"/>
              </w:rPr>
            </w:pPr>
            <w:r w:rsidRPr="00AC3D15">
              <w:rPr>
                <w:rFonts w:ascii="Calibri" w:hAnsi="Calibri"/>
                <w:sz w:val="16"/>
              </w:rPr>
              <w:t>ATTUAZIONE DI  PERCORSI INDIVIDUALIZZATI /PERSONALIZZATI PER IL RECUPERO ED IL CONSOLIDAMENTO DELLE COMPETENZE DI BASE CON PARTICOLARE RIGUARDO PER QUELLE LINGUISTICHE (ITALIANO E ITALIANO COME L2) E PER QUELLE LOGICO-MATEMATICHE (MODALITA’: COMPRESENZA IN CLASSE,PICCOLO GRUPPO DI CLASSE O DA CLASSI ARTICOLATE, GRUPPI TRASVERSALI DI LIVELLO IN ORARIO CURRICOLARE ED EXTRACURRICOLARE)</w:t>
            </w:r>
          </w:p>
          <w:p w:rsidR="00220E8B" w:rsidRPr="00220E8B" w:rsidRDefault="00220E8B" w:rsidP="00914F91">
            <w:pPr>
              <w:pStyle w:val="Default"/>
              <w:numPr>
                <w:ilvl w:val="0"/>
                <w:numId w:val="44"/>
              </w:numPr>
              <w:ind w:left="637"/>
              <w:rPr>
                <w:rFonts w:ascii="Calibri" w:hAnsi="Calibri"/>
                <w:sz w:val="16"/>
              </w:rPr>
            </w:pPr>
            <w:r w:rsidRPr="00AC3D15">
              <w:rPr>
                <w:rFonts w:ascii="Calibri" w:hAnsi="Calibri"/>
                <w:sz w:val="16"/>
              </w:rPr>
              <w:t>ATTUAZIONE DI LABORATORI IN ORARIO CURRICULARE ED EXTRACURRICOLARE PER IL MIGLIORAMENTO DEGLI ESITI DELLE PROVE INVALSI ATTUALMENTE DEFICITARIE RISPETTO ALLE MEDIE NAZIONALI E REGIONALI IN MOLTE CLASSI .</w:t>
            </w:r>
          </w:p>
        </w:tc>
      </w:tr>
      <w:tr w:rsidR="007D1C5E" w:rsidRPr="00AC3D15" w:rsidTr="00493511">
        <w:trPr>
          <w:trHeight w:val="1013"/>
        </w:trPr>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220E8B" w:rsidRPr="00E22ADE" w:rsidRDefault="00220E8B" w:rsidP="00493511">
            <w:pPr>
              <w:spacing w:after="0" w:line="100" w:lineRule="atLeast"/>
              <w:jc w:val="both"/>
              <w:rPr>
                <w:rFonts w:ascii="Calibri" w:eastAsia="Calibri" w:hAnsi="Calibri" w:cs="Arial"/>
                <w:b/>
                <w:szCs w:val="16"/>
              </w:rPr>
            </w:pPr>
            <w:r w:rsidRPr="00E22ADE">
              <w:rPr>
                <w:rFonts w:ascii="Calibri" w:eastAsia="Calibri" w:hAnsi="Calibri" w:cs="Arial"/>
                <w:b/>
                <w:szCs w:val="16"/>
              </w:rPr>
              <w:t>Posto di sostegno scuola primaria</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Pr="00E22ADE" w:rsidRDefault="00220E8B" w:rsidP="0014531E">
            <w:pPr>
              <w:spacing w:line="100" w:lineRule="atLeast"/>
              <w:jc w:val="center"/>
              <w:rPr>
                <w:rFonts w:ascii="Calibri" w:eastAsia="Calibri" w:hAnsi="Calibri" w:cs="Arial"/>
                <w:b/>
                <w:szCs w:val="16"/>
              </w:rPr>
            </w:pPr>
            <w:r w:rsidRPr="00E22ADE">
              <w:rPr>
                <w:rFonts w:ascii="Calibri" w:eastAsia="Calibri" w:hAnsi="Calibri" w:cs="Arial"/>
                <w:b/>
                <w:szCs w:val="16"/>
              </w:rPr>
              <w:t>1</w:t>
            </w:r>
          </w:p>
        </w:tc>
        <w:tc>
          <w:tcPr>
            <w:tcW w:w="3109" w:type="pct"/>
            <w:tcBorders>
              <w:top w:val="single" w:sz="4" w:space="0" w:color="000000"/>
              <w:left w:val="single" w:sz="4" w:space="0" w:color="000000"/>
              <w:bottom w:val="single" w:sz="4" w:space="0" w:color="000000"/>
              <w:right w:val="single" w:sz="4" w:space="0" w:color="000000"/>
            </w:tcBorders>
            <w:shd w:val="clear" w:color="auto" w:fill="auto"/>
          </w:tcPr>
          <w:p w:rsidR="00220E8B" w:rsidRPr="00AC3D15" w:rsidRDefault="00220E8B" w:rsidP="00493511">
            <w:pPr>
              <w:spacing w:after="0" w:line="100" w:lineRule="atLeast"/>
              <w:jc w:val="center"/>
              <w:rPr>
                <w:rFonts w:ascii="Calibri" w:eastAsia="Calibri" w:hAnsi="Calibri" w:cs="Arial"/>
                <w:sz w:val="16"/>
                <w:szCs w:val="16"/>
              </w:rPr>
            </w:pPr>
          </w:p>
          <w:p w:rsidR="00220E8B" w:rsidRPr="00AC3D15" w:rsidRDefault="00220E8B" w:rsidP="00493511">
            <w:pPr>
              <w:spacing w:after="0" w:line="100" w:lineRule="atLeast"/>
              <w:jc w:val="center"/>
              <w:rPr>
                <w:rFonts w:ascii="Calibri" w:eastAsia="Calibri" w:hAnsi="Calibri" w:cs="Arial"/>
                <w:sz w:val="16"/>
                <w:szCs w:val="16"/>
              </w:rPr>
            </w:pPr>
            <w:r w:rsidRPr="00AC3D15">
              <w:rPr>
                <w:rFonts w:ascii="Calibri" w:eastAsia="Calibri" w:hAnsi="Calibri" w:cs="Times New Roman"/>
                <w:sz w:val="16"/>
              </w:rPr>
              <w:t>ATTUAZIONE DI  PERCORSI INDIVIDUALIZZATI /PERSONALIZZATI PER IL RECUPERO ED IL CONSOLIDAMENTO DELLE COMPETENZE DI BASE CON PARTICOLARE RIGUARDO PER QUELLE LINGUISTICHE (ITALIANO ) E PER QUELLE LOGICO-MATEMATICHE CON PARTICOLARE ATTENZIONE AGLI ALUNNI CON BES</w:t>
            </w:r>
          </w:p>
        </w:tc>
      </w:tr>
      <w:tr w:rsidR="007D1C5E" w:rsidRPr="00AC3D15" w:rsidTr="0014531E">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14531E" w:rsidRPr="0014531E" w:rsidRDefault="00220E8B" w:rsidP="0014531E">
            <w:pPr>
              <w:spacing w:line="100" w:lineRule="atLeast"/>
              <w:jc w:val="center"/>
              <w:rPr>
                <w:rFonts w:ascii="Calibri" w:eastAsia="Calibri" w:hAnsi="Calibri" w:cs="Arial"/>
                <w:b/>
                <w:szCs w:val="16"/>
              </w:rPr>
            </w:pPr>
            <w:r w:rsidRPr="0014531E">
              <w:rPr>
                <w:rFonts w:ascii="Calibri" w:eastAsia="Calibri" w:hAnsi="Calibri" w:cs="Arial"/>
                <w:b/>
                <w:szCs w:val="16"/>
              </w:rPr>
              <w:t>A043</w:t>
            </w:r>
          </w:p>
          <w:p w:rsidR="00220E8B" w:rsidRPr="0014531E" w:rsidRDefault="00220E8B" w:rsidP="0014531E">
            <w:pPr>
              <w:spacing w:line="100" w:lineRule="atLeast"/>
              <w:jc w:val="center"/>
              <w:rPr>
                <w:rFonts w:ascii="Calibri" w:eastAsia="Calibri" w:hAnsi="Calibri" w:cs="Arial"/>
                <w:b/>
                <w:szCs w:val="16"/>
              </w:rPr>
            </w:pPr>
            <w:r w:rsidRPr="0014531E">
              <w:rPr>
                <w:rFonts w:ascii="Calibri" w:eastAsia="Calibri" w:hAnsi="Calibri" w:cs="Arial"/>
                <w:b/>
                <w:szCs w:val="16"/>
              </w:rPr>
              <w:lastRenderedPageBreak/>
              <w:t xml:space="preserve">Materie Letterarie </w:t>
            </w:r>
            <w:r w:rsidR="0014531E" w:rsidRPr="0014531E">
              <w:rPr>
                <w:rFonts w:ascii="Calibri" w:eastAsia="Calibri" w:hAnsi="Calibri" w:cs="Arial"/>
                <w:b/>
                <w:sz w:val="16"/>
                <w:szCs w:val="16"/>
              </w:rPr>
              <w:t>SCUOLA SECONDARIA I GRADO</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Pr="00E22ADE" w:rsidRDefault="00220E8B" w:rsidP="0014531E">
            <w:pPr>
              <w:spacing w:line="100" w:lineRule="atLeast"/>
              <w:jc w:val="center"/>
              <w:rPr>
                <w:rFonts w:ascii="Calibri" w:eastAsia="Calibri" w:hAnsi="Calibri" w:cs="Arial"/>
                <w:b/>
                <w:szCs w:val="16"/>
              </w:rPr>
            </w:pPr>
            <w:r>
              <w:rPr>
                <w:rFonts w:ascii="Calibri" w:eastAsia="Calibri" w:hAnsi="Calibri" w:cs="Arial"/>
                <w:b/>
                <w:szCs w:val="16"/>
              </w:rPr>
              <w:lastRenderedPageBreak/>
              <w:t>1</w:t>
            </w:r>
          </w:p>
        </w:tc>
        <w:tc>
          <w:tcPr>
            <w:tcW w:w="3109" w:type="pct"/>
            <w:tcBorders>
              <w:top w:val="single" w:sz="4" w:space="0" w:color="000000"/>
              <w:left w:val="single" w:sz="4" w:space="0" w:color="000000"/>
              <w:bottom w:val="single" w:sz="4" w:space="0" w:color="000000"/>
              <w:right w:val="single" w:sz="4" w:space="0" w:color="000000"/>
            </w:tcBorders>
            <w:shd w:val="clear" w:color="auto" w:fill="auto"/>
          </w:tcPr>
          <w:p w:rsidR="00220E8B" w:rsidRPr="00AC3D15" w:rsidRDefault="00220E8B" w:rsidP="00914F91">
            <w:pPr>
              <w:pStyle w:val="Default"/>
              <w:numPr>
                <w:ilvl w:val="0"/>
                <w:numId w:val="45"/>
              </w:numPr>
              <w:rPr>
                <w:rFonts w:ascii="Calibri" w:hAnsi="Calibri"/>
                <w:sz w:val="16"/>
              </w:rPr>
            </w:pPr>
            <w:r w:rsidRPr="00AC3D15">
              <w:rPr>
                <w:rFonts w:ascii="Calibri" w:hAnsi="Calibri"/>
                <w:sz w:val="16"/>
              </w:rPr>
              <w:t xml:space="preserve">ATTUAZIONE DI  PERCORSI INDIVIDUALIZZATI /PERSONALIZZATI PER IL RECUPERO ED IL CONSOLIDAMENTO DELLE COMPETENZE DI BASE CON PARTICOLARE RIGUARDO PER QUELLE LINGUISTICHE (ITALIANO E ITALIANO </w:t>
            </w:r>
            <w:r w:rsidRPr="00AC3D15">
              <w:rPr>
                <w:rFonts w:ascii="Calibri" w:hAnsi="Calibri"/>
                <w:sz w:val="16"/>
              </w:rPr>
              <w:lastRenderedPageBreak/>
              <w:t>COME L2) ; (MODALITA’: COMPRESENZA IN CLASSE,PICCOLO GRUPPO DI CLASSE O DA CLASSI ARTICOLATE, GRUPPI TRASVERSALI DI LIVELLO IN ORARIO CURRICOLARE ED EXTRACURRICOLARE)</w:t>
            </w:r>
          </w:p>
          <w:p w:rsidR="00220E8B" w:rsidRPr="007D1C5E" w:rsidRDefault="00220E8B" w:rsidP="00914F91">
            <w:pPr>
              <w:pStyle w:val="Default"/>
              <w:numPr>
                <w:ilvl w:val="0"/>
                <w:numId w:val="45"/>
              </w:numPr>
              <w:rPr>
                <w:rFonts w:ascii="Calibri" w:hAnsi="Calibri"/>
                <w:sz w:val="16"/>
              </w:rPr>
            </w:pPr>
            <w:r w:rsidRPr="00AC3D15">
              <w:rPr>
                <w:rFonts w:ascii="Calibri" w:hAnsi="Calibri"/>
                <w:sz w:val="16"/>
              </w:rPr>
              <w:t xml:space="preserve"> ATTUAZIONE DI LABORATORI IN ORARIO CURRICULARE ED EXTRACURRICOLARE PER IL MIGLIORAMENTO DEGLI ESITI DELLE PROVE INVALSI DI ITALIANO ATTUALMENTE </w:t>
            </w:r>
            <w:r w:rsidR="007D1C5E">
              <w:rPr>
                <w:rFonts w:ascii="Calibri" w:hAnsi="Calibri"/>
                <w:sz w:val="16"/>
              </w:rPr>
              <w:t xml:space="preserve"> </w:t>
            </w:r>
            <w:r w:rsidRPr="00AC3D15">
              <w:rPr>
                <w:rFonts w:ascii="Calibri" w:hAnsi="Calibri"/>
                <w:sz w:val="16"/>
              </w:rPr>
              <w:t xml:space="preserve">DEFICITARIE RISPETTO ALLE MEDIE NAZIONALI E REGIONALI IN MOLTE CLASSI </w:t>
            </w:r>
          </w:p>
        </w:tc>
      </w:tr>
      <w:tr w:rsidR="007D1C5E" w:rsidRPr="00AC3D15" w:rsidTr="0014531E">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14531E" w:rsidRDefault="00220E8B" w:rsidP="0014531E">
            <w:pPr>
              <w:spacing w:line="100" w:lineRule="atLeast"/>
              <w:jc w:val="center"/>
              <w:rPr>
                <w:rFonts w:ascii="Calibri" w:eastAsia="Calibri" w:hAnsi="Calibri" w:cs="Arial"/>
                <w:b/>
                <w:szCs w:val="16"/>
              </w:rPr>
            </w:pPr>
            <w:r>
              <w:rPr>
                <w:rFonts w:ascii="Calibri" w:eastAsia="Calibri" w:hAnsi="Calibri" w:cs="Arial"/>
                <w:b/>
                <w:szCs w:val="16"/>
              </w:rPr>
              <w:lastRenderedPageBreak/>
              <w:t>A059</w:t>
            </w:r>
          </w:p>
          <w:p w:rsidR="00220E8B" w:rsidRDefault="00220E8B" w:rsidP="00493511">
            <w:pPr>
              <w:spacing w:line="100" w:lineRule="atLeast"/>
              <w:jc w:val="center"/>
              <w:rPr>
                <w:rFonts w:ascii="Calibri" w:eastAsia="Calibri" w:hAnsi="Calibri" w:cs="Arial"/>
                <w:b/>
                <w:szCs w:val="16"/>
              </w:rPr>
            </w:pPr>
            <w:r>
              <w:rPr>
                <w:rFonts w:ascii="Calibri" w:eastAsia="Calibri" w:hAnsi="Calibri" w:cs="Arial"/>
                <w:b/>
                <w:szCs w:val="16"/>
              </w:rPr>
              <w:t>S</w:t>
            </w:r>
            <w:r w:rsidR="0014531E">
              <w:rPr>
                <w:rFonts w:ascii="Calibri" w:eastAsia="Calibri" w:hAnsi="Calibri" w:cs="Arial"/>
                <w:b/>
                <w:szCs w:val="16"/>
              </w:rPr>
              <w:t>cienze-</w:t>
            </w:r>
            <w:r>
              <w:rPr>
                <w:rFonts w:ascii="Calibri" w:eastAsia="Calibri" w:hAnsi="Calibri" w:cs="Arial"/>
                <w:b/>
                <w:szCs w:val="16"/>
              </w:rPr>
              <w:t>Mat.,Fis.,Chim.</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3109" w:type="pct"/>
            <w:tcBorders>
              <w:top w:val="single" w:sz="4" w:space="0" w:color="000000"/>
              <w:left w:val="single" w:sz="4" w:space="0" w:color="000000"/>
              <w:bottom w:val="single" w:sz="4" w:space="0" w:color="000000"/>
              <w:right w:val="single" w:sz="4" w:space="0" w:color="000000"/>
            </w:tcBorders>
            <w:shd w:val="clear" w:color="auto" w:fill="auto"/>
          </w:tcPr>
          <w:p w:rsidR="00220E8B" w:rsidRPr="00AC3D15" w:rsidRDefault="00220E8B" w:rsidP="00914F91">
            <w:pPr>
              <w:pStyle w:val="Default"/>
              <w:numPr>
                <w:ilvl w:val="0"/>
                <w:numId w:val="46"/>
              </w:numPr>
              <w:rPr>
                <w:rFonts w:ascii="Calibri" w:hAnsi="Calibri"/>
                <w:sz w:val="16"/>
              </w:rPr>
            </w:pPr>
            <w:r w:rsidRPr="00AC3D15">
              <w:rPr>
                <w:rFonts w:ascii="Calibri" w:hAnsi="Calibri"/>
                <w:sz w:val="16"/>
              </w:rPr>
              <w:t>ATTUAZIONE DI  PERCORSI INDIVIDUALIZZATI /PERSONALIZZATI PER IL RECUPERO ED IL CONSOLIDAMENTO DELLE COMPETENZE DI BASE CON PARTICOLARE RIGUARDO PER QUELLE LOGICO-MATEMATICHE ;(MODALITA’: COMPRESENZA IN CLASSE,PICCOLO GRUPPO DI CLASSE O DA CLASSI ARTICOLATE, GRUPPI TRASVERSALI DI LIVELLO IN ORARIO CURRICOLARE ED EXTRACURRICOLARE)</w:t>
            </w:r>
          </w:p>
          <w:p w:rsidR="00220E8B" w:rsidRPr="007D1C5E" w:rsidRDefault="00220E8B" w:rsidP="00914F91">
            <w:pPr>
              <w:pStyle w:val="Default"/>
              <w:numPr>
                <w:ilvl w:val="0"/>
                <w:numId w:val="46"/>
              </w:numPr>
              <w:rPr>
                <w:rFonts w:ascii="Calibri" w:hAnsi="Calibri"/>
                <w:sz w:val="16"/>
              </w:rPr>
            </w:pPr>
            <w:r w:rsidRPr="00AC3D15">
              <w:rPr>
                <w:rFonts w:ascii="Calibri" w:hAnsi="Calibri"/>
                <w:sz w:val="16"/>
              </w:rPr>
              <w:t xml:space="preserve"> ATTUAZIONE DI LABORATORI IN ORARIO CURRICULARE ED EXTRACURRICOLARE PER IL MIGLIORAMENTO DEGLI ESITI DELLE PROVE INVALSI DI MATEMATICA ATTUALMENTE DEFICITARIE RISPETTO ALLE MEDIE NAZIONALI E REGIONALI IN MOLTE CLASSI </w:t>
            </w:r>
          </w:p>
        </w:tc>
      </w:tr>
      <w:tr w:rsidR="007D1C5E" w:rsidRPr="00AC3D15" w:rsidTr="0014531E">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14531E" w:rsidRDefault="00220E8B" w:rsidP="0014531E">
            <w:pPr>
              <w:spacing w:after="0" w:line="100" w:lineRule="atLeast"/>
              <w:jc w:val="center"/>
              <w:rPr>
                <w:rFonts w:ascii="Calibri" w:eastAsia="Calibri" w:hAnsi="Calibri" w:cs="Arial"/>
                <w:b/>
                <w:szCs w:val="16"/>
              </w:rPr>
            </w:pPr>
            <w:r>
              <w:rPr>
                <w:rFonts w:ascii="Calibri" w:eastAsia="Calibri" w:hAnsi="Calibri" w:cs="Arial"/>
                <w:b/>
                <w:szCs w:val="16"/>
              </w:rPr>
              <w:t>AJ77</w:t>
            </w:r>
          </w:p>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Pianoforte</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3109" w:type="pct"/>
            <w:tcBorders>
              <w:top w:val="single" w:sz="4" w:space="0" w:color="000000"/>
              <w:left w:val="single" w:sz="4" w:space="0" w:color="000000"/>
              <w:bottom w:val="single" w:sz="4" w:space="0" w:color="000000"/>
              <w:right w:val="single" w:sz="4" w:space="0" w:color="000000"/>
            </w:tcBorders>
            <w:shd w:val="clear" w:color="auto" w:fill="auto"/>
          </w:tcPr>
          <w:p w:rsidR="00220E8B" w:rsidRPr="007D1C5E" w:rsidRDefault="00220E8B" w:rsidP="00A86ABE">
            <w:pPr>
              <w:pStyle w:val="Default"/>
              <w:rPr>
                <w:rFonts w:ascii="Calibri" w:hAnsi="Calibri"/>
                <w:sz w:val="16"/>
              </w:rPr>
            </w:pPr>
            <w:r w:rsidRPr="00AC3D15">
              <w:rPr>
                <w:rFonts w:ascii="Calibri" w:hAnsi="Calibri"/>
                <w:sz w:val="16"/>
              </w:rPr>
              <w:t>ATTUAZIONE DI LABORATORI PER IL POTENZIAMENTO DELLA CULTURA E DELLA PRATICA MUSICALE NELLA SCUOLA PRIMARIA CON COMPRESENZA DI DOCENTE DI PIANOFORTE SIA PER L’AMPLIAMENTO DELL’INSEGNAMENTO DI STRUMENTO SIA PER IL CANTO CORALE.</w:t>
            </w:r>
          </w:p>
        </w:tc>
      </w:tr>
      <w:tr w:rsidR="007D1C5E" w:rsidRPr="00AC3D15" w:rsidTr="000D5DF1">
        <w:trPr>
          <w:trHeight w:val="1021"/>
        </w:trPr>
        <w:tc>
          <w:tcPr>
            <w:tcW w:w="1030" w:type="pct"/>
            <w:tcBorders>
              <w:top w:val="single" w:sz="4" w:space="0" w:color="000000"/>
              <w:left w:val="single" w:sz="4" w:space="0" w:color="000000"/>
              <w:bottom w:val="single" w:sz="4" w:space="0" w:color="000000"/>
              <w:right w:val="single" w:sz="4" w:space="0" w:color="000000"/>
            </w:tcBorders>
            <w:shd w:val="clear" w:color="auto" w:fill="auto"/>
          </w:tcPr>
          <w:p w:rsidR="0014531E" w:rsidRDefault="00220E8B" w:rsidP="00493511">
            <w:pPr>
              <w:spacing w:after="0" w:line="100" w:lineRule="atLeast"/>
              <w:jc w:val="center"/>
              <w:rPr>
                <w:rFonts w:ascii="Calibri" w:eastAsia="Calibri" w:hAnsi="Calibri" w:cs="Arial"/>
                <w:b/>
                <w:szCs w:val="16"/>
              </w:rPr>
            </w:pPr>
            <w:r>
              <w:rPr>
                <w:rFonts w:ascii="Calibri" w:eastAsia="Calibri" w:hAnsi="Calibri" w:cs="Arial"/>
                <w:b/>
                <w:szCs w:val="16"/>
              </w:rPr>
              <w:t>AD00</w:t>
            </w:r>
          </w:p>
          <w:p w:rsidR="00493511" w:rsidRDefault="00220E8B" w:rsidP="00493511">
            <w:pPr>
              <w:spacing w:after="0" w:line="100" w:lineRule="atLeast"/>
              <w:jc w:val="center"/>
              <w:rPr>
                <w:rFonts w:ascii="Calibri" w:eastAsia="Calibri" w:hAnsi="Calibri" w:cs="Arial"/>
                <w:b/>
                <w:szCs w:val="16"/>
              </w:rPr>
            </w:pPr>
            <w:r>
              <w:rPr>
                <w:rFonts w:ascii="Calibri" w:eastAsia="Calibri" w:hAnsi="Calibri" w:cs="Arial"/>
                <w:b/>
                <w:szCs w:val="16"/>
              </w:rPr>
              <w:t>Sostegno</w:t>
            </w:r>
          </w:p>
          <w:p w:rsidR="00220E8B" w:rsidRDefault="00493511" w:rsidP="000D5DF1">
            <w:pPr>
              <w:spacing w:after="0" w:line="100" w:lineRule="atLeast"/>
              <w:jc w:val="center"/>
              <w:rPr>
                <w:rFonts w:ascii="Calibri" w:eastAsia="Calibri" w:hAnsi="Calibri" w:cs="Arial"/>
                <w:b/>
                <w:szCs w:val="16"/>
              </w:rPr>
            </w:pPr>
            <w:r w:rsidRPr="0014531E">
              <w:rPr>
                <w:rFonts w:ascii="Calibri" w:eastAsia="Calibri" w:hAnsi="Calibri" w:cs="Arial"/>
                <w:b/>
                <w:sz w:val="16"/>
                <w:szCs w:val="16"/>
              </w:rPr>
              <w:t>SCUOLA SECONDARIA I GRADO</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rsidR="00220E8B" w:rsidRDefault="00220E8B" w:rsidP="0014531E">
            <w:pPr>
              <w:spacing w:line="100" w:lineRule="atLeast"/>
              <w:jc w:val="center"/>
              <w:rPr>
                <w:rFonts w:ascii="Calibri" w:eastAsia="Calibri" w:hAnsi="Calibri" w:cs="Arial"/>
                <w:b/>
                <w:szCs w:val="16"/>
              </w:rPr>
            </w:pPr>
            <w:r>
              <w:rPr>
                <w:rFonts w:ascii="Calibri" w:eastAsia="Calibri" w:hAnsi="Calibri" w:cs="Arial"/>
                <w:b/>
                <w:szCs w:val="16"/>
              </w:rPr>
              <w:t>1</w:t>
            </w:r>
          </w:p>
        </w:tc>
        <w:tc>
          <w:tcPr>
            <w:tcW w:w="3109" w:type="pct"/>
            <w:tcBorders>
              <w:top w:val="single" w:sz="4" w:space="0" w:color="000000"/>
              <w:left w:val="single" w:sz="4" w:space="0" w:color="000000"/>
              <w:bottom w:val="single" w:sz="4" w:space="0" w:color="000000"/>
              <w:right w:val="single" w:sz="4" w:space="0" w:color="000000"/>
            </w:tcBorders>
            <w:shd w:val="clear" w:color="auto" w:fill="auto"/>
          </w:tcPr>
          <w:p w:rsidR="00220E8B" w:rsidRPr="00AC3D15" w:rsidRDefault="00220E8B" w:rsidP="000D5DF1">
            <w:pPr>
              <w:spacing w:after="0" w:line="100" w:lineRule="atLeast"/>
              <w:jc w:val="both"/>
              <w:rPr>
                <w:rFonts w:ascii="Calibri" w:eastAsia="Calibri" w:hAnsi="Calibri" w:cs="Arial"/>
                <w:sz w:val="16"/>
                <w:szCs w:val="16"/>
              </w:rPr>
            </w:pPr>
            <w:r w:rsidRPr="00AC3D15">
              <w:rPr>
                <w:rFonts w:ascii="Calibri" w:eastAsia="Calibri" w:hAnsi="Calibri" w:cs="Times New Roman"/>
                <w:sz w:val="16"/>
              </w:rPr>
              <w:t>ATTUAZIONE DI  PERCORSI INDIVIDUALIZZATI /PERSONALIZZATI PER IL RECUPERO ED IL CONSOLIDAMENTO DELLE COMPETENZE DI BASE CON PARTICOLARE RIGUARDO PER QUELLE LINGUISTICHE (ITALIANO ) E PER QUELLE LOGICO-MATEMATICHE CON PARTICOLARE ATTENZIONE AGLI ALUNNI CON BES</w:t>
            </w:r>
          </w:p>
        </w:tc>
      </w:tr>
    </w:tbl>
    <w:p w:rsidR="007D1C5E" w:rsidRPr="00D56ADE" w:rsidRDefault="007D1C5E" w:rsidP="00994046">
      <w:pPr>
        <w:spacing w:after="0" w:line="240" w:lineRule="auto"/>
        <w:jc w:val="both"/>
        <w:rPr>
          <w:rFonts w:ascii="Calibri" w:eastAsia="Calibri" w:hAnsi="Calibri" w:cs="Arial"/>
        </w:rPr>
      </w:pPr>
      <w:r>
        <w:rPr>
          <w:rFonts w:ascii="Calibri" w:eastAsia="Calibri" w:hAnsi="Calibri" w:cs="Arial"/>
        </w:rPr>
        <w:t xml:space="preserve">Il presente prospetto indica il fabbisogno di organico potenziato congruente alle azioni di miglioramento previste ; tuttavia nell’anno scolastico </w:t>
      </w:r>
      <w:r w:rsidRPr="00F528B4">
        <w:rPr>
          <w:rFonts w:cs="Arial"/>
          <w:b/>
        </w:rPr>
        <w:t>201</w:t>
      </w:r>
      <w:r w:rsidR="00567943" w:rsidRPr="00F528B4">
        <w:rPr>
          <w:rFonts w:cs="Arial"/>
          <w:b/>
        </w:rPr>
        <w:t>8</w:t>
      </w:r>
      <w:r w:rsidRPr="00F528B4">
        <w:rPr>
          <w:rFonts w:ascii="Calibri" w:eastAsia="Calibri" w:hAnsi="Calibri" w:cs="Arial"/>
          <w:b/>
        </w:rPr>
        <w:t>/201</w:t>
      </w:r>
      <w:r w:rsidR="00567943" w:rsidRPr="00F528B4">
        <w:rPr>
          <w:rFonts w:cs="Arial"/>
          <w:b/>
        </w:rPr>
        <w:t>9</w:t>
      </w:r>
      <w:r>
        <w:rPr>
          <w:rFonts w:ascii="Calibri" w:eastAsia="Calibri" w:hAnsi="Calibri" w:cs="Arial"/>
        </w:rPr>
        <w:t xml:space="preserve"> la dotazione organica effettiva</w:t>
      </w:r>
      <w:r w:rsidR="00A86ABE">
        <w:rPr>
          <w:rFonts w:ascii="Calibri" w:eastAsia="Calibri" w:hAnsi="Calibri" w:cs="Arial"/>
        </w:rPr>
        <w:t xml:space="preserve">mente ricevuta è stata di  </w:t>
      </w:r>
      <w:r>
        <w:rPr>
          <w:rFonts w:ascii="Calibri" w:eastAsia="Calibri" w:hAnsi="Calibri" w:cs="Arial"/>
        </w:rPr>
        <w:t xml:space="preserve"> 3 posti comuni di scuola primaria e 2 posti di scuola secondaria di I grado rispettivamente di Educazione Musicale e di Pianoforte. Pertanto l’attuale dotazione organica richiede un evidente dimensionamento delle azioni per il miglioramento auspicate nel precedente PDM.</w:t>
      </w:r>
    </w:p>
    <w:p w:rsidR="00F47CF5" w:rsidRDefault="00F47CF5" w:rsidP="00994046">
      <w:pPr>
        <w:tabs>
          <w:tab w:val="left" w:pos="1648"/>
        </w:tabs>
        <w:spacing w:after="0" w:line="240" w:lineRule="auto"/>
        <w:rPr>
          <w:rFonts w:ascii="Calibri" w:eastAsia="Calibri" w:hAnsi="Calibri" w:cs="Arial"/>
          <w:b/>
          <w:sz w:val="24"/>
          <w:szCs w:val="24"/>
        </w:rPr>
      </w:pPr>
    </w:p>
    <w:p w:rsidR="00A86ABE" w:rsidRPr="00A86ABE" w:rsidRDefault="000D5DF1" w:rsidP="000D5DF1">
      <w:pPr>
        <w:tabs>
          <w:tab w:val="left" w:pos="1648"/>
        </w:tabs>
        <w:spacing w:after="0" w:line="240" w:lineRule="auto"/>
        <w:jc w:val="center"/>
        <w:rPr>
          <w:rFonts w:ascii="Calibri" w:eastAsia="Calibri" w:hAnsi="Calibri" w:cs="Arial"/>
          <w:b/>
          <w:sz w:val="28"/>
          <w:szCs w:val="28"/>
        </w:rPr>
      </w:pPr>
      <w:r w:rsidRPr="00A86ABE">
        <w:rPr>
          <w:rFonts w:ascii="Calibri" w:eastAsia="Calibri" w:hAnsi="Calibri" w:cs="Arial"/>
          <w:b/>
          <w:sz w:val="28"/>
          <w:szCs w:val="28"/>
        </w:rPr>
        <w:t>P</w:t>
      </w:r>
      <w:r w:rsidR="00A86ABE" w:rsidRPr="00A86ABE">
        <w:rPr>
          <w:rFonts w:ascii="Calibri" w:eastAsia="Calibri" w:hAnsi="Calibri" w:cs="Arial"/>
          <w:b/>
          <w:sz w:val="28"/>
          <w:szCs w:val="28"/>
        </w:rPr>
        <w:t>OSTI PER IL PERSONALE AMMINISTRATIVO E AUSILIARIO</w:t>
      </w:r>
    </w:p>
    <w:p w:rsidR="00220E8B" w:rsidRDefault="000D5DF1" w:rsidP="000D5DF1">
      <w:pPr>
        <w:tabs>
          <w:tab w:val="left" w:pos="1648"/>
        </w:tabs>
        <w:spacing w:after="0" w:line="240" w:lineRule="auto"/>
        <w:jc w:val="center"/>
        <w:rPr>
          <w:rFonts w:ascii="Calibri" w:eastAsia="Calibri" w:hAnsi="Calibri" w:cs="Arial"/>
          <w:b/>
          <w:sz w:val="24"/>
          <w:szCs w:val="24"/>
        </w:rPr>
      </w:pPr>
      <w:r w:rsidRPr="00D05265">
        <w:rPr>
          <w:rFonts w:ascii="Calibri" w:eastAsia="Calibri" w:hAnsi="Calibri" w:cs="Arial"/>
          <w:b/>
          <w:sz w:val="24"/>
          <w:szCs w:val="24"/>
        </w:rPr>
        <w:t>nel rispetto dei limiti e dei parametri come riportati nel comma 14 art. 1 legge 107/2015.</w:t>
      </w:r>
    </w:p>
    <w:p w:rsidR="00F47CF5" w:rsidRPr="00D05265" w:rsidRDefault="00F47CF5" w:rsidP="000D5DF1">
      <w:pPr>
        <w:tabs>
          <w:tab w:val="left" w:pos="1648"/>
        </w:tabs>
        <w:spacing w:after="0" w:line="240" w:lineRule="auto"/>
        <w:jc w:val="center"/>
        <w:rPr>
          <w:rFonts w:cs="Arial"/>
          <w:b/>
          <w:sz w:val="24"/>
          <w:szCs w:val="24"/>
        </w:rPr>
      </w:pPr>
    </w:p>
    <w:tbl>
      <w:tblPr>
        <w:tblW w:w="4891" w:type="pct"/>
        <w:tblInd w:w="108" w:type="dxa"/>
        <w:tblLook w:val="0000"/>
      </w:tblPr>
      <w:tblGrid>
        <w:gridCol w:w="4197"/>
        <w:gridCol w:w="5442"/>
      </w:tblGrid>
      <w:tr w:rsidR="007D1C5E" w:rsidRPr="005A1BE3" w:rsidTr="007D1C5E">
        <w:tc>
          <w:tcPr>
            <w:tcW w:w="2177" w:type="pct"/>
            <w:tcBorders>
              <w:top w:val="single" w:sz="4" w:space="0" w:color="000000"/>
              <w:left w:val="single" w:sz="4" w:space="0" w:color="000000"/>
              <w:bottom w:val="single" w:sz="4" w:space="0" w:color="000000"/>
              <w:right w:val="single" w:sz="4" w:space="0" w:color="000000"/>
            </w:tcBorders>
            <w:shd w:val="clear" w:color="auto" w:fill="ACB9CA"/>
          </w:tcPr>
          <w:p w:rsidR="007D1C5E" w:rsidRPr="005A1BE3" w:rsidRDefault="007D1C5E" w:rsidP="00567943">
            <w:pPr>
              <w:spacing w:line="100" w:lineRule="atLeast"/>
              <w:jc w:val="center"/>
              <w:rPr>
                <w:rFonts w:ascii="Calibri" w:eastAsia="Calibri" w:hAnsi="Calibri" w:cs="Arial"/>
              </w:rPr>
            </w:pPr>
            <w:r w:rsidRPr="005A1BE3">
              <w:rPr>
                <w:rFonts w:ascii="Calibri" w:eastAsia="Calibri" w:hAnsi="Calibri" w:cs="Arial"/>
                <w:b/>
              </w:rPr>
              <w:t>Tipologia</w:t>
            </w:r>
          </w:p>
        </w:tc>
        <w:tc>
          <w:tcPr>
            <w:tcW w:w="2823" w:type="pct"/>
            <w:tcBorders>
              <w:top w:val="single" w:sz="4" w:space="0" w:color="000000"/>
              <w:left w:val="single" w:sz="4" w:space="0" w:color="000000"/>
              <w:bottom w:val="single" w:sz="4" w:space="0" w:color="000000"/>
              <w:right w:val="single" w:sz="4" w:space="0" w:color="000000"/>
            </w:tcBorders>
            <w:shd w:val="clear" w:color="auto" w:fill="ACB9CA"/>
            <w:vAlign w:val="center"/>
          </w:tcPr>
          <w:p w:rsidR="007D1C5E" w:rsidRPr="007D1C5E" w:rsidRDefault="007D1C5E" w:rsidP="00567943">
            <w:pPr>
              <w:spacing w:line="100" w:lineRule="atLeast"/>
              <w:jc w:val="center"/>
              <w:rPr>
                <w:rFonts w:ascii="Calibri" w:eastAsia="Calibri" w:hAnsi="Calibri" w:cs="Arial"/>
                <w:b/>
              </w:rPr>
            </w:pPr>
            <w:r w:rsidRPr="007D1C5E">
              <w:rPr>
                <w:rFonts w:ascii="Calibri" w:eastAsia="Calibri" w:hAnsi="Calibri" w:cs="Arial"/>
                <w:b/>
                <w:sz w:val="24"/>
              </w:rPr>
              <w:t>n.</w:t>
            </w:r>
          </w:p>
        </w:tc>
      </w:tr>
      <w:tr w:rsidR="007D1C5E" w:rsidRPr="005A1BE3" w:rsidTr="00493511">
        <w:trPr>
          <w:trHeight w:val="490"/>
        </w:trPr>
        <w:tc>
          <w:tcPr>
            <w:tcW w:w="2177" w:type="pct"/>
            <w:tcBorders>
              <w:top w:val="single" w:sz="4" w:space="0" w:color="000000"/>
              <w:left w:val="single" w:sz="4" w:space="0" w:color="000000"/>
              <w:bottom w:val="single" w:sz="4" w:space="0" w:color="000000"/>
              <w:right w:val="single" w:sz="4" w:space="0" w:color="000000"/>
            </w:tcBorders>
            <w:shd w:val="clear" w:color="auto" w:fill="auto"/>
          </w:tcPr>
          <w:p w:rsidR="007D1C5E" w:rsidRPr="007D1C5E" w:rsidRDefault="00567943" w:rsidP="00EE7A8C">
            <w:pPr>
              <w:spacing w:line="100" w:lineRule="atLeast"/>
              <w:jc w:val="both"/>
              <w:rPr>
                <w:rFonts w:ascii="Calibri" w:eastAsia="Calibri" w:hAnsi="Calibri" w:cs="Arial"/>
                <w:b/>
                <w:sz w:val="24"/>
              </w:rPr>
            </w:pPr>
            <w:r>
              <w:rPr>
                <w:rFonts w:ascii="Calibri" w:eastAsia="Calibri" w:hAnsi="Calibri" w:cs="Arial"/>
                <w:b/>
                <w:sz w:val="24"/>
              </w:rPr>
              <w:t>Assistenti amministrativi</w:t>
            </w:r>
            <w:r w:rsidR="007D1C5E" w:rsidRPr="007D1C5E">
              <w:rPr>
                <w:rFonts w:ascii="Calibri" w:eastAsia="Calibri" w:hAnsi="Calibri" w:cs="Arial"/>
                <w:b/>
                <w:sz w:val="24"/>
              </w:rPr>
              <w:t xml:space="preserve"> </w:t>
            </w:r>
          </w:p>
        </w:tc>
        <w:tc>
          <w:tcPr>
            <w:tcW w:w="2823" w:type="pct"/>
            <w:tcBorders>
              <w:top w:val="single" w:sz="4" w:space="0" w:color="000000"/>
              <w:left w:val="single" w:sz="4" w:space="0" w:color="000000"/>
              <w:bottom w:val="single" w:sz="4" w:space="0" w:color="000000"/>
              <w:right w:val="single" w:sz="4" w:space="0" w:color="000000"/>
            </w:tcBorders>
            <w:shd w:val="clear" w:color="auto" w:fill="auto"/>
          </w:tcPr>
          <w:p w:rsidR="007D1C5E" w:rsidRPr="00493511" w:rsidRDefault="003760D0" w:rsidP="00493511">
            <w:pPr>
              <w:spacing w:after="0" w:line="240" w:lineRule="auto"/>
              <w:jc w:val="center"/>
              <w:rPr>
                <w:rFonts w:cs="Arial"/>
                <w:b/>
                <w:sz w:val="24"/>
              </w:rPr>
            </w:pPr>
            <w:r>
              <w:rPr>
                <w:rFonts w:ascii="Calibri" w:eastAsia="Calibri" w:hAnsi="Calibri" w:cs="Arial"/>
                <w:b/>
                <w:sz w:val="24"/>
              </w:rPr>
              <w:t>5</w:t>
            </w:r>
          </w:p>
        </w:tc>
      </w:tr>
      <w:tr w:rsidR="007D1C5E" w:rsidRPr="005A1BE3" w:rsidTr="00493511">
        <w:trPr>
          <w:trHeight w:val="413"/>
        </w:trPr>
        <w:tc>
          <w:tcPr>
            <w:tcW w:w="2177" w:type="pct"/>
            <w:tcBorders>
              <w:top w:val="single" w:sz="4" w:space="0" w:color="000000"/>
              <w:left w:val="single" w:sz="4" w:space="0" w:color="000000"/>
              <w:bottom w:val="single" w:sz="4" w:space="0" w:color="000000"/>
              <w:right w:val="single" w:sz="4" w:space="0" w:color="000000"/>
            </w:tcBorders>
            <w:shd w:val="clear" w:color="auto" w:fill="auto"/>
          </w:tcPr>
          <w:p w:rsidR="007D1C5E" w:rsidRPr="007D1C5E" w:rsidRDefault="00567943" w:rsidP="00EE7A8C">
            <w:pPr>
              <w:spacing w:line="100" w:lineRule="atLeast"/>
              <w:jc w:val="both"/>
              <w:rPr>
                <w:rFonts w:ascii="Calibri" w:eastAsia="Calibri" w:hAnsi="Calibri" w:cs="Arial"/>
                <w:b/>
                <w:sz w:val="24"/>
              </w:rPr>
            </w:pPr>
            <w:r>
              <w:rPr>
                <w:rFonts w:ascii="Calibri" w:eastAsia="Calibri" w:hAnsi="Calibri" w:cs="Arial"/>
                <w:b/>
                <w:sz w:val="24"/>
              </w:rPr>
              <w:t>Collaboratori scolastic</w:t>
            </w:r>
            <w:r w:rsidR="00E21804">
              <w:rPr>
                <w:rFonts w:ascii="Calibri" w:eastAsia="Calibri" w:hAnsi="Calibri" w:cs="Arial"/>
                <w:b/>
                <w:sz w:val="24"/>
              </w:rPr>
              <w:t>i</w:t>
            </w:r>
          </w:p>
        </w:tc>
        <w:tc>
          <w:tcPr>
            <w:tcW w:w="2823" w:type="pct"/>
            <w:tcBorders>
              <w:top w:val="single" w:sz="4" w:space="0" w:color="000000"/>
              <w:left w:val="single" w:sz="4" w:space="0" w:color="000000"/>
              <w:bottom w:val="single" w:sz="4" w:space="0" w:color="000000"/>
              <w:right w:val="single" w:sz="4" w:space="0" w:color="000000"/>
            </w:tcBorders>
            <w:shd w:val="clear" w:color="auto" w:fill="auto"/>
          </w:tcPr>
          <w:p w:rsidR="007D1C5E" w:rsidRPr="00E21804" w:rsidRDefault="00567943" w:rsidP="00E21804">
            <w:pPr>
              <w:spacing w:after="0" w:line="240" w:lineRule="auto"/>
              <w:jc w:val="center"/>
              <w:rPr>
                <w:rFonts w:ascii="Calibri" w:eastAsia="Calibri" w:hAnsi="Calibri" w:cs="Arial"/>
                <w:b/>
                <w:sz w:val="24"/>
              </w:rPr>
            </w:pPr>
            <w:r>
              <w:rPr>
                <w:rFonts w:ascii="Calibri" w:eastAsia="Calibri" w:hAnsi="Calibri" w:cs="Arial"/>
                <w:b/>
                <w:sz w:val="24"/>
              </w:rPr>
              <w:t>1</w:t>
            </w:r>
            <w:r w:rsidR="00E21804">
              <w:rPr>
                <w:rFonts w:ascii="Calibri" w:eastAsia="Calibri" w:hAnsi="Calibri" w:cs="Arial"/>
                <w:b/>
                <w:sz w:val="24"/>
              </w:rPr>
              <w:t>1</w:t>
            </w:r>
          </w:p>
        </w:tc>
      </w:tr>
      <w:tr w:rsidR="007D1C5E" w:rsidRPr="005A1BE3" w:rsidTr="00493511">
        <w:trPr>
          <w:trHeight w:val="314"/>
        </w:trPr>
        <w:tc>
          <w:tcPr>
            <w:tcW w:w="2177" w:type="pct"/>
            <w:tcBorders>
              <w:top w:val="single" w:sz="4" w:space="0" w:color="000000"/>
              <w:left w:val="single" w:sz="4" w:space="0" w:color="000000"/>
              <w:bottom w:val="single" w:sz="4" w:space="0" w:color="000000"/>
              <w:right w:val="single" w:sz="4" w:space="0" w:color="000000"/>
            </w:tcBorders>
            <w:shd w:val="clear" w:color="auto" w:fill="auto"/>
          </w:tcPr>
          <w:p w:rsidR="007D1C5E" w:rsidRPr="007D1C5E" w:rsidRDefault="007D1C5E" w:rsidP="00EE7A8C">
            <w:pPr>
              <w:spacing w:line="100" w:lineRule="atLeast"/>
              <w:jc w:val="both"/>
              <w:rPr>
                <w:rFonts w:ascii="Calibri" w:eastAsia="Calibri" w:hAnsi="Calibri" w:cs="Arial"/>
                <w:b/>
                <w:sz w:val="24"/>
              </w:rPr>
            </w:pPr>
            <w:r w:rsidRPr="007D1C5E">
              <w:rPr>
                <w:rFonts w:ascii="Calibri" w:eastAsia="Calibri" w:hAnsi="Calibri" w:cs="Arial"/>
                <w:b/>
                <w:sz w:val="24"/>
              </w:rPr>
              <w:t>DSGA</w:t>
            </w:r>
          </w:p>
        </w:tc>
        <w:tc>
          <w:tcPr>
            <w:tcW w:w="2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1C5E" w:rsidRPr="007D1C5E" w:rsidRDefault="007D1C5E" w:rsidP="007D1C5E">
            <w:pPr>
              <w:spacing w:line="100" w:lineRule="atLeast"/>
              <w:jc w:val="center"/>
              <w:rPr>
                <w:rFonts w:ascii="Calibri" w:eastAsia="Calibri" w:hAnsi="Calibri" w:cs="Arial"/>
                <w:b/>
                <w:sz w:val="24"/>
              </w:rPr>
            </w:pPr>
            <w:r w:rsidRPr="007D1C5E">
              <w:rPr>
                <w:rFonts w:ascii="Calibri" w:eastAsia="Calibri" w:hAnsi="Calibri" w:cs="Arial"/>
                <w:b/>
                <w:sz w:val="24"/>
              </w:rPr>
              <w:t>1</w:t>
            </w:r>
          </w:p>
        </w:tc>
      </w:tr>
    </w:tbl>
    <w:p w:rsidR="00F47CF5" w:rsidRDefault="00F47CF5" w:rsidP="00493511">
      <w:pPr>
        <w:tabs>
          <w:tab w:val="left" w:pos="1648"/>
        </w:tabs>
        <w:spacing w:after="0"/>
        <w:rPr>
          <w:rFonts w:ascii="Helvetica" w:hAnsi="Helvetica" w:cs="Helvetica"/>
          <w:b/>
          <w:szCs w:val="20"/>
        </w:rPr>
      </w:pPr>
    </w:p>
    <w:p w:rsidR="00F47CF5" w:rsidRDefault="00F47CF5" w:rsidP="00493511">
      <w:pPr>
        <w:tabs>
          <w:tab w:val="left" w:pos="1648"/>
        </w:tabs>
        <w:spacing w:after="0"/>
        <w:rPr>
          <w:rFonts w:ascii="Helvetica" w:hAnsi="Helvetica" w:cs="Helvetica"/>
          <w:b/>
          <w:szCs w:val="20"/>
        </w:rPr>
      </w:pPr>
    </w:p>
    <w:p w:rsidR="007D1C5E" w:rsidRDefault="00556FD5" w:rsidP="00493511">
      <w:pPr>
        <w:tabs>
          <w:tab w:val="left" w:pos="1648"/>
        </w:tabs>
        <w:spacing w:after="0"/>
        <w:rPr>
          <w:rFonts w:ascii="Helvetica" w:hAnsi="Helvetica" w:cs="Helvetica"/>
          <w:b/>
          <w:szCs w:val="20"/>
        </w:rPr>
      </w:pPr>
      <w:r>
        <w:rPr>
          <w:rFonts w:ascii="Helvetica" w:hAnsi="Helvetica" w:cs="Helvetica"/>
          <w:b/>
          <w:noProof/>
          <w:szCs w:val="20"/>
        </w:rPr>
        <w:pict>
          <v:rect id="Rectangle 620" o:spid="_x0000_s1098" style="position:absolute;margin-left:-2pt;margin-top:6.2pt;width:479.75pt;height:36.7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" fillcolor="#b2a1c7 [1943]">
            <v:textbox>
              <w:txbxContent>
                <w:p w:rsidR="00E1337C" w:rsidRPr="00F23D86" w:rsidRDefault="00E1337C" w:rsidP="00F23D86">
                  <w:pPr>
                    <w:jc w:val="center"/>
                    <w:rPr>
                      <w:rFonts w:ascii="Verdana" w:hAnsi="Verdana"/>
                      <w:b/>
                      <w:sz w:val="24"/>
                    </w:rPr>
                  </w:pPr>
                  <w:r w:rsidRPr="00F23D86">
                    <w:rPr>
                      <w:rFonts w:ascii="Verdana" w:hAnsi="Verdana"/>
                      <w:b/>
                      <w:sz w:val="24"/>
                    </w:rPr>
                    <w:t>FABBISOGNO DI ATTREZZATURE E INFRASTRUTTURE MATERIALI</w:t>
                  </w:r>
                </w:p>
              </w:txbxContent>
            </v:textbox>
          </v:rect>
        </w:pict>
      </w:r>
    </w:p>
    <w:p w:rsidR="00F23D86" w:rsidRDefault="00F23D86" w:rsidP="007D1C5E">
      <w:pPr>
        <w:tabs>
          <w:tab w:val="left" w:pos="1648"/>
        </w:tabs>
        <w:rPr>
          <w:rFonts w:ascii="Helvetica" w:hAnsi="Helvetica" w:cs="Helvetica"/>
          <w:b/>
          <w:szCs w:val="20"/>
        </w:rPr>
      </w:pPr>
    </w:p>
    <w:p w:rsidR="00F23D86" w:rsidRDefault="00F23D86" w:rsidP="000D5DF1">
      <w:pPr>
        <w:spacing w:after="0"/>
        <w:rPr>
          <w:rFonts w:ascii="Helvetica" w:hAnsi="Helvetica" w:cs="Helvetica"/>
          <w:szCs w:val="20"/>
        </w:rPr>
      </w:pPr>
    </w:p>
    <w:tbl>
      <w:tblPr>
        <w:tblW w:w="4892" w:type="pct"/>
        <w:tblInd w:w="106" w:type="dxa"/>
        <w:tblLook w:val="0000"/>
      </w:tblPr>
      <w:tblGrid>
        <w:gridCol w:w="2373"/>
        <w:gridCol w:w="3691"/>
        <w:gridCol w:w="3577"/>
      </w:tblGrid>
      <w:tr w:rsidR="00F23D86" w:rsidRPr="005A1BE3" w:rsidTr="00633608">
        <w:tc>
          <w:tcPr>
            <w:tcW w:w="1231" w:type="pct"/>
            <w:tcBorders>
              <w:top w:val="single" w:sz="4" w:space="0" w:color="000000"/>
              <w:left w:val="single" w:sz="4" w:space="0" w:color="000000"/>
              <w:bottom w:val="single" w:sz="4" w:space="0" w:color="000000"/>
              <w:right w:val="single" w:sz="4" w:space="0" w:color="000000"/>
            </w:tcBorders>
            <w:shd w:val="clear" w:color="auto" w:fill="D9D9D9"/>
          </w:tcPr>
          <w:p w:rsidR="00F23D86" w:rsidRPr="005A1BE3" w:rsidRDefault="00F23D86" w:rsidP="00633608">
            <w:pPr>
              <w:spacing w:line="100" w:lineRule="atLeast"/>
              <w:jc w:val="center"/>
              <w:rPr>
                <w:rFonts w:ascii="Calibri" w:eastAsia="Calibri" w:hAnsi="Calibri" w:cs="Arial"/>
                <w:b/>
              </w:rPr>
            </w:pPr>
            <w:r w:rsidRPr="005A1BE3">
              <w:rPr>
                <w:rFonts w:ascii="Calibri" w:eastAsia="Calibri" w:hAnsi="Calibri" w:cs="Arial"/>
                <w:b/>
              </w:rPr>
              <w:t>Infrastruttura/ attrezzatura</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Pr>
          <w:p w:rsidR="00F23D86" w:rsidRPr="005A1BE3" w:rsidRDefault="00F23D86" w:rsidP="00EE7A8C">
            <w:pPr>
              <w:spacing w:line="100" w:lineRule="atLeast"/>
              <w:jc w:val="center"/>
              <w:rPr>
                <w:rFonts w:ascii="Calibri" w:eastAsia="Calibri" w:hAnsi="Calibri" w:cs="Times New Roman"/>
              </w:rPr>
            </w:pPr>
            <w:r w:rsidRPr="005A1BE3">
              <w:rPr>
                <w:rFonts w:ascii="Calibri" w:eastAsia="Calibri" w:hAnsi="Calibri" w:cs="Arial"/>
                <w:b/>
              </w:rPr>
              <w:t>Motivazione</w:t>
            </w:r>
          </w:p>
        </w:tc>
        <w:tc>
          <w:tcPr>
            <w:tcW w:w="1855" w:type="pct"/>
            <w:tcBorders>
              <w:top w:val="single" w:sz="4" w:space="0" w:color="000000"/>
              <w:left w:val="single" w:sz="4" w:space="0" w:color="000000"/>
              <w:bottom w:val="single" w:sz="4" w:space="0" w:color="000000"/>
              <w:right w:val="single" w:sz="4" w:space="0" w:color="000000"/>
            </w:tcBorders>
            <w:shd w:val="clear" w:color="auto" w:fill="D9D9D9"/>
          </w:tcPr>
          <w:p w:rsidR="00F23D86" w:rsidRPr="005A1BE3" w:rsidRDefault="00F23D86" w:rsidP="00EE7A8C">
            <w:pPr>
              <w:spacing w:line="100" w:lineRule="atLeast"/>
              <w:jc w:val="center"/>
              <w:rPr>
                <w:rFonts w:ascii="Calibri" w:eastAsia="Calibri" w:hAnsi="Calibri" w:cs="Arial"/>
                <w:b/>
              </w:rPr>
            </w:pPr>
            <w:r w:rsidRPr="005A1BE3">
              <w:rPr>
                <w:rFonts w:ascii="Calibri" w:eastAsia="Calibri" w:hAnsi="Calibri" w:cs="Arial"/>
                <w:b/>
              </w:rPr>
              <w:t xml:space="preserve">Fonti di finanziamento </w:t>
            </w:r>
          </w:p>
        </w:tc>
      </w:tr>
      <w:tr w:rsidR="00F23D86" w:rsidRPr="005A1BE3" w:rsidTr="00F23D86">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F23D86" w:rsidRDefault="00F23D86" w:rsidP="00E21804">
            <w:pPr>
              <w:spacing w:after="0" w:line="100" w:lineRule="atLeast"/>
              <w:jc w:val="both"/>
              <w:rPr>
                <w:rFonts w:ascii="Calibri" w:eastAsia="Calibri" w:hAnsi="Calibri" w:cs="Arial"/>
                <w:b/>
              </w:rPr>
            </w:pPr>
            <w:r>
              <w:rPr>
                <w:rFonts w:ascii="Calibri" w:eastAsia="Calibri" w:hAnsi="Calibri" w:cs="Arial"/>
                <w:b/>
              </w:rPr>
              <w:t xml:space="preserve">Dotazioni tecnologiche </w:t>
            </w:r>
          </w:p>
          <w:p w:rsidR="00F23D86" w:rsidRPr="005A1BE3" w:rsidRDefault="00F23D86" w:rsidP="00E21804">
            <w:pPr>
              <w:spacing w:after="0" w:line="100" w:lineRule="atLeast"/>
              <w:jc w:val="both"/>
              <w:rPr>
                <w:rFonts w:ascii="Calibri" w:eastAsia="Calibri" w:hAnsi="Calibri" w:cs="Arial"/>
                <w:b/>
              </w:rPr>
            </w:pPr>
            <w:r>
              <w:rPr>
                <w:rFonts w:ascii="Calibri" w:eastAsia="Calibri" w:hAnsi="Calibri" w:cs="Arial"/>
                <w:b/>
              </w:rPr>
              <w:t>e implementazione reti wi-fi nei plessi</w:t>
            </w:r>
          </w:p>
          <w:p w:rsidR="00F23D86" w:rsidRPr="005A1BE3" w:rsidRDefault="00F23D86" w:rsidP="00E21804">
            <w:pPr>
              <w:spacing w:after="0" w:line="100" w:lineRule="atLeast"/>
              <w:jc w:val="both"/>
              <w:rPr>
                <w:rFonts w:ascii="Calibri" w:eastAsia="Calibri" w:hAnsi="Calibri" w:cs="Arial"/>
                <w:b/>
              </w:rPr>
            </w:pP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F23D86" w:rsidRDefault="00F23D86" w:rsidP="00E21804">
            <w:pPr>
              <w:spacing w:after="0" w:line="100" w:lineRule="atLeast"/>
              <w:jc w:val="both"/>
              <w:rPr>
                <w:rFonts w:ascii="Calibri" w:eastAsia="Calibri" w:hAnsi="Calibri" w:cs="Arial"/>
                <w:b/>
              </w:rPr>
            </w:pPr>
            <w:r>
              <w:rPr>
                <w:rFonts w:ascii="Calibri" w:eastAsia="Calibri" w:hAnsi="Calibri" w:cs="Arial"/>
                <w:b/>
              </w:rPr>
              <w:t>- Innovazione didattica</w:t>
            </w:r>
          </w:p>
          <w:p w:rsidR="00F23D86" w:rsidRPr="005A1BE3" w:rsidRDefault="00F23D86" w:rsidP="00E21804">
            <w:pPr>
              <w:spacing w:after="0" w:line="100" w:lineRule="atLeast"/>
              <w:jc w:val="both"/>
              <w:rPr>
                <w:rFonts w:ascii="Calibri" w:eastAsia="Calibri" w:hAnsi="Calibri" w:cs="Arial"/>
                <w:b/>
              </w:rPr>
            </w:pPr>
            <w:r>
              <w:rPr>
                <w:rFonts w:ascii="Calibri" w:eastAsia="Calibri" w:hAnsi="Calibri" w:cs="Arial"/>
                <w:b/>
              </w:rPr>
              <w:t>- Sviluppo delle competenze digitali con particolare riguardo al pensiero computazionale , all’utilizzo critico dei social network e dei media nonché alla produzione</w:t>
            </w:r>
          </w:p>
        </w:tc>
        <w:tc>
          <w:tcPr>
            <w:tcW w:w="1855"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23D86" w:rsidP="00E21804">
            <w:pPr>
              <w:spacing w:after="0" w:line="240" w:lineRule="auto"/>
              <w:jc w:val="both"/>
              <w:rPr>
                <w:rFonts w:ascii="Calibri" w:eastAsia="Calibri" w:hAnsi="Calibri" w:cs="Arial"/>
                <w:b/>
              </w:rPr>
            </w:pPr>
            <w:r>
              <w:rPr>
                <w:rFonts w:ascii="Calibri" w:eastAsia="Calibri" w:hAnsi="Calibri" w:cs="Arial"/>
                <w:b/>
              </w:rPr>
              <w:t>PON - Fondi FSER</w:t>
            </w:r>
            <w:r w:rsidR="00F47CF5">
              <w:rPr>
                <w:rFonts w:ascii="Calibri" w:eastAsia="Calibri" w:hAnsi="Calibri" w:cs="Arial"/>
                <w:b/>
              </w:rPr>
              <w:t xml:space="preserve"> </w:t>
            </w:r>
          </w:p>
          <w:p w:rsidR="00F23D86" w:rsidRDefault="00F47CF5" w:rsidP="00E21804">
            <w:pPr>
              <w:spacing w:after="0" w:line="240" w:lineRule="auto"/>
              <w:jc w:val="both"/>
              <w:rPr>
                <w:rFonts w:ascii="Calibri" w:eastAsia="Calibri" w:hAnsi="Calibri" w:cs="Arial"/>
                <w:b/>
              </w:rPr>
            </w:pPr>
            <w:r>
              <w:rPr>
                <w:rFonts w:ascii="Calibri" w:eastAsia="Calibri" w:hAnsi="Calibri" w:cs="Arial"/>
                <w:b/>
              </w:rPr>
              <w:t xml:space="preserve"> Finanziamenti PNSD</w:t>
            </w:r>
          </w:p>
          <w:p w:rsidR="00F23D86" w:rsidRDefault="00F23D86" w:rsidP="00E21804">
            <w:pPr>
              <w:spacing w:after="0" w:line="240" w:lineRule="auto"/>
              <w:jc w:val="both"/>
              <w:rPr>
                <w:rFonts w:ascii="Calibri" w:eastAsia="Calibri" w:hAnsi="Calibri" w:cs="Arial"/>
                <w:b/>
              </w:rPr>
            </w:pPr>
            <w:r>
              <w:rPr>
                <w:rFonts w:ascii="Calibri" w:eastAsia="Calibri" w:hAnsi="Calibri" w:cs="Arial"/>
                <w:b/>
              </w:rPr>
              <w:t>Contributo volontario genitori</w:t>
            </w:r>
          </w:p>
          <w:p w:rsidR="00F23D86" w:rsidRPr="005A1BE3" w:rsidRDefault="00F23D86" w:rsidP="00E21804">
            <w:pPr>
              <w:spacing w:after="0" w:line="240" w:lineRule="auto"/>
              <w:jc w:val="both"/>
              <w:rPr>
                <w:rFonts w:ascii="Calibri" w:eastAsia="Calibri" w:hAnsi="Calibri" w:cs="Arial"/>
                <w:b/>
              </w:rPr>
            </w:pPr>
            <w:r>
              <w:rPr>
                <w:rFonts w:ascii="Calibri" w:eastAsia="Calibri" w:hAnsi="Calibri" w:cs="Arial"/>
                <w:b/>
              </w:rPr>
              <w:t>Donazioni liberali da privati</w:t>
            </w:r>
          </w:p>
        </w:tc>
      </w:tr>
      <w:tr w:rsidR="00F23D86" w:rsidRPr="005A1BE3" w:rsidTr="00F23D86">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F23D86" w:rsidRPr="005A1BE3" w:rsidRDefault="00F23D86" w:rsidP="00E21804">
            <w:pPr>
              <w:spacing w:after="0" w:line="100" w:lineRule="atLeast"/>
              <w:jc w:val="both"/>
              <w:rPr>
                <w:rFonts w:ascii="Calibri" w:eastAsia="Calibri" w:hAnsi="Calibri" w:cs="Arial"/>
                <w:b/>
              </w:rPr>
            </w:pPr>
            <w:r>
              <w:rPr>
                <w:rFonts w:ascii="Calibri" w:eastAsia="Calibri" w:hAnsi="Calibri" w:cs="Arial"/>
                <w:b/>
              </w:rPr>
              <w:t xml:space="preserve">Predisposizione ambienti e arredi per accoglienza e attività informali alunni e </w:t>
            </w:r>
            <w:r>
              <w:rPr>
                <w:rFonts w:ascii="Calibri" w:eastAsia="Calibri" w:hAnsi="Calibri" w:cs="Arial"/>
                <w:b/>
              </w:rPr>
              <w:lastRenderedPageBreak/>
              <w:t>genitori</w:t>
            </w:r>
          </w:p>
          <w:p w:rsidR="00F23D86" w:rsidRPr="005A1BE3" w:rsidRDefault="00F23D86" w:rsidP="00EE7A8C">
            <w:pPr>
              <w:spacing w:line="100" w:lineRule="atLeast"/>
              <w:jc w:val="both"/>
              <w:rPr>
                <w:rFonts w:ascii="Calibri" w:eastAsia="Calibri" w:hAnsi="Calibri" w:cs="Arial"/>
                <w:b/>
              </w:rPr>
            </w:pP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F23D86" w:rsidRDefault="00F23D86" w:rsidP="00493511">
            <w:pPr>
              <w:spacing w:after="0" w:line="100" w:lineRule="atLeast"/>
              <w:jc w:val="both"/>
              <w:rPr>
                <w:rFonts w:ascii="Calibri" w:eastAsia="Calibri" w:hAnsi="Calibri" w:cs="Arial"/>
                <w:b/>
              </w:rPr>
            </w:pPr>
            <w:r>
              <w:rPr>
                <w:rFonts w:ascii="Calibri" w:eastAsia="Calibri" w:hAnsi="Calibri" w:cs="Arial"/>
                <w:b/>
              </w:rPr>
              <w:lastRenderedPageBreak/>
              <w:t xml:space="preserve">- Valorizzazione della scuola come comunità aperta ed accogliente in grado di aumentare la corresponsabilità educativa  e la </w:t>
            </w:r>
            <w:r>
              <w:rPr>
                <w:rFonts w:ascii="Calibri" w:eastAsia="Calibri" w:hAnsi="Calibri" w:cs="Arial"/>
                <w:b/>
              </w:rPr>
              <w:lastRenderedPageBreak/>
              <w:t>progettualità condivisa con le famiglie e col territorio</w:t>
            </w:r>
          </w:p>
          <w:p w:rsidR="00F23D86" w:rsidRPr="005A1BE3" w:rsidRDefault="00F23D86" w:rsidP="00493511">
            <w:pPr>
              <w:spacing w:after="0" w:line="100" w:lineRule="atLeast"/>
              <w:jc w:val="both"/>
              <w:rPr>
                <w:rFonts w:ascii="Calibri" w:eastAsia="Calibri" w:hAnsi="Calibri" w:cs="Arial"/>
                <w:b/>
              </w:rPr>
            </w:pPr>
            <w:r>
              <w:rPr>
                <w:rFonts w:ascii="Calibri" w:eastAsia="Calibri" w:hAnsi="Calibri" w:cs="Arial"/>
                <w:b/>
              </w:rPr>
              <w:t>- Valorizzazione delle capacità propositive e progettuali degli alunni anche attraverso forme espressive tipiche del mondo giovanile</w:t>
            </w:r>
          </w:p>
        </w:tc>
        <w:tc>
          <w:tcPr>
            <w:tcW w:w="1855"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47CF5" w:rsidP="00633608">
            <w:pPr>
              <w:spacing w:after="0" w:line="240" w:lineRule="auto"/>
              <w:jc w:val="both"/>
              <w:rPr>
                <w:rFonts w:ascii="Calibri" w:eastAsia="Calibri" w:hAnsi="Calibri" w:cs="Arial"/>
                <w:b/>
              </w:rPr>
            </w:pPr>
            <w:r>
              <w:rPr>
                <w:rFonts w:ascii="Calibri" w:eastAsia="Calibri" w:hAnsi="Calibri" w:cs="Arial"/>
                <w:b/>
              </w:rPr>
              <w:lastRenderedPageBreak/>
              <w:t>Bandi MIUR</w:t>
            </w:r>
          </w:p>
          <w:p w:rsidR="00F23D86" w:rsidRDefault="00F23D86" w:rsidP="00633608">
            <w:pPr>
              <w:spacing w:after="0" w:line="240" w:lineRule="auto"/>
              <w:jc w:val="both"/>
              <w:rPr>
                <w:rFonts w:ascii="Calibri" w:eastAsia="Calibri" w:hAnsi="Calibri" w:cs="Arial"/>
                <w:b/>
              </w:rPr>
            </w:pPr>
            <w:r>
              <w:rPr>
                <w:rFonts w:ascii="Calibri" w:eastAsia="Calibri" w:hAnsi="Calibri" w:cs="Arial"/>
                <w:b/>
              </w:rPr>
              <w:t>Crowd funding</w:t>
            </w:r>
          </w:p>
          <w:p w:rsidR="00F23D86" w:rsidRPr="005A1BE3" w:rsidRDefault="00F23D86" w:rsidP="00E21804">
            <w:pPr>
              <w:spacing w:line="240" w:lineRule="auto"/>
              <w:jc w:val="both"/>
              <w:rPr>
                <w:rFonts w:ascii="Calibri" w:eastAsia="Calibri" w:hAnsi="Calibri" w:cs="Arial"/>
                <w:b/>
              </w:rPr>
            </w:pPr>
            <w:r>
              <w:rPr>
                <w:rFonts w:ascii="Calibri" w:eastAsia="Calibri" w:hAnsi="Calibri" w:cs="Arial"/>
                <w:b/>
              </w:rPr>
              <w:t>Donazioni liberali da privati</w:t>
            </w:r>
          </w:p>
        </w:tc>
      </w:tr>
      <w:tr w:rsidR="00F23D86" w:rsidRPr="005A1BE3" w:rsidTr="00F23D86">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F23D86" w:rsidRPr="005A1BE3" w:rsidRDefault="00F23D86" w:rsidP="00E21804">
            <w:pPr>
              <w:spacing w:after="0" w:line="100" w:lineRule="atLeast"/>
              <w:jc w:val="both"/>
              <w:rPr>
                <w:rFonts w:ascii="Calibri" w:eastAsia="Calibri" w:hAnsi="Calibri" w:cs="Arial"/>
                <w:b/>
              </w:rPr>
            </w:pPr>
            <w:r>
              <w:rPr>
                <w:rFonts w:ascii="Calibri" w:eastAsia="Calibri" w:hAnsi="Calibri" w:cs="Arial"/>
                <w:b/>
              </w:rPr>
              <w:lastRenderedPageBreak/>
              <w:t>Strumenti musicali</w:t>
            </w:r>
          </w:p>
          <w:p w:rsidR="00F23D86" w:rsidRPr="005A1BE3" w:rsidRDefault="00F23D86" w:rsidP="00E21804">
            <w:pPr>
              <w:spacing w:after="0" w:line="100" w:lineRule="atLeast"/>
              <w:jc w:val="both"/>
              <w:rPr>
                <w:rFonts w:ascii="Calibri" w:eastAsia="Calibri" w:hAnsi="Calibri" w:cs="Arial"/>
                <w:b/>
              </w:rPr>
            </w:pP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F23D86" w:rsidRPr="005A1BE3" w:rsidRDefault="00F23D86" w:rsidP="00E21804">
            <w:pPr>
              <w:spacing w:after="0" w:line="100" w:lineRule="atLeast"/>
              <w:jc w:val="both"/>
              <w:rPr>
                <w:rFonts w:ascii="Calibri" w:eastAsia="Calibri" w:hAnsi="Calibri" w:cs="Arial"/>
                <w:b/>
              </w:rPr>
            </w:pPr>
            <w:r>
              <w:rPr>
                <w:rFonts w:ascii="Calibri" w:eastAsia="Calibri" w:hAnsi="Calibri" w:cs="Arial"/>
                <w:b/>
              </w:rPr>
              <w:t>- Potenziamento delle competenze nella pratica e nella cultura musicale a partire dalla scuola primaria (Istituto accreditato DM 8/11 ) in continuità verticale con il corso ad indirizzo musicale della scuola secondaria di primo grado.</w:t>
            </w:r>
          </w:p>
        </w:tc>
        <w:tc>
          <w:tcPr>
            <w:tcW w:w="1855"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47CF5" w:rsidP="00E21804">
            <w:pPr>
              <w:spacing w:after="0" w:line="240" w:lineRule="auto"/>
              <w:jc w:val="both"/>
              <w:rPr>
                <w:rFonts w:ascii="Calibri" w:eastAsia="Calibri" w:hAnsi="Calibri" w:cs="Arial"/>
                <w:b/>
              </w:rPr>
            </w:pPr>
            <w:r>
              <w:rPr>
                <w:rFonts w:ascii="Calibri" w:eastAsia="Calibri" w:hAnsi="Calibri" w:cs="Arial"/>
                <w:b/>
              </w:rPr>
              <w:t>Bandi fondazioni</w:t>
            </w:r>
          </w:p>
          <w:p w:rsidR="00F23D86" w:rsidRDefault="00F23D86" w:rsidP="00E21804">
            <w:pPr>
              <w:spacing w:after="0" w:line="240" w:lineRule="auto"/>
              <w:jc w:val="both"/>
              <w:rPr>
                <w:rFonts w:ascii="Calibri" w:eastAsia="Calibri" w:hAnsi="Calibri" w:cs="Arial"/>
                <w:b/>
              </w:rPr>
            </w:pPr>
            <w:r>
              <w:rPr>
                <w:rFonts w:ascii="Calibri" w:eastAsia="Calibri" w:hAnsi="Calibri" w:cs="Arial"/>
                <w:b/>
              </w:rPr>
              <w:t>Contributo volontario genitori</w:t>
            </w:r>
          </w:p>
          <w:p w:rsidR="00F23D86" w:rsidRDefault="00F23D86" w:rsidP="00E21804">
            <w:pPr>
              <w:spacing w:after="0" w:line="240" w:lineRule="auto"/>
              <w:jc w:val="both"/>
              <w:rPr>
                <w:rFonts w:ascii="Calibri" w:eastAsia="Calibri" w:hAnsi="Calibri" w:cs="Arial"/>
                <w:b/>
              </w:rPr>
            </w:pPr>
            <w:r>
              <w:rPr>
                <w:rFonts w:ascii="Calibri" w:eastAsia="Calibri" w:hAnsi="Calibri" w:cs="Arial"/>
                <w:b/>
              </w:rPr>
              <w:t>Donazioni liberali da privati</w:t>
            </w:r>
          </w:p>
          <w:p w:rsidR="00F23D86" w:rsidRPr="005A1BE3" w:rsidRDefault="00F23D86" w:rsidP="00E21804">
            <w:pPr>
              <w:spacing w:after="0" w:line="240" w:lineRule="auto"/>
              <w:jc w:val="both"/>
              <w:rPr>
                <w:rFonts w:ascii="Calibri" w:eastAsia="Calibri" w:hAnsi="Calibri" w:cs="Arial"/>
                <w:b/>
              </w:rPr>
            </w:pPr>
          </w:p>
        </w:tc>
      </w:tr>
      <w:tr w:rsidR="00F47CF5" w:rsidRPr="005A1BE3" w:rsidTr="00F23D86">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47CF5" w:rsidP="00E21804">
            <w:pPr>
              <w:spacing w:after="0" w:line="100" w:lineRule="atLeast"/>
              <w:jc w:val="both"/>
              <w:rPr>
                <w:rFonts w:ascii="Calibri" w:eastAsia="Calibri" w:hAnsi="Calibri" w:cs="Arial"/>
                <w:b/>
              </w:rPr>
            </w:pPr>
            <w:r>
              <w:rPr>
                <w:rFonts w:ascii="Calibri" w:eastAsia="Calibri" w:hAnsi="Calibri" w:cs="Arial"/>
                <w:b/>
              </w:rPr>
              <w:t xml:space="preserve">Rinnovo e integrazione arredi interni ed esterni scuola dell’infanzia </w:t>
            </w:r>
          </w:p>
        </w:tc>
        <w:tc>
          <w:tcPr>
            <w:tcW w:w="1914"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47CF5" w:rsidP="00E21804">
            <w:pPr>
              <w:spacing w:after="0" w:line="100" w:lineRule="atLeast"/>
              <w:jc w:val="both"/>
              <w:rPr>
                <w:rFonts w:ascii="Calibri" w:eastAsia="Calibri" w:hAnsi="Calibri" w:cs="Arial"/>
                <w:b/>
              </w:rPr>
            </w:pPr>
            <w:r>
              <w:rPr>
                <w:rFonts w:ascii="Calibri" w:eastAsia="Calibri" w:hAnsi="Calibri" w:cs="Arial"/>
                <w:b/>
              </w:rPr>
              <w:t>- Adeguamento agli standard di sicurezza</w:t>
            </w:r>
          </w:p>
          <w:p w:rsidR="00F47CF5" w:rsidRDefault="00F47CF5" w:rsidP="00E21804">
            <w:pPr>
              <w:spacing w:after="0" w:line="100" w:lineRule="atLeast"/>
              <w:jc w:val="both"/>
              <w:rPr>
                <w:rFonts w:ascii="Calibri" w:eastAsia="Calibri" w:hAnsi="Calibri" w:cs="Arial"/>
                <w:b/>
              </w:rPr>
            </w:pPr>
            <w:r>
              <w:rPr>
                <w:rFonts w:ascii="Calibri" w:eastAsia="Calibri" w:hAnsi="Calibri" w:cs="Arial"/>
                <w:b/>
              </w:rPr>
              <w:t xml:space="preserve">- innovazione didattica </w:t>
            </w:r>
          </w:p>
          <w:p w:rsidR="00F47CF5" w:rsidRDefault="00F47CF5" w:rsidP="00E21804">
            <w:pPr>
              <w:spacing w:after="0" w:line="100" w:lineRule="atLeast"/>
              <w:jc w:val="both"/>
              <w:rPr>
                <w:rFonts w:ascii="Calibri" w:eastAsia="Calibri" w:hAnsi="Calibri" w:cs="Arial"/>
                <w:b/>
              </w:rPr>
            </w:pPr>
            <w:r>
              <w:rPr>
                <w:rFonts w:ascii="Calibri" w:eastAsia="Calibri" w:hAnsi="Calibri" w:cs="Arial"/>
                <w:b/>
              </w:rPr>
              <w:t>- integrazione alunni disabili</w:t>
            </w:r>
          </w:p>
          <w:p w:rsidR="00F47CF5" w:rsidRDefault="00F47CF5" w:rsidP="00E21804">
            <w:pPr>
              <w:spacing w:after="0" w:line="100" w:lineRule="atLeast"/>
              <w:jc w:val="both"/>
              <w:rPr>
                <w:rFonts w:ascii="Calibri" w:eastAsia="Calibri" w:hAnsi="Calibri" w:cs="Arial"/>
                <w:b/>
              </w:rPr>
            </w:pPr>
            <w:r>
              <w:rPr>
                <w:rFonts w:ascii="Calibri" w:eastAsia="Calibri" w:hAnsi="Calibri" w:cs="Arial"/>
                <w:b/>
              </w:rPr>
              <w:t>- miglioramento benessere a scuola</w:t>
            </w:r>
          </w:p>
        </w:tc>
        <w:tc>
          <w:tcPr>
            <w:tcW w:w="1855" w:type="pct"/>
            <w:tcBorders>
              <w:top w:val="single" w:sz="4" w:space="0" w:color="000000"/>
              <w:left w:val="single" w:sz="4" w:space="0" w:color="000000"/>
              <w:bottom w:val="single" w:sz="4" w:space="0" w:color="000000"/>
              <w:right w:val="single" w:sz="4" w:space="0" w:color="000000"/>
            </w:tcBorders>
            <w:shd w:val="clear" w:color="auto" w:fill="auto"/>
          </w:tcPr>
          <w:p w:rsidR="00F47CF5" w:rsidRDefault="00F47CF5" w:rsidP="00E21804">
            <w:pPr>
              <w:spacing w:after="0" w:line="240" w:lineRule="auto"/>
              <w:jc w:val="both"/>
              <w:rPr>
                <w:rFonts w:ascii="Calibri" w:eastAsia="Calibri" w:hAnsi="Calibri" w:cs="Arial"/>
                <w:b/>
              </w:rPr>
            </w:pPr>
            <w:r>
              <w:rPr>
                <w:rFonts w:ascii="Calibri" w:eastAsia="Calibri" w:hAnsi="Calibri" w:cs="Arial"/>
                <w:b/>
              </w:rPr>
              <w:t>A carico dell’Ente Locale</w:t>
            </w:r>
          </w:p>
        </w:tc>
      </w:tr>
    </w:tbl>
    <w:p w:rsidR="00F23D86" w:rsidRDefault="00F23D86" w:rsidP="00E21804">
      <w:pPr>
        <w:spacing w:after="0"/>
        <w:rPr>
          <w:rFonts w:ascii="Helvetica" w:hAnsi="Helvetica" w:cs="Helvetica"/>
          <w:szCs w:val="20"/>
        </w:rPr>
      </w:pPr>
    </w:p>
    <w:p w:rsidR="00F47CF5" w:rsidRDefault="00F47CF5" w:rsidP="00E21804">
      <w:pPr>
        <w:spacing w:after="0"/>
        <w:rPr>
          <w:rFonts w:ascii="Helvetica" w:hAnsi="Helvetica" w:cs="Helvetica"/>
          <w:szCs w:val="20"/>
        </w:rPr>
      </w:pPr>
    </w:p>
    <w:p w:rsidR="00F47CF5" w:rsidRDefault="00F47CF5" w:rsidP="00E21804">
      <w:pPr>
        <w:spacing w:after="0"/>
        <w:rPr>
          <w:rFonts w:ascii="Helvetica" w:hAnsi="Helvetica" w:cs="Helvetica"/>
          <w:szCs w:val="20"/>
        </w:rPr>
      </w:pPr>
    </w:p>
    <w:p w:rsidR="00F23D86" w:rsidRDefault="00556FD5" w:rsidP="00F23D86">
      <w:pPr>
        <w:rPr>
          <w:rFonts w:ascii="Helvetica" w:hAnsi="Helvetica" w:cs="Helvetica"/>
          <w:szCs w:val="20"/>
        </w:rPr>
      </w:pPr>
      <w:r>
        <w:rPr>
          <w:rFonts w:ascii="Helvetica" w:hAnsi="Helvetica" w:cs="Helvetica"/>
          <w:noProof/>
          <w:szCs w:val="20"/>
        </w:rPr>
        <w:pict>
          <v:rect id="Rectangle 621" o:spid="_x0000_s1099" style="position:absolute;margin-left:-.6pt;margin-top:-3.5pt;width:480.45pt;height:44.3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" fillcolor="#b2a1c7 [1943]">
            <v:textbox>
              <w:txbxContent>
                <w:p w:rsidR="00E1337C" w:rsidRPr="00F23D86" w:rsidRDefault="00E1337C" w:rsidP="00F23D86">
                  <w:pPr>
                    <w:jc w:val="center"/>
                    <w:rPr>
                      <w:sz w:val="24"/>
                    </w:rPr>
                  </w:pPr>
                  <w:r w:rsidRPr="00F23D86">
                    <w:rPr>
                      <w:rFonts w:ascii="Calibri" w:eastAsia="Calibri" w:hAnsi="Calibri" w:cs="Times New Roman"/>
                      <w:b/>
                      <w:sz w:val="36"/>
                    </w:rPr>
                    <w:t>INTEGRAZIONE CON LE FAMIGLIE, IL TERRITORIO E GLI ENTI</w:t>
                  </w:r>
                </w:p>
              </w:txbxContent>
            </v:textbox>
          </v:rect>
        </w:pict>
      </w:r>
    </w:p>
    <w:p w:rsidR="00F23D86" w:rsidRDefault="00F23D86" w:rsidP="00F23D86">
      <w:pPr>
        <w:rPr>
          <w:rFonts w:ascii="Helvetica" w:hAnsi="Helvetica" w:cs="Helvetica"/>
          <w:szCs w:val="20"/>
        </w:rPr>
      </w:pPr>
    </w:p>
    <w:p w:rsidR="00386FD7" w:rsidRDefault="00556FD5" w:rsidP="00F23D86">
      <w:pPr>
        <w:rPr>
          <w:rFonts w:ascii="Helvetica" w:hAnsi="Helvetica" w:cs="Helvetica"/>
          <w:szCs w:val="20"/>
        </w:rPr>
      </w:pPr>
      <w:r>
        <w:rPr>
          <w:rFonts w:ascii="Helvetica" w:hAnsi="Helvetica" w:cs="Helvetica"/>
          <w:noProof/>
          <w:szCs w:val="20"/>
        </w:rPr>
        <w:pict>
          <v:rect id="Rectangle 623" o:spid="_x0000_s1100" style="position:absolute;margin-left:-.6pt;margin-top:8.7pt;width:480.45pt;height:34.6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" fillcolor="#b2a1c7 [1943]">
            <v:textbox>
              <w:txbxContent>
                <w:p w:rsidR="00E1337C" w:rsidRPr="00386FD7" w:rsidRDefault="00E1337C" w:rsidP="00386FD7">
                  <w:pPr>
                    <w:jc w:val="center"/>
                    <w:rPr>
                      <w:rFonts w:ascii="Verdana" w:hAnsi="Verdana"/>
                      <w:b/>
                      <w:sz w:val="28"/>
                    </w:rPr>
                  </w:pPr>
                  <w:r w:rsidRPr="00386FD7">
                    <w:rPr>
                      <w:rFonts w:ascii="Verdana" w:hAnsi="Verdana"/>
                      <w:b/>
                      <w:sz w:val="28"/>
                    </w:rPr>
                    <w:t>RAPPORTO SCUOLA-FAMIGLIA</w:t>
                  </w:r>
                </w:p>
              </w:txbxContent>
            </v:textbox>
          </v:rect>
        </w:pict>
      </w:r>
    </w:p>
    <w:p w:rsidR="00386FD7" w:rsidRDefault="00386FD7" w:rsidP="00F23D86">
      <w:pPr>
        <w:rPr>
          <w:rFonts w:ascii="Helvetica" w:hAnsi="Helvetica" w:cs="Helvetica"/>
          <w:szCs w:val="20"/>
        </w:rPr>
      </w:pPr>
    </w:p>
    <w:p w:rsidR="00F23D86" w:rsidRDefault="00F23D86" w:rsidP="00F23D86">
      <w:pPr>
        <w:autoSpaceDE w:val="0"/>
        <w:autoSpaceDN w:val="0"/>
        <w:adjustRightInd w:val="0"/>
        <w:jc w:val="both"/>
        <w:rPr>
          <w:rFonts w:ascii="Calibri" w:eastAsia="Calibri" w:hAnsi="Calibri" w:cs="Calibri"/>
        </w:rPr>
      </w:pPr>
      <w:r>
        <w:rPr>
          <w:rFonts w:ascii="Calibri" w:eastAsia="Calibri" w:hAnsi="Calibri" w:cs="Calibri"/>
        </w:rPr>
        <w:t>Il rapporto fra docenti e genitori è fondamentale per l’incidenza che ha nell’educazione del bambino e del ragazzo. Questo rapporto si esplica quotidianamente nella cura che la famiglia pone nell’accompagnarlo nell’esperienza scolastica, nell’attivarlo alla partecipazione  e responsabilità personale. L’attenzione alle comunicazioni, la tempestività delle osservazioni e la reciproca stima sono  espressione del  rapporto di collaborazione  e fiducia che fonda l’irrinunciabile alleanza educativa scuola-famiglia .</w:t>
      </w:r>
    </w:p>
    <w:p w:rsidR="00F23D86" w:rsidRPr="00296CBC" w:rsidRDefault="00F23D86" w:rsidP="00F23D86">
      <w:pPr>
        <w:autoSpaceDE w:val="0"/>
        <w:autoSpaceDN w:val="0"/>
        <w:adjustRightInd w:val="0"/>
        <w:jc w:val="both"/>
        <w:rPr>
          <w:rFonts w:ascii="Calibri" w:eastAsia="Calibri" w:hAnsi="Calibri" w:cs="Calibri"/>
        </w:rPr>
      </w:pPr>
      <w:r>
        <w:rPr>
          <w:rFonts w:ascii="Calibri" w:eastAsia="Calibri" w:hAnsi="Calibri" w:cs="Calibri"/>
        </w:rPr>
        <w:t xml:space="preserve">Al fine di costruire un dialogo proficuo con la famiglia e uno scambio costante di informazioni che possano facilitare un percorso formativo rispondente alla personalità </w:t>
      </w:r>
      <w:r w:rsidRPr="00296CBC">
        <w:rPr>
          <w:rFonts w:ascii="Calibri" w:eastAsia="Calibri" w:hAnsi="Calibri" w:cs="Calibri"/>
        </w:rPr>
        <w:t>dell'alunno, l'istituto predispone diverse modalità di incontro.</w:t>
      </w:r>
    </w:p>
    <w:p w:rsidR="00F23D86" w:rsidRDefault="00F23D86" w:rsidP="00F23D86">
      <w:pPr>
        <w:autoSpaceDE w:val="0"/>
        <w:autoSpaceDN w:val="0"/>
        <w:adjustRightInd w:val="0"/>
        <w:spacing w:after="0" w:line="240" w:lineRule="auto"/>
        <w:rPr>
          <w:rFonts w:ascii="Calibri" w:eastAsia="Calibri" w:hAnsi="Calibri" w:cs="Calibri"/>
        </w:rPr>
      </w:pPr>
      <w:r w:rsidRPr="002173E6">
        <w:rPr>
          <w:rFonts w:ascii="Calibri" w:eastAsia="Calibri" w:hAnsi="Calibri" w:cs="Calibri"/>
          <w:b/>
          <w:sz w:val="28"/>
        </w:rPr>
        <w:t>I docenti della Scuola dell’Infanzia</w:t>
      </w:r>
      <w:r w:rsidRPr="002173E6">
        <w:rPr>
          <w:rFonts w:ascii="Calibri" w:eastAsia="Calibri" w:hAnsi="Calibri" w:cs="Calibri"/>
          <w:sz w:val="28"/>
        </w:rPr>
        <w:t xml:space="preserve"> </w:t>
      </w:r>
      <w:r>
        <w:rPr>
          <w:rFonts w:ascii="Calibri" w:eastAsia="Calibri" w:hAnsi="Calibri" w:cs="Calibri"/>
        </w:rPr>
        <w:t>incontrano i genitori:</w:t>
      </w:r>
    </w:p>
    <w:p w:rsidR="00F23D86" w:rsidRPr="004430A0" w:rsidRDefault="00F23D86" w:rsidP="00914F91">
      <w:pPr>
        <w:pStyle w:val="Paragrafoelenco3"/>
        <w:numPr>
          <w:ilvl w:val="0"/>
          <w:numId w:val="47"/>
        </w:numPr>
        <w:autoSpaceDE w:val="0"/>
        <w:autoSpaceDN w:val="0"/>
        <w:adjustRightInd w:val="0"/>
        <w:rPr>
          <w:rFonts w:cs="Calibri"/>
          <w:sz w:val="24"/>
        </w:rPr>
      </w:pPr>
      <w:r w:rsidRPr="004430A0">
        <w:rPr>
          <w:rFonts w:cs="Calibri"/>
          <w:sz w:val="24"/>
        </w:rPr>
        <w:t>colloqui individuali a metà e a fine anno e tutte le volte che se ne ravvisi la necessità.</w:t>
      </w:r>
    </w:p>
    <w:p w:rsidR="00F23D86" w:rsidRPr="00296CBC" w:rsidRDefault="00F23D86" w:rsidP="00F23D86">
      <w:pPr>
        <w:autoSpaceDE w:val="0"/>
        <w:autoSpaceDN w:val="0"/>
        <w:adjustRightInd w:val="0"/>
        <w:spacing w:after="0" w:line="240" w:lineRule="auto"/>
        <w:rPr>
          <w:rFonts w:ascii="Calibri" w:eastAsia="Calibri" w:hAnsi="Calibri" w:cs="Calibri"/>
        </w:rPr>
      </w:pPr>
      <w:r w:rsidRPr="002173E6">
        <w:rPr>
          <w:rFonts w:ascii="Calibri" w:eastAsia="Calibri" w:hAnsi="Calibri" w:cs="Calibri"/>
          <w:b/>
          <w:sz w:val="28"/>
        </w:rPr>
        <w:t>I docenti della Scuola Primaria</w:t>
      </w:r>
      <w:r w:rsidRPr="002173E6">
        <w:rPr>
          <w:rFonts w:ascii="Calibri" w:eastAsia="Calibri" w:hAnsi="Calibri" w:cs="Calibri"/>
          <w:sz w:val="28"/>
        </w:rPr>
        <w:t xml:space="preserve"> </w:t>
      </w:r>
      <w:r w:rsidRPr="00296CBC">
        <w:rPr>
          <w:rFonts w:ascii="Calibri" w:eastAsia="Calibri" w:hAnsi="Calibri" w:cs="Calibri"/>
        </w:rPr>
        <w:t>incontrano i genitori:</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Con colloqui individuali due volte all’anno</w:t>
      </w:r>
      <w:r w:rsidR="007C1B57">
        <w:rPr>
          <w:rFonts w:ascii="Calibri" w:eastAsia="Calibri" w:hAnsi="Calibri" w:cs="Calibri"/>
        </w:rPr>
        <w:t xml:space="preserve"> e su richiesta in corso d’anno;</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Assemblee di classe ogniqualvolta se ne ravvisi la necessità da entrambe le parti;</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In occasione della comunicazione  ai genitori degli esiti  di valutazione</w:t>
      </w:r>
    </w:p>
    <w:p w:rsidR="00F23D86" w:rsidRDefault="00F23D86" w:rsidP="00F23D86">
      <w:pPr>
        <w:autoSpaceDE w:val="0"/>
        <w:autoSpaceDN w:val="0"/>
        <w:adjustRightInd w:val="0"/>
        <w:spacing w:after="0" w:line="240" w:lineRule="auto"/>
        <w:rPr>
          <w:rFonts w:ascii="Calibri" w:eastAsia="Calibri" w:hAnsi="Calibri" w:cs="Calibri"/>
        </w:rPr>
      </w:pPr>
      <w:r>
        <w:rPr>
          <w:rFonts w:ascii="Calibri" w:eastAsia="Calibri" w:hAnsi="Calibri" w:cs="Calibri"/>
        </w:rPr>
        <w:t>quadrimestrali e finali;</w:t>
      </w:r>
    </w:p>
    <w:p w:rsidR="00F23D86" w:rsidRDefault="00F23D86" w:rsidP="00F23D86">
      <w:pPr>
        <w:autoSpaceDE w:val="0"/>
        <w:autoSpaceDN w:val="0"/>
        <w:adjustRightInd w:val="0"/>
        <w:spacing w:after="0"/>
        <w:rPr>
          <w:rFonts w:ascii="Calibri" w:eastAsia="Calibri" w:hAnsi="Calibri" w:cs="Calibri"/>
          <w:b/>
          <w:sz w:val="28"/>
        </w:rPr>
      </w:pPr>
    </w:p>
    <w:p w:rsidR="00F23D86" w:rsidRDefault="00F23D86" w:rsidP="00F23D86">
      <w:pPr>
        <w:autoSpaceDE w:val="0"/>
        <w:autoSpaceDN w:val="0"/>
        <w:adjustRightInd w:val="0"/>
        <w:spacing w:after="0" w:line="240" w:lineRule="auto"/>
        <w:rPr>
          <w:rFonts w:ascii="Calibri" w:hAnsi="Calibri" w:cs="Calibri"/>
        </w:rPr>
      </w:pPr>
      <w:r w:rsidRPr="002173E6">
        <w:rPr>
          <w:rFonts w:ascii="Calibri" w:eastAsia="Calibri" w:hAnsi="Calibri" w:cs="Calibri"/>
          <w:b/>
          <w:sz w:val="28"/>
        </w:rPr>
        <w:t>I docenti della Scuola Secondaria</w:t>
      </w:r>
      <w:r w:rsidRPr="002173E6">
        <w:rPr>
          <w:rFonts w:ascii="Calibri" w:eastAsia="Calibri" w:hAnsi="Calibri" w:cs="Calibri"/>
          <w:sz w:val="28"/>
        </w:rPr>
        <w:t xml:space="preserve"> </w:t>
      </w:r>
      <w:r>
        <w:rPr>
          <w:rFonts w:ascii="Calibri" w:eastAsia="Calibri" w:hAnsi="Calibri" w:cs="Calibri"/>
        </w:rPr>
        <w:t>di pri</w:t>
      </w:r>
      <w:r>
        <w:rPr>
          <w:rFonts w:ascii="Calibri" w:hAnsi="Calibri" w:cs="Calibri"/>
        </w:rPr>
        <w:t>mo grado incontrano i genitori:</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Con un orario settimanale di ricevimento ;</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Con appuntamento in caso di comunicazioni urgenti ;</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sym w:font="Symbol" w:char="F0B7"/>
      </w:r>
      <w:r>
        <w:rPr>
          <w:rFonts w:ascii="Symbol" w:eastAsia="Calibri" w:hAnsi="Symbol" w:cs="Symbol"/>
        </w:rPr>
        <w:sym w:font="Symbol" w:char="F020"/>
      </w:r>
      <w:r>
        <w:rPr>
          <w:rFonts w:ascii="Calibri" w:eastAsia="Calibri" w:hAnsi="Calibri" w:cs="Calibri"/>
        </w:rPr>
        <w:t>Durante le assemblee di inizio anno per l'elezione dei rappresentanti di classe;</w:t>
      </w:r>
    </w:p>
    <w:p w:rsidR="00F23D86" w:rsidRDefault="00F23D86" w:rsidP="00F23D86">
      <w:pPr>
        <w:autoSpaceDE w:val="0"/>
        <w:autoSpaceDN w:val="0"/>
        <w:adjustRightInd w:val="0"/>
        <w:spacing w:after="0" w:line="240" w:lineRule="auto"/>
        <w:rPr>
          <w:rFonts w:ascii="Calibri" w:eastAsia="Calibri" w:hAnsi="Calibri" w:cs="Calibri"/>
        </w:rPr>
      </w:pPr>
      <w:r>
        <w:rPr>
          <w:rFonts w:ascii="Symbol" w:eastAsia="Calibri" w:hAnsi="Symbol" w:cs="Symbol"/>
        </w:rPr>
        <w:lastRenderedPageBreak/>
        <w:sym w:font="Symbol" w:char="F0B7"/>
      </w:r>
      <w:r>
        <w:rPr>
          <w:rFonts w:ascii="Symbol" w:eastAsia="Calibri" w:hAnsi="Symbol" w:cs="Symbol"/>
        </w:rPr>
        <w:sym w:font="Symbol" w:char="F020"/>
      </w:r>
      <w:r>
        <w:rPr>
          <w:rFonts w:ascii="Calibri" w:eastAsia="Calibri" w:hAnsi="Calibri" w:cs="Calibri"/>
        </w:rPr>
        <w:t>In occasione della comunicazione ai genitori degli esiti di valutazione quadrimestrale  e finale e  nei due ricevimenti generali ( uno per ogni quadrimestre).</w:t>
      </w:r>
    </w:p>
    <w:p w:rsidR="00F23D86" w:rsidRDefault="00F23D86" w:rsidP="00F23D86">
      <w:pPr>
        <w:autoSpaceDE w:val="0"/>
        <w:autoSpaceDN w:val="0"/>
        <w:adjustRightInd w:val="0"/>
        <w:spacing w:after="0" w:line="240" w:lineRule="auto"/>
        <w:rPr>
          <w:rFonts w:ascii="Calibri" w:eastAsia="Calibri" w:hAnsi="Calibri" w:cs="Calibri"/>
        </w:rPr>
      </w:pPr>
    </w:p>
    <w:p w:rsidR="00F23D86" w:rsidRDefault="00F23D86" w:rsidP="00D05265">
      <w:pPr>
        <w:autoSpaceDE w:val="0"/>
        <w:autoSpaceDN w:val="0"/>
        <w:adjustRightInd w:val="0"/>
        <w:spacing w:after="0" w:line="240" w:lineRule="auto"/>
        <w:jc w:val="both"/>
        <w:rPr>
          <w:rFonts w:ascii="Calibri" w:eastAsia="Calibri" w:hAnsi="Calibri" w:cs="Calibri"/>
        </w:rPr>
      </w:pPr>
      <w:r>
        <w:rPr>
          <w:rFonts w:ascii="Calibri" w:eastAsia="Calibri" w:hAnsi="Calibri" w:cs="Calibri"/>
        </w:rPr>
        <w:t>Ogni classe ha un docente, insegnante prevalente nella Primaria e Coordinatore di classe</w:t>
      </w:r>
      <w:r w:rsidR="00D05265">
        <w:rPr>
          <w:rFonts w:ascii="Calibri" w:eastAsia="Calibri" w:hAnsi="Calibri" w:cs="Calibri"/>
        </w:rPr>
        <w:t xml:space="preserve"> </w:t>
      </w:r>
      <w:r>
        <w:rPr>
          <w:rFonts w:ascii="Calibri" w:eastAsia="Calibri" w:hAnsi="Calibri" w:cs="Calibri"/>
        </w:rPr>
        <w:t>nella</w:t>
      </w:r>
      <w:r w:rsidR="00D05265">
        <w:rPr>
          <w:rFonts w:ascii="Calibri" w:eastAsia="Calibri" w:hAnsi="Calibri" w:cs="Calibri"/>
        </w:rPr>
        <w:t xml:space="preserve"> scuola </w:t>
      </w:r>
      <w:r>
        <w:rPr>
          <w:rFonts w:ascii="Calibri" w:eastAsia="Calibri" w:hAnsi="Calibri" w:cs="Calibri"/>
        </w:rPr>
        <w:t xml:space="preserve"> secondaria, che ha tra le sue funzioni quella di tenere i rapporti tra genitori e</w:t>
      </w:r>
      <w:r w:rsidR="00D05265">
        <w:rPr>
          <w:rFonts w:ascii="Calibri" w:eastAsia="Calibri" w:hAnsi="Calibri" w:cs="Calibri"/>
        </w:rPr>
        <w:t xml:space="preserve"> </w:t>
      </w:r>
      <w:r>
        <w:rPr>
          <w:rFonts w:ascii="Calibri" w:eastAsia="Calibri" w:hAnsi="Calibri" w:cs="Calibri"/>
        </w:rPr>
        <w:t xml:space="preserve">docenti e di raccordare le attività didattico- educative della classe aggiornandoli sui progetti e altre attività promosse dall’Istituto. Nelle classi della Scuola Primaria </w:t>
      </w:r>
      <w:r w:rsidR="00D05265">
        <w:rPr>
          <w:rFonts w:ascii="Calibri" w:eastAsia="Calibri" w:hAnsi="Calibri" w:cs="Calibri"/>
        </w:rPr>
        <w:t>gli</w:t>
      </w:r>
      <w:r>
        <w:rPr>
          <w:rFonts w:ascii="Calibri" w:eastAsia="Calibri" w:hAnsi="Calibri" w:cs="Calibri"/>
        </w:rPr>
        <w:t xml:space="preserve"> insegnanti contitolari, ambedue i docenti</w:t>
      </w:r>
      <w:r w:rsidR="00D05265">
        <w:rPr>
          <w:rFonts w:ascii="Calibri" w:eastAsia="Calibri" w:hAnsi="Calibri" w:cs="Calibri"/>
        </w:rPr>
        <w:t>,</w:t>
      </w:r>
      <w:r>
        <w:rPr>
          <w:rFonts w:ascii="Calibri" w:eastAsia="Calibri" w:hAnsi="Calibri" w:cs="Calibri"/>
        </w:rPr>
        <w:t xml:space="preserve"> concorrono al mantenimento dei rapporti scuola-famiglia.</w:t>
      </w:r>
    </w:p>
    <w:p w:rsidR="00F23D86" w:rsidRDefault="00F23D86" w:rsidP="00F23D86">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L a comunicazione scuola-famiglia si espleta anche attraverso lo strumento del </w:t>
      </w:r>
      <w:r w:rsidRPr="00EB5A76">
        <w:rPr>
          <w:rFonts w:ascii="Calibri" w:eastAsia="Calibri" w:hAnsi="Calibri" w:cs="Calibri"/>
          <w:b/>
        </w:rPr>
        <w:t>Registro on line</w:t>
      </w:r>
      <w:r>
        <w:rPr>
          <w:rFonts w:ascii="Calibri" w:eastAsia="Calibri" w:hAnsi="Calibri" w:cs="Calibri"/>
        </w:rPr>
        <w:t xml:space="preserve"> attivo nelle  scuole primarie e nella scuola secondaria di I grado.</w:t>
      </w:r>
    </w:p>
    <w:p w:rsidR="00F23D86" w:rsidRDefault="00F23D86" w:rsidP="00D05265">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Essa è integrata comunque dal frequente invio di </w:t>
      </w:r>
      <w:r w:rsidRPr="00B46348">
        <w:rPr>
          <w:rFonts w:ascii="Calibri" w:eastAsia="Calibri" w:hAnsi="Calibri" w:cs="Calibri"/>
          <w:b/>
        </w:rPr>
        <w:t>comunicazioni cartacee da sottoscrivere</w:t>
      </w:r>
      <w:r>
        <w:rPr>
          <w:rFonts w:ascii="Calibri" w:eastAsia="Calibri" w:hAnsi="Calibri" w:cs="Calibri"/>
        </w:rPr>
        <w:t xml:space="preserve"> per tutte le iniziative che richiedano informazione tempestiva e</w:t>
      </w:r>
      <w:r>
        <w:rPr>
          <w:rFonts w:ascii="Calibri" w:hAnsi="Calibri" w:cs="Calibri"/>
        </w:rPr>
        <w:t xml:space="preserve"> assunzione di responsabilità .</w:t>
      </w:r>
    </w:p>
    <w:p w:rsidR="00F23D86" w:rsidRDefault="00F23D86" w:rsidP="00F23D86">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L’Istituto sta inoltre implementando la comunicazione on line attraverso la pubblicazione nel </w:t>
      </w:r>
    </w:p>
    <w:p w:rsidR="00386FD7" w:rsidRDefault="00F23D86" w:rsidP="00F23D86">
      <w:pPr>
        <w:autoSpaceDE w:val="0"/>
        <w:autoSpaceDN w:val="0"/>
        <w:adjustRightInd w:val="0"/>
        <w:rPr>
          <w:rFonts w:ascii="Calibri" w:hAnsi="Calibri" w:cs="Calibri"/>
        </w:rPr>
      </w:pPr>
      <w:r w:rsidRPr="00B46348">
        <w:rPr>
          <w:rFonts w:ascii="Calibri" w:eastAsia="Calibri" w:hAnsi="Calibri" w:cs="Calibri"/>
          <w:b/>
        </w:rPr>
        <w:t>sito istituzionale</w:t>
      </w:r>
      <w:r>
        <w:rPr>
          <w:rFonts w:ascii="Calibri" w:eastAsia="Calibri" w:hAnsi="Calibri" w:cs="Calibri"/>
        </w:rPr>
        <w:t xml:space="preserve"> della notizie di rilievo, di servizio  e previste dalla normativa sulla trasparenza delle Pubb</w:t>
      </w:r>
      <w:r>
        <w:rPr>
          <w:rFonts w:ascii="Calibri" w:hAnsi="Calibri" w:cs="Calibri"/>
        </w:rPr>
        <w:t>liche Amministrazioni</w:t>
      </w:r>
      <w:r w:rsidR="00D05265">
        <w:rPr>
          <w:rFonts w:ascii="Calibri" w:hAnsi="Calibri" w:cs="Calibri"/>
        </w:rPr>
        <w:t>.</w:t>
      </w:r>
    </w:p>
    <w:p w:rsidR="00F23D86" w:rsidRPr="0076516B" w:rsidRDefault="00F23D86" w:rsidP="00F23D86">
      <w:pPr>
        <w:autoSpaceDE w:val="0"/>
        <w:autoSpaceDN w:val="0"/>
        <w:adjustRightInd w:val="0"/>
        <w:spacing w:after="0" w:line="240" w:lineRule="auto"/>
        <w:rPr>
          <w:rFonts w:ascii="Calibri" w:eastAsia="Calibri" w:hAnsi="Calibri" w:cs="Calibri"/>
          <w:b/>
          <w:sz w:val="28"/>
        </w:rPr>
      </w:pPr>
      <w:r w:rsidRPr="00D67CCD">
        <w:rPr>
          <w:rFonts w:ascii="Calibri" w:eastAsia="Calibri" w:hAnsi="Calibri" w:cs="Calibri"/>
          <w:b/>
          <w:sz w:val="28"/>
        </w:rPr>
        <w:t>Dirigente Scolastico</w:t>
      </w:r>
    </w:p>
    <w:p w:rsidR="00F23D86" w:rsidRDefault="00F23D86" w:rsidP="00F23D86">
      <w:pPr>
        <w:autoSpaceDE w:val="0"/>
        <w:autoSpaceDN w:val="0"/>
        <w:adjustRightInd w:val="0"/>
        <w:spacing w:after="0" w:line="240" w:lineRule="auto"/>
        <w:rPr>
          <w:rFonts w:ascii="Calibri" w:eastAsia="Calibri" w:hAnsi="Calibri" w:cs="Calibri"/>
        </w:rPr>
      </w:pPr>
      <w:r>
        <w:rPr>
          <w:rFonts w:ascii="Calibri" w:eastAsia="Calibri" w:hAnsi="Calibri" w:cs="Calibri"/>
        </w:rPr>
        <w:t>Il Dirigente Scolastico esplica la comunicazione con le famiglie i</w:t>
      </w:r>
      <w:r w:rsidR="00D05265">
        <w:rPr>
          <w:rFonts w:ascii="Calibri" w:eastAsia="Calibri" w:hAnsi="Calibri" w:cs="Calibri"/>
        </w:rPr>
        <w:t xml:space="preserve">n presenza nei momenti previsti </w:t>
      </w:r>
      <w:r>
        <w:rPr>
          <w:rFonts w:ascii="Calibri" w:eastAsia="Calibri" w:hAnsi="Calibri" w:cs="Calibri"/>
        </w:rPr>
        <w:t>istituzionalmente , ovvero:</w:t>
      </w:r>
    </w:p>
    <w:p w:rsidR="00F23D86" w:rsidRDefault="00F23D86" w:rsidP="00F47CF5">
      <w:pPr>
        <w:autoSpaceDE w:val="0"/>
        <w:autoSpaceDN w:val="0"/>
        <w:adjustRightInd w:val="0"/>
        <w:rPr>
          <w:rFonts w:ascii="Calibri" w:eastAsia="Calibri" w:hAnsi="Calibri" w:cs="Calibri"/>
        </w:rPr>
      </w:pPr>
      <w:r>
        <w:rPr>
          <w:rFonts w:ascii="Calibri" w:eastAsia="Calibri" w:hAnsi="Calibri" w:cs="Calibri"/>
        </w:rPr>
        <w:t>incontri con genitori per iscrizioni alle classi prime, incontri dei rappresentanti di classe nei consigli di classe e di interclasse, riunioni della Giunta esecutiva e del Consiglio d’Istituto;</w:t>
      </w:r>
      <w:r w:rsidR="00F47CF5">
        <w:rPr>
          <w:rFonts w:ascii="Calibri" w:eastAsia="Calibri" w:hAnsi="Calibri" w:cs="Calibri"/>
        </w:rPr>
        <w:t xml:space="preserve"> </w:t>
      </w:r>
      <w:r>
        <w:rPr>
          <w:rFonts w:ascii="Calibri" w:eastAsia="Calibri" w:hAnsi="Calibri" w:cs="Calibri"/>
        </w:rPr>
        <w:t xml:space="preserve">ad essi si aggiungono momenti ulteriori quali:  incontri assembleari che </w:t>
      </w:r>
      <w:r w:rsidR="00F47CF5">
        <w:rPr>
          <w:rFonts w:ascii="Calibri" w:eastAsia="Calibri" w:hAnsi="Calibri" w:cs="Calibri"/>
        </w:rPr>
        <w:t>si rendano necessari in itinere ed</w:t>
      </w:r>
      <w:r>
        <w:rPr>
          <w:rFonts w:ascii="Calibri" w:eastAsia="Calibri" w:hAnsi="Calibri" w:cs="Calibri"/>
        </w:rPr>
        <w:t xml:space="preserve"> incontri individuali su appuntamento durante l’intero anno solare.</w:t>
      </w:r>
      <w:r w:rsidR="00F47CF5">
        <w:rPr>
          <w:rFonts w:ascii="Calibri" w:eastAsia="Calibri" w:hAnsi="Calibri" w:cs="Calibri"/>
        </w:rPr>
        <w:t xml:space="preserve">                                                                                                                  </w:t>
      </w:r>
      <w:r>
        <w:rPr>
          <w:rFonts w:ascii="Calibri" w:eastAsia="Calibri" w:hAnsi="Calibri" w:cs="Calibri"/>
        </w:rPr>
        <w:t>Il Dirigente cura ed elabora  in modo continuo le comunicazioni cartacee ed on line dirette alle famiglie ; controlla integralmente le comunicazioni cartacee docenti-genitori deliberate dai Consigli di classe; indirizza e monitora l’andamento delle comunicazioni in presenza tra personale scolastico e famiglie.</w:t>
      </w:r>
    </w:p>
    <w:p w:rsidR="00F23D86" w:rsidRDefault="00556FD5" w:rsidP="00F23D86">
      <w:pPr>
        <w:autoSpaceDE w:val="0"/>
        <w:autoSpaceDN w:val="0"/>
        <w:adjustRightInd w:val="0"/>
        <w:rPr>
          <w:rFonts w:ascii="Calibri" w:eastAsia="Calibri" w:hAnsi="Calibri" w:cs="Calibri"/>
        </w:rPr>
      </w:pPr>
      <w:r w:rsidRPr="00556FD5">
        <w:rPr>
          <w:rFonts w:ascii="Calibri" w:eastAsiaTheme="minorHAnsi" w:hAnsi="Calibri" w:cs="Calibri"/>
          <w:noProof/>
        </w:rPr>
        <w:pict>
          <v:rect id="Rectangle 622" o:spid="_x0000_s1101" style="position:absolute;margin-left:.75pt;margin-top:12.55pt;width:479.1pt;height:30.4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" fillcolor="#b2a1c7 [1943]">
            <v:textbox>
              <w:txbxContent>
                <w:p w:rsidR="00E1337C" w:rsidRPr="00386FD7" w:rsidRDefault="00E1337C" w:rsidP="00386FD7">
                  <w:pPr>
                    <w:jc w:val="center"/>
                    <w:rPr>
                      <w:rFonts w:ascii="Verdana" w:hAnsi="Verdana"/>
                      <w:b/>
                      <w:sz w:val="32"/>
                    </w:rPr>
                  </w:pPr>
                  <w:r w:rsidRPr="00386FD7">
                    <w:rPr>
                      <w:rFonts w:ascii="Verdana" w:hAnsi="Verdana"/>
                      <w:b/>
                      <w:sz w:val="32"/>
                    </w:rPr>
                    <w:t>TERRITORIO ED ENTI</w:t>
                  </w:r>
                </w:p>
              </w:txbxContent>
            </v:textbox>
          </v:rect>
        </w:pict>
      </w:r>
    </w:p>
    <w:p w:rsidR="00386FD7" w:rsidRDefault="00386FD7" w:rsidP="00386FD7">
      <w:pPr>
        <w:rPr>
          <w:rFonts w:ascii="Helvetica" w:hAnsi="Helvetica" w:cs="Helvetica"/>
          <w:szCs w:val="20"/>
        </w:rPr>
      </w:pPr>
    </w:p>
    <w:p w:rsidR="00386FD7" w:rsidRPr="004D3653" w:rsidRDefault="00386FD7" w:rsidP="00386FD7">
      <w:pPr>
        <w:autoSpaceDE w:val="0"/>
        <w:autoSpaceDN w:val="0"/>
        <w:adjustRightInd w:val="0"/>
        <w:rPr>
          <w:rFonts w:ascii="Calibri" w:eastAsia="Calibri" w:hAnsi="Calibri" w:cs="Calibri"/>
        </w:rPr>
      </w:pPr>
      <w:r>
        <w:rPr>
          <w:rFonts w:ascii="Calibri" w:eastAsia="Calibri" w:hAnsi="Calibri" w:cs="Calibri"/>
        </w:rPr>
        <w:t xml:space="preserve">L’Istituto valorizza il ruolo della scuola intesa come comunità attiva , aperta al territorio e in grado e in grado di sviluppare e aumentare l’interazione non solo con le famiglie ma anche con </w:t>
      </w:r>
      <w:smartTag w:uri="urn:schemas-microsoft-com:office:smarttags" w:element="PersonName">
        <w:smartTagPr>
          <w:attr w:name="ProductID" w:val="la Comunità"/>
        </w:smartTagPr>
        <w:r>
          <w:rPr>
            <w:rFonts w:ascii="Calibri" w:eastAsia="Calibri" w:hAnsi="Calibri" w:cs="Calibri"/>
          </w:rPr>
          <w:t>la Comunità</w:t>
        </w:r>
      </w:smartTag>
      <w:r>
        <w:rPr>
          <w:rFonts w:ascii="Calibri" w:eastAsia="Calibri" w:hAnsi="Calibri" w:cs="Calibri"/>
        </w:rPr>
        <w:t xml:space="preserve"> locale , comprese le organizzazioni del terzo settore e le imprese</w:t>
      </w:r>
      <w:r w:rsidRPr="00A17094">
        <w:rPr>
          <w:rFonts w:ascii="Calibri" w:eastAsia="Calibri" w:hAnsi="Calibri" w:cs="Calibri"/>
        </w:rPr>
        <w:t xml:space="preserve">. </w:t>
      </w:r>
      <w:r>
        <w:rPr>
          <w:rFonts w:ascii="Calibri" w:eastAsia="Calibri" w:hAnsi="Calibri" w:cs="Calibri"/>
        </w:rPr>
        <w:t xml:space="preserve"> </w:t>
      </w:r>
      <w:r w:rsidRPr="00A17094">
        <w:rPr>
          <w:rFonts w:ascii="Calibri" w:eastAsia="Calibri" w:hAnsi="Calibri" w:cs="Calibri"/>
        </w:rPr>
        <w:t xml:space="preserve">La scuola dell’Autonomia deve infatti sapersi rapportare in modo costruttivo con la realtà territoriale, in termini di lettura dei bisogni, promozione dei servizi atti a soddisfarli, valorizzazione delle risorse territoriali, utilizzo ottimale </w:t>
      </w:r>
      <w:r>
        <w:rPr>
          <w:rFonts w:ascii="Calibri" w:eastAsia="Calibri" w:hAnsi="Calibri" w:cs="Calibri"/>
        </w:rPr>
        <w:t xml:space="preserve">e integrato </w:t>
      </w:r>
      <w:r w:rsidRPr="00A17094">
        <w:rPr>
          <w:rFonts w:ascii="Calibri" w:eastAsia="Calibri" w:hAnsi="Calibri" w:cs="Calibri"/>
        </w:rPr>
        <w:t>delle risorse</w:t>
      </w:r>
      <w:r>
        <w:rPr>
          <w:rFonts w:ascii="Calibri" w:eastAsia="Calibri" w:hAnsi="Calibri" w:cs="Calibri"/>
        </w:rPr>
        <w:t xml:space="preserve"> rinvenibili internamente ed esternamente all’Istituto  nell’ottica del lavoro di rete multicompetenziale</w:t>
      </w:r>
      <w:r w:rsidRPr="00A17094">
        <w:rPr>
          <w:rFonts w:ascii="Calibri" w:eastAsia="Calibri" w:hAnsi="Calibri" w:cs="Calibri"/>
        </w:rPr>
        <w:t>.</w:t>
      </w:r>
    </w:p>
    <w:p w:rsidR="00386FD7" w:rsidRPr="00A17094" w:rsidRDefault="00386FD7" w:rsidP="00386FD7">
      <w:pPr>
        <w:autoSpaceDE w:val="0"/>
        <w:autoSpaceDN w:val="0"/>
        <w:adjustRightInd w:val="0"/>
        <w:jc w:val="both"/>
        <w:rPr>
          <w:rFonts w:ascii="Calibri" w:eastAsia="Calibri" w:hAnsi="Calibri" w:cs="Calibri"/>
        </w:rPr>
      </w:pPr>
      <w:r>
        <w:rPr>
          <w:rFonts w:ascii="Calibri" w:eastAsia="Calibri" w:hAnsi="Calibri" w:cs="Calibri"/>
        </w:rPr>
        <w:t>In particolare, attraverso tali</w:t>
      </w:r>
      <w:r w:rsidRPr="00A17094">
        <w:rPr>
          <w:rFonts w:ascii="Calibri" w:eastAsia="Calibri" w:hAnsi="Calibri" w:cs="Calibri"/>
        </w:rPr>
        <w:t xml:space="preserve"> collabor</w:t>
      </w:r>
      <w:r>
        <w:rPr>
          <w:rFonts w:ascii="Calibri" w:eastAsia="Calibri" w:hAnsi="Calibri" w:cs="Calibri"/>
        </w:rPr>
        <w:t>azioni</w:t>
      </w:r>
      <w:r w:rsidRPr="00A17094">
        <w:rPr>
          <w:rFonts w:ascii="Calibri" w:eastAsia="Calibri" w:hAnsi="Calibri" w:cs="Calibri"/>
        </w:rPr>
        <w:t>, l’Istituto Comprensivo mira quindi a:</w:t>
      </w:r>
    </w:p>
    <w:p w:rsidR="00386FD7" w:rsidRPr="00D05265" w:rsidRDefault="00386FD7" w:rsidP="00386FD7">
      <w:pPr>
        <w:pStyle w:val="Paragrafoelenco3"/>
        <w:numPr>
          <w:ilvl w:val="0"/>
          <w:numId w:val="7"/>
        </w:numPr>
        <w:autoSpaceDE w:val="0"/>
        <w:autoSpaceDN w:val="0"/>
        <w:adjustRightInd w:val="0"/>
        <w:spacing w:after="0" w:line="240" w:lineRule="auto"/>
        <w:jc w:val="both"/>
        <w:rPr>
          <w:rFonts w:cs="Calibri"/>
          <w:szCs w:val="24"/>
        </w:rPr>
      </w:pPr>
      <w:r w:rsidRPr="00D05265">
        <w:rPr>
          <w:rFonts w:cs="Calibri"/>
          <w:szCs w:val="24"/>
        </w:rPr>
        <w:t>Riconoscere la dignità formativa del territorio socioculturale e naturale esterno alla scuola;</w:t>
      </w:r>
    </w:p>
    <w:p w:rsidR="00386FD7" w:rsidRPr="00D05265" w:rsidRDefault="00386FD7" w:rsidP="00386FD7">
      <w:pPr>
        <w:pStyle w:val="Paragrafoelenco3"/>
        <w:numPr>
          <w:ilvl w:val="0"/>
          <w:numId w:val="7"/>
        </w:numPr>
        <w:autoSpaceDE w:val="0"/>
        <w:autoSpaceDN w:val="0"/>
        <w:adjustRightInd w:val="0"/>
        <w:spacing w:after="0" w:line="240" w:lineRule="auto"/>
        <w:jc w:val="both"/>
        <w:rPr>
          <w:rFonts w:cs="Calibri"/>
          <w:szCs w:val="24"/>
        </w:rPr>
      </w:pPr>
      <w:r w:rsidRPr="00D05265">
        <w:rPr>
          <w:rFonts w:cs="Calibri"/>
          <w:szCs w:val="24"/>
        </w:rPr>
        <w:t>Maturare nell’alunno la conoscenza e la consapevolezza della realtà in cui vive e costruire gradualmente senso di appartenenza e di protagonismo attivo;</w:t>
      </w:r>
    </w:p>
    <w:p w:rsidR="00386FD7" w:rsidRPr="00D05265" w:rsidRDefault="00386FD7" w:rsidP="00386FD7">
      <w:pPr>
        <w:pStyle w:val="Paragrafoelenco3"/>
        <w:numPr>
          <w:ilvl w:val="0"/>
          <w:numId w:val="7"/>
        </w:numPr>
        <w:autoSpaceDE w:val="0"/>
        <w:autoSpaceDN w:val="0"/>
        <w:adjustRightInd w:val="0"/>
        <w:spacing w:after="0" w:line="240" w:lineRule="auto"/>
        <w:jc w:val="both"/>
        <w:rPr>
          <w:rFonts w:cs="Calibri"/>
          <w:szCs w:val="24"/>
        </w:rPr>
      </w:pPr>
      <w:r w:rsidRPr="00D05265">
        <w:rPr>
          <w:rFonts w:cs="Calibri"/>
          <w:szCs w:val="24"/>
        </w:rPr>
        <w:t>Integrare scuola e territorio nell’elaborazione di progetti educativi e culturali comuni e nella  condivisione della corresponsabilità educativa verso le nuove generazioni;</w:t>
      </w:r>
    </w:p>
    <w:p w:rsidR="00386FD7" w:rsidRPr="00D05265" w:rsidRDefault="00386FD7" w:rsidP="00386FD7">
      <w:pPr>
        <w:pStyle w:val="Paragrafoelenco3"/>
        <w:numPr>
          <w:ilvl w:val="0"/>
          <w:numId w:val="7"/>
        </w:numPr>
        <w:autoSpaceDE w:val="0"/>
        <w:autoSpaceDN w:val="0"/>
        <w:adjustRightInd w:val="0"/>
        <w:spacing w:after="0" w:line="240" w:lineRule="auto"/>
        <w:jc w:val="both"/>
        <w:rPr>
          <w:rFonts w:cs="Calibri"/>
          <w:szCs w:val="24"/>
        </w:rPr>
      </w:pPr>
      <w:r w:rsidRPr="00D05265">
        <w:rPr>
          <w:rFonts w:cs="Calibri"/>
          <w:szCs w:val="24"/>
        </w:rPr>
        <w:t>Promuovere il collegamento con Enti, Università, Asl,Ordini professionali, Associazioni  e strutture varie  per una gestione in rete multicompetenziale delle problematiche sfidanti ;</w:t>
      </w:r>
    </w:p>
    <w:p w:rsidR="00386FD7" w:rsidRPr="00D05265" w:rsidRDefault="00386FD7" w:rsidP="00386FD7">
      <w:pPr>
        <w:pStyle w:val="Paragrafoelenco3"/>
        <w:numPr>
          <w:ilvl w:val="0"/>
          <w:numId w:val="7"/>
        </w:numPr>
        <w:autoSpaceDE w:val="0"/>
        <w:autoSpaceDN w:val="0"/>
        <w:adjustRightInd w:val="0"/>
        <w:spacing w:after="0" w:line="240" w:lineRule="auto"/>
        <w:jc w:val="both"/>
        <w:rPr>
          <w:rFonts w:cs="Calibri"/>
          <w:szCs w:val="24"/>
        </w:rPr>
      </w:pPr>
      <w:r w:rsidRPr="00D05265">
        <w:rPr>
          <w:rFonts w:cs="Calibri"/>
          <w:szCs w:val="24"/>
        </w:rPr>
        <w:t>Consolidare la prassi del lavoro di rete come strategia favorente la sostenibilità progettuale , il rinvenimento</w:t>
      </w:r>
      <w:r w:rsidR="007C1B57">
        <w:rPr>
          <w:rFonts w:cs="Calibri"/>
          <w:szCs w:val="24"/>
        </w:rPr>
        <w:t xml:space="preserve">, la valorizzazione </w:t>
      </w:r>
      <w:r w:rsidRPr="00D05265">
        <w:rPr>
          <w:rFonts w:cs="Calibri"/>
          <w:szCs w:val="24"/>
        </w:rPr>
        <w:t xml:space="preserve"> e la messa in circolo di risorse umane, culturali ed economiche, un clima relazionale collaborativo e coeso nella comunità di riferimento.</w:t>
      </w:r>
    </w:p>
    <w:p w:rsidR="00386FD7" w:rsidRPr="00AA3BF7" w:rsidRDefault="00386FD7" w:rsidP="00386FD7">
      <w:pPr>
        <w:autoSpaceDE w:val="0"/>
        <w:autoSpaceDN w:val="0"/>
        <w:adjustRightInd w:val="0"/>
        <w:spacing w:after="0"/>
        <w:jc w:val="both"/>
        <w:rPr>
          <w:rFonts w:ascii="Calibri" w:eastAsia="Calibri" w:hAnsi="Calibri" w:cs="Calibri,Italic"/>
          <w:i/>
          <w:iCs/>
        </w:rPr>
      </w:pPr>
      <w:r w:rsidRPr="00FD2772">
        <w:rPr>
          <w:rFonts w:ascii="Calibri" w:eastAsia="Calibri" w:hAnsi="Calibri" w:cs="Calibri"/>
        </w:rPr>
        <w:lastRenderedPageBreak/>
        <w:t>Stante la titolarità e il dovere del Dirigente Scolastico della gestione delle relazioni e della comunicazione  esterne, tutte le componenti della comunità scolastica sono tuttavia  impegnate a favorire il rapporto fra la scuola e gli svariati soggetti esterni portatori di interesse, in una prosp</w:t>
      </w:r>
      <w:r w:rsidR="007C1B57">
        <w:rPr>
          <w:rFonts w:ascii="Calibri" w:eastAsia="Calibri" w:hAnsi="Calibri" w:cs="Calibri"/>
        </w:rPr>
        <w:t>ettiva di responsabilità diffu</w:t>
      </w:r>
      <w:r w:rsidRPr="00FD2772">
        <w:rPr>
          <w:rFonts w:ascii="Calibri" w:eastAsia="Calibri" w:hAnsi="Calibri" w:cs="Calibri"/>
        </w:rPr>
        <w:t xml:space="preserve">sa  volta  al  consolidamento  del ruolo della </w:t>
      </w:r>
      <w:r w:rsidRPr="00FD2772">
        <w:rPr>
          <w:rFonts w:ascii="Calibri" w:eastAsia="Calibri" w:hAnsi="Calibri" w:cs="Calibri,Italic"/>
          <w:i/>
          <w:iCs/>
        </w:rPr>
        <w:t xml:space="preserve"> scuola  come centro di promozione culturale, sociale e civile di riferimento comunitario.</w:t>
      </w:r>
    </w:p>
    <w:p w:rsidR="00386FD7" w:rsidRPr="00047DDF" w:rsidRDefault="00386FD7" w:rsidP="00386FD7">
      <w:pPr>
        <w:spacing w:after="0" w:line="240" w:lineRule="auto"/>
        <w:rPr>
          <w:rFonts w:ascii="Calibri" w:eastAsia="Calibri" w:hAnsi="Calibri" w:cs="Arial"/>
        </w:rPr>
      </w:pPr>
      <w:r w:rsidRPr="00047DDF">
        <w:rPr>
          <w:rFonts w:ascii="Calibri" w:eastAsia="Calibri" w:hAnsi="Calibri" w:cs="Arial"/>
        </w:rPr>
        <w:t xml:space="preserve">Le collaborazioni </w:t>
      </w:r>
      <w:r>
        <w:rPr>
          <w:rFonts w:ascii="Calibri" w:eastAsia="Calibri" w:hAnsi="Calibri" w:cs="Arial"/>
        </w:rPr>
        <w:t xml:space="preserve">attualmente attive </w:t>
      </w:r>
      <w:r w:rsidRPr="00047DDF">
        <w:rPr>
          <w:rFonts w:ascii="Calibri" w:eastAsia="Calibri" w:hAnsi="Calibri" w:cs="Arial"/>
        </w:rPr>
        <w:t xml:space="preserve">si effettuano con </w:t>
      </w:r>
      <w:r>
        <w:rPr>
          <w:rFonts w:ascii="Calibri" w:eastAsia="Calibri" w:hAnsi="Calibri" w:cs="Arial"/>
        </w:rPr>
        <w:t>i seguenti soggetti</w:t>
      </w:r>
      <w:r w:rsidRPr="00047DDF">
        <w:rPr>
          <w:rFonts w:ascii="Calibri" w:eastAsia="Calibri" w:hAnsi="Calibri" w:cs="Arial"/>
        </w:rPr>
        <w:t>:</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 xml:space="preserve">Enti Locali : </w:t>
      </w:r>
      <w:r w:rsidRPr="00047DDF">
        <w:rPr>
          <w:rFonts w:ascii="Calibri" w:eastAsia="Calibri" w:hAnsi="Calibri" w:cs="Arial"/>
        </w:rPr>
        <w:t>Comune e Provincia di Parma, Regione E.R.</w:t>
      </w:r>
    </w:p>
    <w:p w:rsidR="00386FD7" w:rsidRPr="00047DDF" w:rsidRDefault="00386FD7" w:rsidP="00914F91">
      <w:pPr>
        <w:numPr>
          <w:ilvl w:val="0"/>
          <w:numId w:val="48"/>
        </w:numPr>
        <w:spacing w:after="0" w:line="240" w:lineRule="auto"/>
        <w:rPr>
          <w:rFonts w:ascii="Calibri" w:eastAsia="Calibri" w:hAnsi="Calibri" w:cs="Arial"/>
        </w:rPr>
      </w:pPr>
      <w:r>
        <w:rPr>
          <w:rFonts w:ascii="Calibri" w:eastAsia="Calibri" w:hAnsi="Calibri" w:cs="Arial"/>
        </w:rPr>
        <w:t>Polizia Municipale e Protezione Civile di Parma</w:t>
      </w:r>
    </w:p>
    <w:p w:rsidR="007C1B57" w:rsidRPr="00F47CF5" w:rsidRDefault="00386FD7" w:rsidP="00914F91">
      <w:pPr>
        <w:numPr>
          <w:ilvl w:val="0"/>
          <w:numId w:val="48"/>
        </w:numPr>
        <w:spacing w:after="0" w:line="240" w:lineRule="auto"/>
        <w:rPr>
          <w:rFonts w:ascii="Calibri" w:eastAsia="Calibri" w:hAnsi="Calibri" w:cs="Arial"/>
        </w:rPr>
      </w:pPr>
      <w:r>
        <w:rPr>
          <w:rFonts w:ascii="Calibri" w:eastAsia="Calibri" w:hAnsi="Calibri" w:cs="Arial"/>
        </w:rPr>
        <w:t>Università di Parma</w:t>
      </w:r>
      <w:r w:rsidR="00F47CF5">
        <w:rPr>
          <w:rFonts w:ascii="Calibri" w:eastAsia="Calibri" w:hAnsi="Calibri" w:cs="Arial"/>
        </w:rPr>
        <w:t>,</w:t>
      </w:r>
      <w:r w:rsidRPr="00F47CF5">
        <w:rPr>
          <w:rFonts w:ascii="Calibri" w:eastAsia="Calibri" w:hAnsi="Calibri" w:cs="Arial"/>
        </w:rPr>
        <w:t xml:space="preserve">  di Reggio Emilia e  Modena</w:t>
      </w:r>
      <w:r w:rsidR="00F47CF5">
        <w:rPr>
          <w:rFonts w:ascii="Calibri" w:eastAsia="Calibri" w:hAnsi="Calibri" w:cs="Arial"/>
        </w:rPr>
        <w:t>,</w:t>
      </w:r>
      <w:r w:rsidR="007C1B57" w:rsidRPr="00F47CF5">
        <w:rPr>
          <w:rFonts w:ascii="Calibri" w:eastAsia="Calibri" w:hAnsi="Calibri" w:cs="Arial"/>
        </w:rPr>
        <w:t xml:space="preserve"> di Bologna</w:t>
      </w:r>
    </w:p>
    <w:p w:rsidR="00386FD7"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 xml:space="preserve">Reti di Scuole </w:t>
      </w:r>
      <w:r>
        <w:rPr>
          <w:rFonts w:ascii="Calibri" w:eastAsia="Calibri" w:hAnsi="Calibri" w:cs="Arial"/>
        </w:rPr>
        <w:t xml:space="preserve">del I e del II ciclo </w:t>
      </w:r>
      <w:r w:rsidRPr="00047DDF">
        <w:rPr>
          <w:rFonts w:ascii="Calibri" w:eastAsia="Calibri" w:hAnsi="Calibri" w:cs="Arial"/>
        </w:rPr>
        <w:t>aderenti a Progetti  comuni</w:t>
      </w:r>
    </w:p>
    <w:p w:rsidR="007C1B57" w:rsidRPr="00047DDF" w:rsidRDefault="007C1B57" w:rsidP="00914F91">
      <w:pPr>
        <w:numPr>
          <w:ilvl w:val="0"/>
          <w:numId w:val="48"/>
        </w:numPr>
        <w:spacing w:after="0" w:line="240" w:lineRule="auto"/>
        <w:rPr>
          <w:rFonts w:ascii="Calibri" w:eastAsia="Calibri" w:hAnsi="Calibri" w:cs="Arial"/>
        </w:rPr>
      </w:pPr>
      <w:r>
        <w:rPr>
          <w:rFonts w:ascii="Calibri" w:eastAsia="Calibri" w:hAnsi="Calibri" w:cs="Arial"/>
        </w:rPr>
        <w:t>Conservatorio Arrigo Boito di Parma</w:t>
      </w:r>
    </w:p>
    <w:p w:rsidR="00386FD7" w:rsidRPr="00047DDF" w:rsidRDefault="00386FD7" w:rsidP="00914F91">
      <w:pPr>
        <w:numPr>
          <w:ilvl w:val="0"/>
          <w:numId w:val="48"/>
        </w:numPr>
        <w:spacing w:after="0" w:line="240" w:lineRule="auto"/>
        <w:rPr>
          <w:rFonts w:ascii="Calibri" w:eastAsia="Calibri" w:hAnsi="Calibri" w:cs="Arial"/>
        </w:rPr>
      </w:pPr>
      <w:r>
        <w:rPr>
          <w:rFonts w:ascii="Calibri" w:eastAsia="Calibri" w:hAnsi="Calibri" w:cs="Arial"/>
        </w:rPr>
        <w:t>UAT</w:t>
      </w:r>
      <w:r w:rsidRPr="00047DDF">
        <w:rPr>
          <w:rFonts w:ascii="Calibri" w:eastAsia="Calibri" w:hAnsi="Calibri" w:cs="Arial"/>
        </w:rPr>
        <w:t xml:space="preserve"> Parma </w:t>
      </w:r>
      <w:r>
        <w:rPr>
          <w:rFonts w:ascii="Calibri" w:eastAsia="Calibri" w:hAnsi="Calibri" w:cs="Arial"/>
        </w:rPr>
        <w:t>–</w:t>
      </w:r>
      <w:r w:rsidRPr="00047DDF">
        <w:rPr>
          <w:rFonts w:ascii="Calibri" w:eastAsia="Calibri" w:hAnsi="Calibri" w:cs="Arial"/>
        </w:rPr>
        <w:t xml:space="preserve"> USR</w:t>
      </w:r>
      <w:r>
        <w:rPr>
          <w:rFonts w:ascii="Calibri" w:eastAsia="Calibri" w:hAnsi="Calibri" w:cs="Arial"/>
        </w:rPr>
        <w:t xml:space="preserve"> </w:t>
      </w:r>
      <w:r w:rsidRPr="00047DDF">
        <w:rPr>
          <w:rFonts w:ascii="Calibri" w:eastAsia="Calibri" w:hAnsi="Calibri" w:cs="Arial"/>
        </w:rPr>
        <w:t>ER</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AUSL</w:t>
      </w:r>
      <w:r>
        <w:rPr>
          <w:rFonts w:ascii="Calibri" w:eastAsia="Calibri" w:hAnsi="Calibri" w:cs="Arial"/>
        </w:rPr>
        <w:t xml:space="preserve"> (NPIA- Spazio Giovani - CAGE- Servizi Territoriali - Pediatri)</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Servizi Sociali territoriali</w:t>
      </w:r>
      <w:r>
        <w:rPr>
          <w:rFonts w:ascii="Calibri" w:eastAsia="Calibri" w:hAnsi="Calibri" w:cs="Arial"/>
        </w:rPr>
        <w:t xml:space="preserve"> e Centro per le famiglie </w:t>
      </w:r>
    </w:p>
    <w:p w:rsidR="007C1B57" w:rsidRDefault="007C1B57" w:rsidP="00914F91">
      <w:pPr>
        <w:numPr>
          <w:ilvl w:val="0"/>
          <w:numId w:val="48"/>
        </w:numPr>
        <w:spacing w:after="0" w:line="240" w:lineRule="auto"/>
        <w:rPr>
          <w:rFonts w:ascii="Calibri" w:eastAsia="Calibri" w:hAnsi="Calibri" w:cs="Arial"/>
        </w:rPr>
      </w:pPr>
      <w:r>
        <w:rPr>
          <w:rFonts w:ascii="Calibri" w:eastAsia="Calibri" w:hAnsi="Calibri" w:cs="Arial"/>
        </w:rPr>
        <w:t>SBP- Sistema Bibliotecario Parmense</w:t>
      </w:r>
    </w:p>
    <w:p w:rsidR="00386FD7" w:rsidRPr="007C1B57" w:rsidRDefault="00386FD7" w:rsidP="00914F91">
      <w:pPr>
        <w:numPr>
          <w:ilvl w:val="0"/>
          <w:numId w:val="48"/>
        </w:numPr>
        <w:spacing w:after="0" w:line="240" w:lineRule="auto"/>
        <w:rPr>
          <w:rFonts w:ascii="Calibri" w:eastAsia="Calibri" w:hAnsi="Calibri" w:cs="Arial"/>
        </w:rPr>
      </w:pPr>
      <w:r w:rsidRPr="007C1B57">
        <w:rPr>
          <w:rFonts w:ascii="Calibri" w:eastAsia="Calibri" w:hAnsi="Calibri" w:cs="Arial"/>
        </w:rPr>
        <w:t>AIDO e AVIS</w:t>
      </w:r>
    </w:p>
    <w:p w:rsidR="00386FD7" w:rsidRDefault="00A9556D" w:rsidP="00914F91">
      <w:pPr>
        <w:numPr>
          <w:ilvl w:val="0"/>
          <w:numId w:val="48"/>
        </w:numPr>
        <w:spacing w:after="0" w:line="240" w:lineRule="auto"/>
        <w:rPr>
          <w:rFonts w:ascii="Calibri" w:eastAsia="Calibri" w:hAnsi="Calibri" w:cs="Arial"/>
        </w:rPr>
      </w:pPr>
      <w:r>
        <w:rPr>
          <w:rFonts w:ascii="Calibri" w:eastAsia="Calibri" w:hAnsi="Calibri" w:cs="Arial"/>
        </w:rPr>
        <w:t>Consorzio di Solidarietà S</w:t>
      </w:r>
      <w:r w:rsidR="00386FD7" w:rsidRPr="00047DDF">
        <w:rPr>
          <w:rFonts w:ascii="Calibri" w:eastAsia="Calibri" w:hAnsi="Calibri" w:cs="Arial"/>
        </w:rPr>
        <w:t>ocial</w:t>
      </w:r>
      <w:r w:rsidR="00386FD7">
        <w:rPr>
          <w:rFonts w:ascii="Calibri" w:eastAsia="Calibri" w:hAnsi="Calibri" w:cs="Arial"/>
        </w:rPr>
        <w:t>e di Parma</w:t>
      </w:r>
    </w:p>
    <w:p w:rsidR="00386FD7" w:rsidRDefault="00A9556D" w:rsidP="00914F91">
      <w:pPr>
        <w:numPr>
          <w:ilvl w:val="0"/>
          <w:numId w:val="48"/>
        </w:numPr>
        <w:spacing w:after="0" w:line="240" w:lineRule="auto"/>
        <w:rPr>
          <w:rFonts w:ascii="Calibri" w:eastAsia="Calibri" w:hAnsi="Calibri" w:cs="Arial"/>
        </w:rPr>
      </w:pPr>
      <w:r>
        <w:rPr>
          <w:rFonts w:ascii="Calibri" w:eastAsia="Calibri" w:hAnsi="Calibri" w:cs="Arial"/>
        </w:rPr>
        <w:t>Associazione N</w:t>
      </w:r>
      <w:r w:rsidR="007C1B57">
        <w:rPr>
          <w:rFonts w:ascii="Calibri" w:eastAsia="Calibri" w:hAnsi="Calibri" w:cs="Arial"/>
        </w:rPr>
        <w:t>azionale Orienteering</w:t>
      </w:r>
    </w:p>
    <w:p w:rsidR="00386FD7" w:rsidRPr="00047DDF" w:rsidRDefault="00386FD7" w:rsidP="00914F91">
      <w:pPr>
        <w:numPr>
          <w:ilvl w:val="0"/>
          <w:numId w:val="48"/>
        </w:numPr>
        <w:spacing w:after="0" w:line="240" w:lineRule="auto"/>
        <w:rPr>
          <w:rFonts w:ascii="Calibri" w:eastAsia="Calibri" w:hAnsi="Calibri" w:cs="Arial"/>
        </w:rPr>
      </w:pPr>
      <w:r>
        <w:rPr>
          <w:rFonts w:ascii="Calibri" w:eastAsia="Calibri" w:hAnsi="Calibri" w:cs="Arial"/>
        </w:rPr>
        <w:t>CONI</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Società Volley Alga</w:t>
      </w:r>
    </w:p>
    <w:p w:rsidR="00386FD7"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 xml:space="preserve">Società </w:t>
      </w:r>
      <w:r>
        <w:rPr>
          <w:rFonts w:ascii="Calibri" w:eastAsia="Calibri" w:hAnsi="Calibri" w:cs="Arial"/>
        </w:rPr>
        <w:t xml:space="preserve">Green </w:t>
      </w:r>
      <w:r w:rsidRPr="00047DDF">
        <w:rPr>
          <w:rFonts w:ascii="Calibri" w:eastAsia="Calibri" w:hAnsi="Calibri" w:cs="Arial"/>
        </w:rPr>
        <w:t>Handball</w:t>
      </w:r>
      <w:r>
        <w:rPr>
          <w:rFonts w:ascii="Calibri" w:eastAsia="Calibri" w:hAnsi="Calibri" w:cs="Arial"/>
        </w:rPr>
        <w:t xml:space="preserve"> Parma</w:t>
      </w:r>
    </w:p>
    <w:p w:rsidR="00386FD7" w:rsidRDefault="007C1B57" w:rsidP="00914F91">
      <w:pPr>
        <w:numPr>
          <w:ilvl w:val="0"/>
          <w:numId w:val="48"/>
        </w:numPr>
        <w:spacing w:after="0" w:line="240" w:lineRule="auto"/>
        <w:rPr>
          <w:rFonts w:ascii="Calibri" w:eastAsia="Calibri" w:hAnsi="Calibri" w:cs="Arial"/>
        </w:rPr>
      </w:pPr>
      <w:r>
        <w:rPr>
          <w:rFonts w:ascii="Calibri" w:eastAsia="Calibri" w:hAnsi="Calibri" w:cs="Arial"/>
        </w:rPr>
        <w:t>Società B</w:t>
      </w:r>
      <w:r w:rsidR="00386FD7">
        <w:rPr>
          <w:rFonts w:ascii="Calibri" w:eastAsia="Calibri" w:hAnsi="Calibri" w:cs="Arial"/>
        </w:rPr>
        <w:t>aseball Parma</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Società CUS Parma</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Società Rugby Parma</w:t>
      </w:r>
    </w:p>
    <w:p w:rsidR="007C1B57" w:rsidRPr="00047DDF" w:rsidRDefault="007C1B57" w:rsidP="00914F91">
      <w:pPr>
        <w:numPr>
          <w:ilvl w:val="0"/>
          <w:numId w:val="48"/>
        </w:numPr>
        <w:spacing w:after="0" w:line="240" w:lineRule="auto"/>
        <w:rPr>
          <w:rFonts w:ascii="Calibri" w:eastAsia="Calibri" w:hAnsi="Calibri" w:cs="Arial"/>
        </w:rPr>
      </w:pPr>
      <w:r>
        <w:rPr>
          <w:rFonts w:ascii="Calibri" w:eastAsia="Calibri" w:hAnsi="Calibri" w:cs="Arial"/>
        </w:rPr>
        <w:t>Società sportiva Minerva</w:t>
      </w:r>
    </w:p>
    <w:p w:rsidR="00386FD7" w:rsidRPr="00047DDF" w:rsidRDefault="00386FD7" w:rsidP="00914F91">
      <w:pPr>
        <w:numPr>
          <w:ilvl w:val="0"/>
          <w:numId w:val="48"/>
        </w:numPr>
        <w:spacing w:after="0" w:line="240" w:lineRule="auto"/>
        <w:rPr>
          <w:rFonts w:ascii="Calibri" w:eastAsia="Calibri" w:hAnsi="Calibri" w:cs="Arial"/>
        </w:rPr>
      </w:pPr>
      <w:r>
        <w:rPr>
          <w:rFonts w:ascii="Calibri" w:eastAsia="Calibri" w:hAnsi="Calibri" w:cs="Arial"/>
        </w:rPr>
        <w:t xml:space="preserve">Barilla </w:t>
      </w:r>
      <w:r w:rsidRPr="00047DDF">
        <w:rPr>
          <w:rFonts w:ascii="Calibri" w:eastAsia="Calibri" w:hAnsi="Calibri" w:cs="Arial"/>
        </w:rPr>
        <w:t>Scuola- Giocampus</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Gruppo Scuola Coop. Onlus s.r.l.</w:t>
      </w:r>
      <w:r w:rsidR="007C1B57">
        <w:rPr>
          <w:rFonts w:ascii="Calibri" w:eastAsia="Calibri" w:hAnsi="Calibri" w:cs="Arial"/>
        </w:rPr>
        <w:t xml:space="preserve"> con Centro Giovani Montanara ,</w:t>
      </w:r>
      <w:r>
        <w:rPr>
          <w:rFonts w:ascii="Calibri" w:eastAsia="Calibri" w:hAnsi="Calibri" w:cs="Arial"/>
        </w:rPr>
        <w:t xml:space="preserve"> Villa Ghidini</w:t>
      </w:r>
      <w:r w:rsidR="007C1B57">
        <w:rPr>
          <w:rFonts w:ascii="Calibri" w:eastAsia="Calibri" w:hAnsi="Calibri" w:cs="Arial"/>
        </w:rPr>
        <w:t>, SEM, ON/OFF,CASCO</w:t>
      </w:r>
    </w:p>
    <w:p w:rsidR="00386FD7"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Eidè Coop. Onlus</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Associazione FIAB</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Associazione Bibliomondo</w:t>
      </w:r>
      <w:r>
        <w:rPr>
          <w:rFonts w:ascii="Calibri" w:eastAsia="Calibri" w:hAnsi="Calibri" w:cs="Arial"/>
        </w:rPr>
        <w:t>- famiglie volontarie</w:t>
      </w:r>
    </w:p>
    <w:p w:rsidR="00386FD7"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Associazione Montanara Insieme</w:t>
      </w:r>
    </w:p>
    <w:p w:rsidR="00386FD7" w:rsidRPr="00047DDF" w:rsidRDefault="00386FD7" w:rsidP="00914F91">
      <w:pPr>
        <w:numPr>
          <w:ilvl w:val="0"/>
          <w:numId w:val="48"/>
        </w:numPr>
        <w:spacing w:after="0" w:line="240" w:lineRule="auto"/>
        <w:rPr>
          <w:rFonts w:ascii="Calibri" w:eastAsia="Calibri" w:hAnsi="Calibri" w:cs="Arial"/>
        </w:rPr>
      </w:pPr>
      <w:r>
        <w:rPr>
          <w:rFonts w:ascii="Calibri" w:eastAsia="Calibri" w:hAnsi="Calibri" w:cs="Arial"/>
        </w:rPr>
        <w:t>Associazione Libera Parma</w:t>
      </w:r>
    </w:p>
    <w:p w:rsidR="00386FD7"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Associazione Da qui a là</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Gruppo Scout Sacre Stimmate</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Circolo Don Gaspare Bertone</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Lilt Parma</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Associazione Bocciofila Condor</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Teatro Regio Parma</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Teatro del Cerchio</w:t>
      </w:r>
    </w:p>
    <w:p w:rsidR="007C1B57" w:rsidRDefault="00386FD7" w:rsidP="00914F91">
      <w:pPr>
        <w:numPr>
          <w:ilvl w:val="0"/>
          <w:numId w:val="48"/>
        </w:numPr>
        <w:spacing w:after="0" w:line="240" w:lineRule="auto"/>
        <w:rPr>
          <w:rFonts w:ascii="Calibri" w:eastAsia="Calibri" w:hAnsi="Calibri" w:cs="Arial"/>
        </w:rPr>
      </w:pPr>
      <w:r w:rsidRPr="007C1B57">
        <w:rPr>
          <w:rFonts w:ascii="Calibri" w:eastAsia="Calibri" w:hAnsi="Calibri" w:cs="Arial"/>
        </w:rPr>
        <w:t xml:space="preserve">Associazione </w:t>
      </w:r>
      <w:r w:rsidR="007C1B57">
        <w:rPr>
          <w:rFonts w:ascii="Calibri" w:eastAsia="Calibri" w:hAnsi="Calibri" w:cs="Arial"/>
        </w:rPr>
        <w:t>Commercianti Montanara</w:t>
      </w:r>
    </w:p>
    <w:p w:rsidR="00386FD7" w:rsidRPr="007C1B57" w:rsidRDefault="00386FD7" w:rsidP="00914F91">
      <w:pPr>
        <w:numPr>
          <w:ilvl w:val="0"/>
          <w:numId w:val="48"/>
        </w:numPr>
        <w:spacing w:after="0" w:line="240" w:lineRule="auto"/>
        <w:rPr>
          <w:rFonts w:ascii="Calibri" w:eastAsia="Calibri" w:hAnsi="Calibri" w:cs="Arial"/>
        </w:rPr>
      </w:pPr>
      <w:r w:rsidRPr="007C1B57">
        <w:rPr>
          <w:rFonts w:ascii="Calibri" w:eastAsia="Calibri" w:hAnsi="Calibri" w:cs="Arial"/>
        </w:rPr>
        <w:t>Associazione culturale MUS-E</w:t>
      </w:r>
    </w:p>
    <w:p w:rsidR="00386FD7" w:rsidRPr="00047DDF" w:rsidRDefault="007C1B57" w:rsidP="00914F91">
      <w:pPr>
        <w:numPr>
          <w:ilvl w:val="0"/>
          <w:numId w:val="48"/>
        </w:numPr>
        <w:spacing w:after="0" w:line="240" w:lineRule="auto"/>
        <w:rPr>
          <w:rFonts w:ascii="Calibri" w:eastAsia="Calibri" w:hAnsi="Calibri" w:cs="Arial"/>
        </w:rPr>
      </w:pPr>
      <w:r>
        <w:rPr>
          <w:rFonts w:ascii="Calibri" w:eastAsia="Calibri" w:hAnsi="Calibri" w:cs="Arial"/>
        </w:rPr>
        <w:t>Associazione Un posto dove ci piove dentro</w:t>
      </w:r>
    </w:p>
    <w:p w:rsidR="00386FD7" w:rsidRPr="00047DDF" w:rsidRDefault="00386FD7" w:rsidP="00914F91">
      <w:pPr>
        <w:numPr>
          <w:ilvl w:val="0"/>
          <w:numId w:val="48"/>
        </w:numPr>
        <w:spacing w:after="0" w:line="240" w:lineRule="auto"/>
        <w:rPr>
          <w:rFonts w:ascii="Calibri" w:eastAsia="Calibri" w:hAnsi="Calibri" w:cs="Arial"/>
        </w:rPr>
      </w:pPr>
      <w:r w:rsidRPr="00047DDF">
        <w:rPr>
          <w:rFonts w:ascii="Calibri" w:eastAsia="Calibri" w:hAnsi="Calibri" w:cs="Arial"/>
        </w:rPr>
        <w:t>Associ</w:t>
      </w:r>
      <w:r>
        <w:rPr>
          <w:rFonts w:ascii="Calibri" w:eastAsia="Calibri" w:hAnsi="Calibri" w:cs="Arial"/>
        </w:rPr>
        <w:t>azione Orti Sociali Cinghio Sud</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Fondazione Cariparma</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Fondazione Golinelli  e Opificio</w:t>
      </w:r>
    </w:p>
    <w:p w:rsidR="00386FD7" w:rsidRDefault="00386FD7" w:rsidP="00914F91">
      <w:pPr>
        <w:numPr>
          <w:ilvl w:val="0"/>
          <w:numId w:val="48"/>
        </w:numPr>
        <w:spacing w:after="0" w:line="240" w:lineRule="auto"/>
        <w:rPr>
          <w:rFonts w:ascii="Calibri" w:eastAsia="Calibri" w:hAnsi="Calibri" w:cs="Arial"/>
        </w:rPr>
      </w:pPr>
      <w:r>
        <w:rPr>
          <w:rFonts w:ascii="Calibri" w:eastAsia="Calibri" w:hAnsi="Calibri" w:cs="Arial"/>
        </w:rPr>
        <w:t>Sezione CAI Club Alpino Italiano di Parma</w:t>
      </w:r>
    </w:p>
    <w:p w:rsidR="00C95939" w:rsidRDefault="00C95939" w:rsidP="00C95939">
      <w:pPr>
        <w:spacing w:after="0" w:line="240" w:lineRule="auto"/>
        <w:ind w:left="360"/>
        <w:rPr>
          <w:rFonts w:ascii="Calibri" w:eastAsia="Calibri" w:hAnsi="Calibri" w:cs="Arial"/>
        </w:rPr>
      </w:pPr>
    </w:p>
    <w:p w:rsidR="00C95939" w:rsidRDefault="00C95939"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9D1FDB" w:rsidRDefault="009D1FDB" w:rsidP="00C95939">
      <w:pPr>
        <w:spacing w:after="0" w:line="240" w:lineRule="auto"/>
        <w:ind w:left="360"/>
        <w:rPr>
          <w:rFonts w:ascii="Calibri" w:eastAsia="Calibri" w:hAnsi="Calibri" w:cs="Arial"/>
        </w:rPr>
      </w:pPr>
    </w:p>
    <w:p w:rsidR="00386FD7" w:rsidRDefault="00556FD5" w:rsidP="00386FD7">
      <w:pPr>
        <w:ind w:firstLine="708"/>
        <w:rPr>
          <w:rFonts w:ascii="Helvetica" w:hAnsi="Helvetica" w:cs="Helvetica"/>
          <w:szCs w:val="20"/>
        </w:rPr>
      </w:pPr>
      <w:r>
        <w:rPr>
          <w:rFonts w:ascii="Helvetica" w:hAnsi="Helvetica" w:cs="Helvetica"/>
          <w:noProof/>
          <w:szCs w:val="20"/>
        </w:rPr>
        <w:pict>
          <v:rect id="Rectangle 624" o:spid="_x0000_s1102" style="position:absolute;left:0;text-align:left;margin-left:-.6pt;margin-top:3.4pt;width:479.75pt;height:42.25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" fillcolor="#b2a1c7 [1943]">
            <v:textbox>
              <w:txbxContent>
                <w:p w:rsidR="00E1337C" w:rsidRPr="00386FD7" w:rsidRDefault="00E1337C" w:rsidP="00386FD7">
                  <w:pPr>
                    <w:autoSpaceDE w:val="0"/>
                    <w:autoSpaceDN w:val="0"/>
                    <w:adjustRightInd w:val="0"/>
                    <w:spacing w:after="0" w:line="240" w:lineRule="auto"/>
                    <w:jc w:val="center"/>
                    <w:rPr>
                      <w:rFonts w:ascii="Verdana" w:hAnsi="Verdana" w:cs="Segoe UI"/>
                      <w:color w:val="000000"/>
                      <w:sz w:val="28"/>
                      <w:szCs w:val="28"/>
                    </w:rPr>
                  </w:pPr>
                  <w:r w:rsidRPr="00386FD7">
                    <w:rPr>
                      <w:rFonts w:ascii="Verdana" w:hAnsi="Verdana" w:cs="Segoe UI"/>
                      <w:b/>
                      <w:bCs/>
                      <w:color w:val="000000"/>
                      <w:sz w:val="28"/>
                      <w:szCs w:val="28"/>
                    </w:rPr>
                    <w:t>ORGANIZZAZIONE UFFICI E MODALITA’ DI RAPPORTO CON L’UTENZA</w:t>
                  </w:r>
                </w:p>
                <w:p w:rsidR="00E1337C" w:rsidRDefault="00E1337C"/>
              </w:txbxContent>
            </v:textbox>
          </v:rect>
        </w:pict>
      </w:r>
    </w:p>
    <w:p w:rsidR="00386FD7" w:rsidRPr="00386FD7" w:rsidRDefault="00386FD7" w:rsidP="00386FD7">
      <w:pPr>
        <w:rPr>
          <w:rFonts w:ascii="Helvetica" w:hAnsi="Helvetica" w:cs="Helvetica"/>
          <w:szCs w:val="20"/>
        </w:rPr>
      </w:pPr>
    </w:p>
    <w:p w:rsidR="00386FD7" w:rsidRPr="00386FD7" w:rsidRDefault="00386FD7" w:rsidP="00E172CB">
      <w:pPr>
        <w:tabs>
          <w:tab w:val="left" w:pos="1108"/>
        </w:tabs>
        <w:spacing w:after="0"/>
        <w:rPr>
          <w:rFonts w:ascii="Helvetica" w:hAnsi="Helvetica" w:cs="Helvetica"/>
          <w:szCs w:val="20"/>
        </w:rPr>
      </w:pPr>
    </w:p>
    <w:tbl>
      <w:tblPr>
        <w:tblStyle w:val="Grigliatabella"/>
        <w:tblW w:w="4891" w:type="pct"/>
        <w:tblInd w:w="108" w:type="dxa"/>
        <w:tblLook w:val="04A0"/>
      </w:tblPr>
      <w:tblGrid>
        <w:gridCol w:w="4818"/>
        <w:gridCol w:w="4821"/>
      </w:tblGrid>
      <w:tr w:rsidR="00386FD7" w:rsidTr="00E172CB">
        <w:tc>
          <w:tcPr>
            <w:tcW w:w="2499" w:type="pct"/>
            <w:vAlign w:val="center"/>
          </w:tcPr>
          <w:p w:rsidR="00386FD7" w:rsidRDefault="00386FD7" w:rsidP="00211A92">
            <w:pPr>
              <w:pStyle w:val="Default"/>
              <w:rPr>
                <w:b/>
                <w:bCs/>
                <w:sz w:val="22"/>
                <w:szCs w:val="22"/>
              </w:rPr>
            </w:pPr>
            <w:r>
              <w:rPr>
                <w:b/>
                <w:bCs/>
                <w:sz w:val="22"/>
                <w:szCs w:val="22"/>
              </w:rPr>
              <w:t>D</w:t>
            </w:r>
            <w:r w:rsidR="00211A92">
              <w:rPr>
                <w:b/>
                <w:bCs/>
                <w:sz w:val="22"/>
                <w:szCs w:val="22"/>
              </w:rPr>
              <w:t xml:space="preserve">irettore dei servizi generali </w:t>
            </w:r>
            <w:r>
              <w:rPr>
                <w:b/>
                <w:bCs/>
                <w:sz w:val="22"/>
                <w:szCs w:val="22"/>
              </w:rPr>
              <w:t>amministrativi</w:t>
            </w:r>
          </w:p>
          <w:p w:rsidR="00386FD7" w:rsidRDefault="00386FD7" w:rsidP="00211A92">
            <w:pPr>
              <w:pStyle w:val="Default"/>
              <w:jc w:val="center"/>
              <w:rPr>
                <w:rFonts w:ascii="Helvetica" w:hAnsi="Helvetica" w:cs="Helvetica"/>
                <w:szCs w:val="20"/>
              </w:rPr>
            </w:pPr>
            <w:r>
              <w:rPr>
                <w:b/>
                <w:bCs/>
                <w:sz w:val="22"/>
                <w:szCs w:val="22"/>
              </w:rPr>
              <w:t>DSGA</w:t>
            </w:r>
          </w:p>
        </w:tc>
        <w:tc>
          <w:tcPr>
            <w:tcW w:w="2501" w:type="pct"/>
            <w:vAlign w:val="center"/>
          </w:tcPr>
          <w:p w:rsidR="00386FD7" w:rsidRPr="00386FD7" w:rsidRDefault="00386FD7" w:rsidP="00E172CB">
            <w:pPr>
              <w:tabs>
                <w:tab w:val="left" w:pos="1108"/>
              </w:tabs>
              <w:jc w:val="center"/>
              <w:rPr>
                <w:rFonts w:ascii="Helvetica" w:hAnsi="Helvetica" w:cs="Helvetica"/>
                <w:b/>
                <w:szCs w:val="20"/>
              </w:rPr>
            </w:pPr>
            <w:r w:rsidRPr="00386FD7">
              <w:rPr>
                <w:rFonts w:ascii="Helvetica" w:hAnsi="Helvetica" w:cs="Helvetica"/>
                <w:b/>
                <w:szCs w:val="20"/>
              </w:rPr>
              <w:t>Dott.ssa Fortuna Laiso</w:t>
            </w:r>
          </w:p>
        </w:tc>
      </w:tr>
      <w:tr w:rsidR="00386FD7" w:rsidTr="00386FD7">
        <w:tc>
          <w:tcPr>
            <w:tcW w:w="2499" w:type="pct"/>
          </w:tcPr>
          <w:p w:rsidR="00386FD7" w:rsidRPr="00386FD7" w:rsidRDefault="00386FD7" w:rsidP="00E172CB">
            <w:pPr>
              <w:tabs>
                <w:tab w:val="left" w:pos="1108"/>
              </w:tabs>
              <w:jc w:val="center"/>
              <w:rPr>
                <w:rFonts w:ascii="Helvetica" w:hAnsi="Helvetica" w:cs="Helvetica"/>
                <w:b/>
                <w:szCs w:val="20"/>
              </w:rPr>
            </w:pPr>
            <w:r w:rsidRPr="00386FD7">
              <w:rPr>
                <w:rFonts w:ascii="Helvetica" w:hAnsi="Helvetica" w:cs="Helvetica"/>
                <w:b/>
                <w:szCs w:val="20"/>
              </w:rPr>
              <w:t>Assistenti amministrativi ( ATA)</w:t>
            </w:r>
          </w:p>
        </w:tc>
        <w:tc>
          <w:tcPr>
            <w:tcW w:w="2501" w:type="pct"/>
          </w:tcPr>
          <w:p w:rsidR="00386FD7" w:rsidRPr="00386FD7" w:rsidRDefault="00386FD7" w:rsidP="00386FD7">
            <w:pPr>
              <w:tabs>
                <w:tab w:val="left" w:pos="1108"/>
              </w:tabs>
              <w:jc w:val="center"/>
              <w:rPr>
                <w:rFonts w:ascii="Helvetica" w:hAnsi="Helvetica" w:cs="Helvetica"/>
                <w:b/>
                <w:szCs w:val="20"/>
              </w:rPr>
            </w:pPr>
            <w:r w:rsidRPr="00386FD7">
              <w:rPr>
                <w:rFonts w:ascii="Helvetica" w:hAnsi="Helvetica" w:cs="Helvetica"/>
                <w:b/>
                <w:szCs w:val="20"/>
              </w:rPr>
              <w:t>5</w:t>
            </w:r>
          </w:p>
        </w:tc>
      </w:tr>
      <w:tr w:rsidR="00386FD7" w:rsidTr="00386FD7">
        <w:tc>
          <w:tcPr>
            <w:tcW w:w="2499" w:type="pct"/>
          </w:tcPr>
          <w:p w:rsidR="00386FD7" w:rsidRPr="00386FD7" w:rsidRDefault="00E172CB" w:rsidP="00E172CB">
            <w:pPr>
              <w:tabs>
                <w:tab w:val="left" w:pos="1108"/>
              </w:tabs>
              <w:jc w:val="center"/>
              <w:rPr>
                <w:rFonts w:ascii="Helvetica" w:hAnsi="Helvetica" w:cs="Helvetica"/>
                <w:b/>
                <w:szCs w:val="20"/>
              </w:rPr>
            </w:pPr>
            <w:r>
              <w:rPr>
                <w:rFonts w:ascii="Helvetica" w:hAnsi="Helvetica" w:cs="Helvetica"/>
                <w:b/>
                <w:szCs w:val="20"/>
              </w:rPr>
              <w:t>Collaboratori scolastici ( ATA)</w:t>
            </w:r>
          </w:p>
        </w:tc>
        <w:tc>
          <w:tcPr>
            <w:tcW w:w="2501" w:type="pct"/>
          </w:tcPr>
          <w:p w:rsidR="00386FD7" w:rsidRPr="00E172CB" w:rsidRDefault="00E172CB" w:rsidP="00E172CB">
            <w:pPr>
              <w:tabs>
                <w:tab w:val="left" w:pos="1108"/>
              </w:tabs>
              <w:jc w:val="center"/>
              <w:rPr>
                <w:rFonts w:ascii="Helvetica" w:hAnsi="Helvetica" w:cs="Helvetica"/>
                <w:b/>
                <w:szCs w:val="20"/>
              </w:rPr>
            </w:pPr>
            <w:r w:rsidRPr="00E172CB">
              <w:rPr>
                <w:rFonts w:ascii="Helvetica" w:hAnsi="Helvetica" w:cs="Helvetica"/>
                <w:b/>
                <w:szCs w:val="20"/>
              </w:rPr>
              <w:t>11</w:t>
            </w:r>
          </w:p>
        </w:tc>
      </w:tr>
      <w:tr w:rsidR="00E172CB" w:rsidTr="00E172CB">
        <w:tc>
          <w:tcPr>
            <w:tcW w:w="5000" w:type="pct"/>
            <w:gridSpan w:val="2"/>
          </w:tcPr>
          <w:p w:rsidR="00E172CB" w:rsidRPr="00E172CB" w:rsidRDefault="00E172CB" w:rsidP="00E172CB">
            <w:pPr>
              <w:tabs>
                <w:tab w:val="left" w:pos="1108"/>
              </w:tabs>
              <w:jc w:val="center"/>
              <w:rPr>
                <w:rFonts w:ascii="Helvetica" w:hAnsi="Helvetica" w:cs="Helvetica"/>
                <w:b/>
                <w:szCs w:val="20"/>
              </w:rPr>
            </w:pPr>
            <w:r w:rsidRPr="00E172CB">
              <w:rPr>
                <w:rFonts w:ascii="Helvetica" w:hAnsi="Helvetica" w:cs="Helvetica"/>
                <w:b/>
                <w:szCs w:val="20"/>
              </w:rPr>
              <w:t>ORARI DI APERTURA UFFICI</w:t>
            </w:r>
          </w:p>
        </w:tc>
      </w:tr>
      <w:tr w:rsidR="00211A92" w:rsidTr="00211A92">
        <w:tc>
          <w:tcPr>
            <w:tcW w:w="5000" w:type="pct"/>
            <w:gridSpan w:val="2"/>
            <w:vAlign w:val="center"/>
          </w:tcPr>
          <w:p w:rsidR="00211A92" w:rsidRDefault="00211A92" w:rsidP="00211A92">
            <w:pPr>
              <w:tabs>
                <w:tab w:val="left" w:pos="1108"/>
              </w:tabs>
              <w:jc w:val="center"/>
              <w:rPr>
                <w:rFonts w:ascii="Helvetica" w:hAnsi="Helvetica" w:cs="Helvetica"/>
                <w:szCs w:val="20"/>
              </w:rPr>
            </w:pPr>
            <w:r>
              <w:rPr>
                <w:rFonts w:ascii="Helvetica" w:hAnsi="Helvetica" w:cs="Helvetica"/>
                <w:szCs w:val="20"/>
              </w:rPr>
              <w:t>Cliccando sul sottostante link sono consultabili gli orari degli uffici pubblicati sul sito dell’Istituto</w:t>
            </w:r>
          </w:p>
          <w:p w:rsidR="00211A92" w:rsidRDefault="00211A92" w:rsidP="00211A92">
            <w:pPr>
              <w:tabs>
                <w:tab w:val="left" w:pos="1108"/>
              </w:tabs>
              <w:jc w:val="center"/>
              <w:rPr>
                <w:rFonts w:ascii="Helvetica" w:hAnsi="Helvetica" w:cs="Helvetica"/>
                <w:szCs w:val="20"/>
              </w:rPr>
            </w:pPr>
          </w:p>
        </w:tc>
      </w:tr>
      <w:tr w:rsidR="00211A92" w:rsidTr="00BD520D">
        <w:trPr>
          <w:trHeight w:val="847"/>
        </w:trPr>
        <w:tc>
          <w:tcPr>
            <w:tcW w:w="5000" w:type="pct"/>
            <w:gridSpan w:val="2"/>
            <w:vAlign w:val="center"/>
          </w:tcPr>
          <w:p w:rsidR="00BD520D" w:rsidRDefault="00BD520D" w:rsidP="00593FA1">
            <w:pPr>
              <w:tabs>
                <w:tab w:val="left" w:pos="1108"/>
              </w:tabs>
              <w:rPr>
                <w:rFonts w:ascii="Helvetica" w:hAnsi="Helvetica" w:cs="Helvetica"/>
                <w:szCs w:val="20"/>
              </w:rPr>
            </w:pPr>
          </w:p>
          <w:p w:rsidR="00BD520D" w:rsidRDefault="00C7289D" w:rsidP="00BD520D">
            <w:pPr>
              <w:tabs>
                <w:tab w:val="left" w:pos="1108"/>
              </w:tabs>
              <w:jc w:val="center"/>
              <w:rPr>
                <w:rFonts w:ascii="Helvetica" w:hAnsi="Helvetica" w:cs="Helvetica"/>
                <w:szCs w:val="20"/>
              </w:rPr>
            </w:pPr>
            <w:hyperlink r:id="rId41" w:history="1">
              <w:r w:rsidRPr="00F54941">
                <w:rPr>
                  <w:rStyle w:val="Collegamentoipertestuale"/>
                  <w:rFonts w:ascii="Helvetica" w:hAnsi="Helvetica" w:cs="Helvetica"/>
                  <w:szCs w:val="20"/>
                </w:rPr>
                <w:t>http://icsalvodacquistoparma.edu.it/wp-content/uploads/sites/98/ORARIO-DUFFICO.pdf</w:t>
              </w:r>
            </w:hyperlink>
          </w:p>
          <w:p w:rsidR="00593FA1" w:rsidRDefault="00593FA1" w:rsidP="00BD520D">
            <w:pPr>
              <w:tabs>
                <w:tab w:val="left" w:pos="1108"/>
              </w:tabs>
              <w:jc w:val="center"/>
              <w:rPr>
                <w:rFonts w:ascii="Helvetica" w:hAnsi="Helvetica" w:cs="Helvetica"/>
                <w:szCs w:val="20"/>
              </w:rPr>
            </w:pPr>
          </w:p>
          <w:p w:rsidR="00211A92" w:rsidRDefault="00211A92" w:rsidP="00BD520D">
            <w:pPr>
              <w:tabs>
                <w:tab w:val="left" w:pos="1108"/>
              </w:tabs>
              <w:jc w:val="center"/>
              <w:rPr>
                <w:rFonts w:ascii="Helvetica" w:hAnsi="Helvetica" w:cs="Helvetica"/>
                <w:szCs w:val="20"/>
              </w:rPr>
            </w:pPr>
          </w:p>
        </w:tc>
      </w:tr>
    </w:tbl>
    <w:p w:rsidR="00386FD7" w:rsidRPr="00386FD7" w:rsidRDefault="00386FD7" w:rsidP="00F47CF5">
      <w:pPr>
        <w:tabs>
          <w:tab w:val="left" w:pos="1108"/>
        </w:tabs>
        <w:rPr>
          <w:rFonts w:ascii="Helvetica" w:hAnsi="Helvetica" w:cs="Helvetica"/>
          <w:szCs w:val="20"/>
        </w:rPr>
      </w:pPr>
    </w:p>
    <w:sectPr w:rsidR="00386FD7" w:rsidRPr="00386FD7" w:rsidSect="00961983">
      <w:footerReference w:type="default" r:id="rId42"/>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91" w:rsidRDefault="00914F91" w:rsidP="00943541">
      <w:pPr>
        <w:spacing w:after="0" w:line="240" w:lineRule="auto"/>
      </w:pPr>
      <w:r>
        <w:separator/>
      </w:r>
    </w:p>
  </w:endnote>
  <w:endnote w:type="continuationSeparator" w:id="0">
    <w:p w:rsidR="00914F91" w:rsidRDefault="00914F91" w:rsidP="0094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TimesLTPro-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4141"/>
      <w:docPartObj>
        <w:docPartGallery w:val="Page Numbers (Bottom of Page)"/>
        <w:docPartUnique/>
      </w:docPartObj>
    </w:sdtPr>
    <w:sdtContent>
      <w:p w:rsidR="00E1337C" w:rsidRDefault="00E1337C">
        <w:pPr>
          <w:pStyle w:val="Pidipagina"/>
          <w:jc w:val="right"/>
        </w:pPr>
        <w:fldSimple w:instr=" PAGE   \* MERGEFORMAT ">
          <w:r w:rsidR="00C7289D">
            <w:rPr>
              <w:noProof/>
            </w:rPr>
            <w:t>66</w:t>
          </w:r>
        </w:fldSimple>
      </w:p>
    </w:sdtContent>
  </w:sdt>
  <w:p w:rsidR="00E1337C" w:rsidRDefault="00E133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91" w:rsidRDefault="00914F91" w:rsidP="00943541">
      <w:pPr>
        <w:spacing w:after="0" w:line="240" w:lineRule="auto"/>
      </w:pPr>
      <w:r>
        <w:separator/>
      </w:r>
    </w:p>
  </w:footnote>
  <w:footnote w:type="continuationSeparator" w:id="0">
    <w:p w:rsidR="00914F91" w:rsidRDefault="00914F91" w:rsidP="00943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763"/>
    <w:multiLevelType w:val="hybridMultilevel"/>
    <w:tmpl w:val="BD10AF1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59E2ABF"/>
    <w:multiLevelType w:val="hybridMultilevel"/>
    <w:tmpl w:val="DA6851B4"/>
    <w:lvl w:ilvl="0" w:tplc="924CDA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DE3EDE"/>
    <w:multiLevelType w:val="hybridMultilevel"/>
    <w:tmpl w:val="2D50A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42316A"/>
    <w:multiLevelType w:val="hybridMultilevel"/>
    <w:tmpl w:val="CDD87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9C6B3A"/>
    <w:multiLevelType w:val="hybridMultilevel"/>
    <w:tmpl w:val="35263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450F4"/>
    <w:multiLevelType w:val="hybridMultilevel"/>
    <w:tmpl w:val="7E48F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0E3657"/>
    <w:multiLevelType w:val="hybridMultilevel"/>
    <w:tmpl w:val="1D78F3E0"/>
    <w:lvl w:ilvl="0" w:tplc="82E4090C">
      <w:start w:val="1"/>
      <w:numFmt w:val="decimal"/>
      <w:lvlText w:val="%1."/>
      <w:lvlJc w:val="left"/>
      <w:pPr>
        <w:ind w:left="2228" w:hanging="360"/>
      </w:pPr>
      <w:rPr>
        <w:rFonts w:hint="default"/>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7">
    <w:nsid w:val="0F4A45D3"/>
    <w:multiLevelType w:val="hybridMultilevel"/>
    <w:tmpl w:val="085AD5F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13715B0"/>
    <w:multiLevelType w:val="hybridMultilevel"/>
    <w:tmpl w:val="D6F4D4F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9">
    <w:nsid w:val="173B595D"/>
    <w:multiLevelType w:val="hybridMultilevel"/>
    <w:tmpl w:val="02A6DF74"/>
    <w:lvl w:ilvl="0" w:tplc="09AA08A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8C73459"/>
    <w:multiLevelType w:val="hybridMultilevel"/>
    <w:tmpl w:val="EA2051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CFC2F93"/>
    <w:multiLevelType w:val="hybridMultilevel"/>
    <w:tmpl w:val="3CF4CD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F5819C5"/>
    <w:multiLevelType w:val="hybridMultilevel"/>
    <w:tmpl w:val="55841836"/>
    <w:lvl w:ilvl="0" w:tplc="4DEA97EA">
      <w:start w:val="3"/>
      <w:numFmt w:val="decimal"/>
      <w:lvlText w:val="%1"/>
      <w:lvlJc w:val="left"/>
      <w:pPr>
        <w:ind w:left="840" w:hanging="360"/>
      </w:pPr>
      <w:rPr>
        <w:rFonts w:hint="default"/>
      </w:rPr>
    </w:lvl>
    <w:lvl w:ilvl="1" w:tplc="04100019">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3">
    <w:nsid w:val="1F6C2673"/>
    <w:multiLevelType w:val="hybridMultilevel"/>
    <w:tmpl w:val="A54A7F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3F11BD"/>
    <w:multiLevelType w:val="hybridMultilevel"/>
    <w:tmpl w:val="7F903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3B5DAB"/>
    <w:multiLevelType w:val="hybridMultilevel"/>
    <w:tmpl w:val="37BEE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663872"/>
    <w:multiLevelType w:val="hybridMultilevel"/>
    <w:tmpl w:val="3B7429F6"/>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7">
    <w:nsid w:val="29AC7705"/>
    <w:multiLevelType w:val="hybridMultilevel"/>
    <w:tmpl w:val="B8E4AC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CE5955"/>
    <w:multiLevelType w:val="multilevel"/>
    <w:tmpl w:val="98D46E14"/>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nsid w:val="2B0D4548"/>
    <w:multiLevelType w:val="hybridMultilevel"/>
    <w:tmpl w:val="1E8EAD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B33012D"/>
    <w:multiLevelType w:val="hybridMultilevel"/>
    <w:tmpl w:val="88CEAA5E"/>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21">
    <w:nsid w:val="2B41118C"/>
    <w:multiLevelType w:val="hybridMultilevel"/>
    <w:tmpl w:val="BA4A2A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36853A36"/>
    <w:multiLevelType w:val="hybridMultilevel"/>
    <w:tmpl w:val="C7021C6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A8833E6"/>
    <w:multiLevelType w:val="hybridMultilevel"/>
    <w:tmpl w:val="6282A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BD762DE"/>
    <w:multiLevelType w:val="hybridMultilevel"/>
    <w:tmpl w:val="813665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313A62"/>
    <w:multiLevelType w:val="hybridMultilevel"/>
    <w:tmpl w:val="67EAF8A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6">
    <w:nsid w:val="3E86607E"/>
    <w:multiLevelType w:val="hybridMultilevel"/>
    <w:tmpl w:val="275C67D2"/>
    <w:lvl w:ilvl="0" w:tplc="0410000B">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7">
    <w:nsid w:val="403C75A2"/>
    <w:multiLevelType w:val="hybridMultilevel"/>
    <w:tmpl w:val="4D087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D12C70"/>
    <w:multiLevelType w:val="hybridMultilevel"/>
    <w:tmpl w:val="890867E4"/>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nsid w:val="42556784"/>
    <w:multiLevelType w:val="hybridMultilevel"/>
    <w:tmpl w:val="1A768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2C6D05"/>
    <w:multiLevelType w:val="hybridMultilevel"/>
    <w:tmpl w:val="41327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B26E46"/>
    <w:multiLevelType w:val="hybridMultilevel"/>
    <w:tmpl w:val="287C7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8680461"/>
    <w:multiLevelType w:val="hybridMultilevel"/>
    <w:tmpl w:val="C8B41554"/>
    <w:lvl w:ilvl="0" w:tplc="82E4090C">
      <w:start w:val="1"/>
      <w:numFmt w:val="decimal"/>
      <w:lvlText w:val="%1."/>
      <w:lvlJc w:val="left"/>
      <w:pPr>
        <w:ind w:left="21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8BA54C5"/>
    <w:multiLevelType w:val="hybridMultilevel"/>
    <w:tmpl w:val="951E28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48FD51DC"/>
    <w:multiLevelType w:val="hybridMultilevel"/>
    <w:tmpl w:val="61F68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C510F1B"/>
    <w:multiLevelType w:val="hybridMultilevel"/>
    <w:tmpl w:val="7E48FC22"/>
    <w:lvl w:ilvl="0" w:tplc="FFFFFFFF">
      <w:start w:val="1"/>
      <w:numFmt w:val="decimal"/>
      <w:lvlText w:val="%1."/>
      <w:lvlJc w:val="left"/>
      <w:pPr>
        <w:ind w:left="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EF8509C"/>
    <w:multiLevelType w:val="hybridMultilevel"/>
    <w:tmpl w:val="03FEAA6C"/>
    <w:lvl w:ilvl="0" w:tplc="73DC5E8C">
      <w:start w:val="5"/>
      <w:numFmt w:val="upperLetter"/>
      <w:lvlText w:val="%1."/>
      <w:lvlJc w:val="left"/>
      <w:pPr>
        <w:ind w:left="720" w:hanging="360"/>
      </w:pPr>
      <w:rPr>
        <w:rFonts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1197F4B"/>
    <w:multiLevelType w:val="multilevel"/>
    <w:tmpl w:val="8168D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8D4554"/>
    <w:multiLevelType w:val="hybridMultilevel"/>
    <w:tmpl w:val="BB2C0CF6"/>
    <w:lvl w:ilvl="0" w:tplc="73DC5AB0">
      <w:start w:val="5"/>
      <w:numFmt w:val="bullet"/>
      <w:lvlText w:val="-"/>
      <w:lvlJc w:val="left"/>
      <w:pPr>
        <w:ind w:left="1080" w:hanging="360"/>
      </w:pPr>
      <w:rPr>
        <w:rFonts w:ascii="Times New Roman" w:eastAsiaTheme="min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57E830CF"/>
    <w:multiLevelType w:val="hybridMultilevel"/>
    <w:tmpl w:val="A92A4092"/>
    <w:lvl w:ilvl="0" w:tplc="73DC5AB0">
      <w:start w:val="5"/>
      <w:numFmt w:val="bullet"/>
      <w:lvlText w:val="-"/>
      <w:lvlJc w:val="left"/>
      <w:pPr>
        <w:ind w:left="720" w:hanging="360"/>
      </w:pPr>
      <w:rPr>
        <w:rFonts w:ascii="Times New Roman" w:eastAsiaTheme="minorEastAsia"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B33742F"/>
    <w:multiLevelType w:val="hybridMultilevel"/>
    <w:tmpl w:val="E4C6176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5BC42C8D"/>
    <w:multiLevelType w:val="hybridMultilevel"/>
    <w:tmpl w:val="951E3C6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E194245"/>
    <w:multiLevelType w:val="hybridMultilevel"/>
    <w:tmpl w:val="01EAD2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F9C39A1"/>
    <w:multiLevelType w:val="hybridMultilevel"/>
    <w:tmpl w:val="49BC04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62871891"/>
    <w:multiLevelType w:val="hybridMultilevel"/>
    <w:tmpl w:val="463827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nsid w:val="636E2E74"/>
    <w:multiLevelType w:val="hybridMultilevel"/>
    <w:tmpl w:val="763EA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53D220D"/>
    <w:multiLevelType w:val="hybridMultilevel"/>
    <w:tmpl w:val="67907784"/>
    <w:lvl w:ilvl="0" w:tplc="82E4090C">
      <w:start w:val="1"/>
      <w:numFmt w:val="decimal"/>
      <w:lvlText w:val="%1."/>
      <w:lvlJc w:val="left"/>
      <w:pPr>
        <w:ind w:left="2138" w:hanging="360"/>
      </w:pPr>
      <w:rPr>
        <w:rFonts w:hint="default"/>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7">
    <w:nsid w:val="65AB2570"/>
    <w:multiLevelType w:val="hybridMultilevel"/>
    <w:tmpl w:val="EC5C387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65C03BF0"/>
    <w:multiLevelType w:val="hybridMultilevel"/>
    <w:tmpl w:val="CF42AE4E"/>
    <w:lvl w:ilvl="0" w:tplc="04100001">
      <w:start w:val="1"/>
      <w:numFmt w:val="bullet"/>
      <w:lvlText w:val=""/>
      <w:lvlJc w:val="left"/>
      <w:pPr>
        <w:ind w:left="360" w:hanging="360"/>
      </w:pPr>
      <w:rPr>
        <w:rFonts w:ascii="Symbol" w:hAnsi="Symbol" w:hint="default"/>
      </w:rPr>
    </w:lvl>
    <w:lvl w:ilvl="1" w:tplc="5F001CD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68A799D"/>
    <w:multiLevelType w:val="hybridMultilevel"/>
    <w:tmpl w:val="00A4FA5E"/>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6B9043D9"/>
    <w:multiLevelType w:val="hybridMultilevel"/>
    <w:tmpl w:val="A2F88590"/>
    <w:lvl w:ilvl="0" w:tplc="82E4090C">
      <w:start w:val="1"/>
      <w:numFmt w:val="decimal"/>
      <w:lvlText w:val="%1."/>
      <w:lvlJc w:val="left"/>
      <w:pPr>
        <w:ind w:left="2183"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1">
    <w:nsid w:val="6C94356A"/>
    <w:multiLevelType w:val="hybridMultilevel"/>
    <w:tmpl w:val="E71849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6DE54A7B"/>
    <w:multiLevelType w:val="hybridMultilevel"/>
    <w:tmpl w:val="50F8A414"/>
    <w:lvl w:ilvl="0" w:tplc="82E4090C">
      <w:start w:val="1"/>
      <w:numFmt w:val="decimal"/>
      <w:lvlText w:val="%1."/>
      <w:lvlJc w:val="left"/>
      <w:pPr>
        <w:ind w:left="21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054064B"/>
    <w:multiLevelType w:val="hybridMultilevel"/>
    <w:tmpl w:val="2698E8FC"/>
    <w:lvl w:ilvl="0" w:tplc="82E4090C">
      <w:start w:val="1"/>
      <w:numFmt w:val="decimal"/>
      <w:lvlText w:val="%1."/>
      <w:lvlJc w:val="left"/>
      <w:pPr>
        <w:ind w:left="21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72087500"/>
    <w:multiLevelType w:val="hybridMultilevel"/>
    <w:tmpl w:val="05943866"/>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numFmt w:val="bullet"/>
      <w:lvlText w:val="-"/>
      <w:lvlJc w:val="left"/>
      <w:pPr>
        <w:ind w:left="2062" w:hanging="360"/>
      </w:pPr>
      <w:rPr>
        <w:rFonts w:ascii="Calibri" w:eastAsia="Times New Roman" w:hAnsi="Calibri"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96158D1"/>
    <w:multiLevelType w:val="hybridMultilevel"/>
    <w:tmpl w:val="06C86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C1E5AC0"/>
    <w:multiLevelType w:val="hybridMultilevel"/>
    <w:tmpl w:val="7E48FC22"/>
    <w:lvl w:ilvl="0" w:tplc="FFFFFFFF">
      <w:start w:val="1"/>
      <w:numFmt w:val="decimal"/>
      <w:lvlText w:val="%1."/>
      <w:lvlJc w:val="left"/>
      <w:pPr>
        <w:ind w:left="6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7CED55FD"/>
    <w:multiLevelType w:val="hybridMultilevel"/>
    <w:tmpl w:val="2994706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nsid w:val="7F496A17"/>
    <w:multiLevelType w:val="hybridMultilevel"/>
    <w:tmpl w:val="23E2DA96"/>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7"/>
  </w:num>
  <w:num w:numId="4">
    <w:abstractNumId w:val="17"/>
  </w:num>
  <w:num w:numId="5">
    <w:abstractNumId w:val="14"/>
  </w:num>
  <w:num w:numId="6">
    <w:abstractNumId w:val="20"/>
  </w:num>
  <w:num w:numId="7">
    <w:abstractNumId w:val="28"/>
  </w:num>
  <w:num w:numId="8">
    <w:abstractNumId w:val="2"/>
  </w:num>
  <w:num w:numId="9">
    <w:abstractNumId w:val="55"/>
  </w:num>
  <w:num w:numId="10">
    <w:abstractNumId w:val="3"/>
  </w:num>
  <w:num w:numId="11">
    <w:abstractNumId w:val="15"/>
  </w:num>
  <w:num w:numId="12">
    <w:abstractNumId w:val="22"/>
  </w:num>
  <w:num w:numId="13">
    <w:abstractNumId w:val="7"/>
  </w:num>
  <w:num w:numId="14">
    <w:abstractNumId w:val="18"/>
  </w:num>
  <w:num w:numId="15">
    <w:abstractNumId w:val="44"/>
  </w:num>
  <w:num w:numId="16">
    <w:abstractNumId w:val="40"/>
  </w:num>
  <w:num w:numId="17">
    <w:abstractNumId w:val="49"/>
  </w:num>
  <w:num w:numId="18">
    <w:abstractNumId w:val="47"/>
  </w:num>
  <w:num w:numId="19">
    <w:abstractNumId w:val="51"/>
  </w:num>
  <w:num w:numId="20">
    <w:abstractNumId w:val="43"/>
  </w:num>
  <w:num w:numId="21">
    <w:abstractNumId w:val="41"/>
  </w:num>
  <w:num w:numId="22">
    <w:abstractNumId w:val="29"/>
  </w:num>
  <w:num w:numId="23">
    <w:abstractNumId w:val="34"/>
  </w:num>
  <w:num w:numId="24">
    <w:abstractNumId w:val="30"/>
  </w:num>
  <w:num w:numId="25">
    <w:abstractNumId w:val="31"/>
  </w:num>
  <w:num w:numId="26">
    <w:abstractNumId w:val="26"/>
  </w:num>
  <w:num w:numId="27">
    <w:abstractNumId w:val="8"/>
  </w:num>
  <w:num w:numId="28">
    <w:abstractNumId w:val="16"/>
  </w:num>
  <w:num w:numId="29">
    <w:abstractNumId w:val="58"/>
  </w:num>
  <w:num w:numId="30">
    <w:abstractNumId w:val="19"/>
  </w:num>
  <w:num w:numId="31">
    <w:abstractNumId w:val="11"/>
  </w:num>
  <w:num w:numId="32">
    <w:abstractNumId w:val="54"/>
  </w:num>
  <w:num w:numId="33">
    <w:abstractNumId w:val="33"/>
  </w:num>
  <w:num w:numId="34">
    <w:abstractNumId w:val="39"/>
  </w:num>
  <w:num w:numId="35">
    <w:abstractNumId w:val="46"/>
  </w:num>
  <w:num w:numId="36">
    <w:abstractNumId w:val="32"/>
  </w:num>
  <w:num w:numId="37">
    <w:abstractNumId w:val="53"/>
  </w:num>
  <w:num w:numId="38">
    <w:abstractNumId w:val="6"/>
  </w:num>
  <w:num w:numId="39">
    <w:abstractNumId w:val="50"/>
  </w:num>
  <w:num w:numId="40">
    <w:abstractNumId w:val="52"/>
  </w:num>
  <w:num w:numId="41">
    <w:abstractNumId w:val="48"/>
  </w:num>
  <w:num w:numId="42">
    <w:abstractNumId w:val="27"/>
  </w:num>
  <w:num w:numId="43">
    <w:abstractNumId w:val="13"/>
  </w:num>
  <w:num w:numId="44">
    <w:abstractNumId w:val="5"/>
  </w:num>
  <w:num w:numId="45">
    <w:abstractNumId w:val="56"/>
  </w:num>
  <w:num w:numId="46">
    <w:abstractNumId w:val="35"/>
  </w:num>
  <w:num w:numId="47">
    <w:abstractNumId w:val="10"/>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7"/>
  </w:num>
  <w:num w:numId="51">
    <w:abstractNumId w:val="9"/>
  </w:num>
  <w:num w:numId="52">
    <w:abstractNumId w:val="24"/>
  </w:num>
  <w:num w:numId="53">
    <w:abstractNumId w:val="38"/>
  </w:num>
  <w:num w:numId="54">
    <w:abstractNumId w:val="36"/>
  </w:num>
  <w:num w:numId="55">
    <w:abstractNumId w:val="23"/>
  </w:num>
  <w:num w:numId="56">
    <w:abstractNumId w:val="4"/>
  </w:num>
  <w:num w:numId="57">
    <w:abstractNumId w:val="25"/>
  </w:num>
  <w:num w:numId="58">
    <w:abstractNumId w:val="45"/>
  </w:num>
  <w:num w:numId="59">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2152"/>
    <w:rsid w:val="00000908"/>
    <w:rsid w:val="00005C39"/>
    <w:rsid w:val="0002299F"/>
    <w:rsid w:val="00035272"/>
    <w:rsid w:val="00036E39"/>
    <w:rsid w:val="00041657"/>
    <w:rsid w:val="00056601"/>
    <w:rsid w:val="00061B2C"/>
    <w:rsid w:val="00061C37"/>
    <w:rsid w:val="00061EE6"/>
    <w:rsid w:val="00062409"/>
    <w:rsid w:val="000655DB"/>
    <w:rsid w:val="00066CEE"/>
    <w:rsid w:val="00072FCC"/>
    <w:rsid w:val="00074A14"/>
    <w:rsid w:val="00077DBE"/>
    <w:rsid w:val="00077EA0"/>
    <w:rsid w:val="00082E89"/>
    <w:rsid w:val="000879A3"/>
    <w:rsid w:val="000932C2"/>
    <w:rsid w:val="0009361F"/>
    <w:rsid w:val="000A35EC"/>
    <w:rsid w:val="000A564E"/>
    <w:rsid w:val="000B1655"/>
    <w:rsid w:val="000C35BD"/>
    <w:rsid w:val="000C3FD2"/>
    <w:rsid w:val="000C4EA1"/>
    <w:rsid w:val="000D2DAA"/>
    <w:rsid w:val="000D40AD"/>
    <w:rsid w:val="000D5DF1"/>
    <w:rsid w:val="000E21C4"/>
    <w:rsid w:val="000E2D48"/>
    <w:rsid w:val="000E400A"/>
    <w:rsid w:val="000E602E"/>
    <w:rsid w:val="001009D4"/>
    <w:rsid w:val="00100E84"/>
    <w:rsid w:val="00104590"/>
    <w:rsid w:val="00111F49"/>
    <w:rsid w:val="00115107"/>
    <w:rsid w:val="00117D68"/>
    <w:rsid w:val="00122034"/>
    <w:rsid w:val="00124964"/>
    <w:rsid w:val="0013073F"/>
    <w:rsid w:val="00130E23"/>
    <w:rsid w:val="001328F4"/>
    <w:rsid w:val="00132CAF"/>
    <w:rsid w:val="00135A14"/>
    <w:rsid w:val="00135A44"/>
    <w:rsid w:val="001363A7"/>
    <w:rsid w:val="0014531E"/>
    <w:rsid w:val="00157EA7"/>
    <w:rsid w:val="0017141C"/>
    <w:rsid w:val="001720FC"/>
    <w:rsid w:val="00177339"/>
    <w:rsid w:val="001A3C60"/>
    <w:rsid w:val="001A57A7"/>
    <w:rsid w:val="001B03E9"/>
    <w:rsid w:val="001B4558"/>
    <w:rsid w:val="001B4C95"/>
    <w:rsid w:val="001B5E53"/>
    <w:rsid w:val="001C27DD"/>
    <w:rsid w:val="001D1E1B"/>
    <w:rsid w:val="001D40D3"/>
    <w:rsid w:val="001D4DFA"/>
    <w:rsid w:val="001E7085"/>
    <w:rsid w:val="001E78ED"/>
    <w:rsid w:val="001F1408"/>
    <w:rsid w:val="002060D9"/>
    <w:rsid w:val="00207FEC"/>
    <w:rsid w:val="00211A92"/>
    <w:rsid w:val="00211F12"/>
    <w:rsid w:val="0021224D"/>
    <w:rsid w:val="00217335"/>
    <w:rsid w:val="00220E8B"/>
    <w:rsid w:val="00221AA2"/>
    <w:rsid w:val="00227F9A"/>
    <w:rsid w:val="00232152"/>
    <w:rsid w:val="00236BE4"/>
    <w:rsid w:val="00240795"/>
    <w:rsid w:val="00241185"/>
    <w:rsid w:val="00242B6D"/>
    <w:rsid w:val="00256E2F"/>
    <w:rsid w:val="0025749E"/>
    <w:rsid w:val="002574A9"/>
    <w:rsid w:val="00260A99"/>
    <w:rsid w:val="002629AF"/>
    <w:rsid w:val="00265BB0"/>
    <w:rsid w:val="002668D4"/>
    <w:rsid w:val="00267FD3"/>
    <w:rsid w:val="00270547"/>
    <w:rsid w:val="00272280"/>
    <w:rsid w:val="00274596"/>
    <w:rsid w:val="00292782"/>
    <w:rsid w:val="00297516"/>
    <w:rsid w:val="002979EE"/>
    <w:rsid w:val="002A2A53"/>
    <w:rsid w:val="002B514A"/>
    <w:rsid w:val="002B53EC"/>
    <w:rsid w:val="002C2024"/>
    <w:rsid w:val="002C65C4"/>
    <w:rsid w:val="002D0281"/>
    <w:rsid w:val="002D2696"/>
    <w:rsid w:val="002D3642"/>
    <w:rsid w:val="002D765B"/>
    <w:rsid w:val="002E6FBE"/>
    <w:rsid w:val="002E7A0C"/>
    <w:rsid w:val="002F0183"/>
    <w:rsid w:val="002F0D4F"/>
    <w:rsid w:val="003048C0"/>
    <w:rsid w:val="003053CC"/>
    <w:rsid w:val="00305DE1"/>
    <w:rsid w:val="00307289"/>
    <w:rsid w:val="00310085"/>
    <w:rsid w:val="00316DED"/>
    <w:rsid w:val="0032171A"/>
    <w:rsid w:val="00331A53"/>
    <w:rsid w:val="0033307F"/>
    <w:rsid w:val="003341EF"/>
    <w:rsid w:val="0034728B"/>
    <w:rsid w:val="00352EEA"/>
    <w:rsid w:val="003548DB"/>
    <w:rsid w:val="003621F9"/>
    <w:rsid w:val="00374650"/>
    <w:rsid w:val="003760D0"/>
    <w:rsid w:val="00377F20"/>
    <w:rsid w:val="003864FB"/>
    <w:rsid w:val="00386FD7"/>
    <w:rsid w:val="00395EAB"/>
    <w:rsid w:val="003A33FA"/>
    <w:rsid w:val="003A62FB"/>
    <w:rsid w:val="003B08BA"/>
    <w:rsid w:val="003B1FAC"/>
    <w:rsid w:val="003B36D7"/>
    <w:rsid w:val="003C13FD"/>
    <w:rsid w:val="003C15D3"/>
    <w:rsid w:val="003C22F0"/>
    <w:rsid w:val="003C276A"/>
    <w:rsid w:val="003D5727"/>
    <w:rsid w:val="003D5FE7"/>
    <w:rsid w:val="003E6925"/>
    <w:rsid w:val="003E7829"/>
    <w:rsid w:val="003F22FD"/>
    <w:rsid w:val="003F3382"/>
    <w:rsid w:val="003F48B6"/>
    <w:rsid w:val="0040052A"/>
    <w:rsid w:val="00403494"/>
    <w:rsid w:val="0040677B"/>
    <w:rsid w:val="0041139E"/>
    <w:rsid w:val="0041158F"/>
    <w:rsid w:val="00416339"/>
    <w:rsid w:val="00417F6D"/>
    <w:rsid w:val="00426442"/>
    <w:rsid w:val="00426950"/>
    <w:rsid w:val="00430D89"/>
    <w:rsid w:val="00431694"/>
    <w:rsid w:val="00434DB2"/>
    <w:rsid w:val="0043635A"/>
    <w:rsid w:val="00444742"/>
    <w:rsid w:val="00446C7A"/>
    <w:rsid w:val="00467511"/>
    <w:rsid w:val="00470F84"/>
    <w:rsid w:val="004731DB"/>
    <w:rsid w:val="0047542E"/>
    <w:rsid w:val="00482DBD"/>
    <w:rsid w:val="00493511"/>
    <w:rsid w:val="00494CEC"/>
    <w:rsid w:val="004A1081"/>
    <w:rsid w:val="004C2528"/>
    <w:rsid w:val="004C6E5F"/>
    <w:rsid w:val="004D45D4"/>
    <w:rsid w:val="004E48B9"/>
    <w:rsid w:val="004E6B9A"/>
    <w:rsid w:val="004E7343"/>
    <w:rsid w:val="004F4F24"/>
    <w:rsid w:val="004F6801"/>
    <w:rsid w:val="00502E88"/>
    <w:rsid w:val="0050709E"/>
    <w:rsid w:val="00510B23"/>
    <w:rsid w:val="00512F61"/>
    <w:rsid w:val="00517BEB"/>
    <w:rsid w:val="00524358"/>
    <w:rsid w:val="005258CD"/>
    <w:rsid w:val="005279C6"/>
    <w:rsid w:val="00534F3A"/>
    <w:rsid w:val="00545DE3"/>
    <w:rsid w:val="005502B7"/>
    <w:rsid w:val="005544AB"/>
    <w:rsid w:val="00555942"/>
    <w:rsid w:val="00556FD5"/>
    <w:rsid w:val="00566555"/>
    <w:rsid w:val="00567943"/>
    <w:rsid w:val="00567D2E"/>
    <w:rsid w:val="0057320E"/>
    <w:rsid w:val="00590634"/>
    <w:rsid w:val="00593FA1"/>
    <w:rsid w:val="005A0B38"/>
    <w:rsid w:val="005A0CF6"/>
    <w:rsid w:val="005A6078"/>
    <w:rsid w:val="005A6B8B"/>
    <w:rsid w:val="005B5232"/>
    <w:rsid w:val="005C23FC"/>
    <w:rsid w:val="005C7E94"/>
    <w:rsid w:val="005D2962"/>
    <w:rsid w:val="005D64D4"/>
    <w:rsid w:val="005D7546"/>
    <w:rsid w:val="005D783B"/>
    <w:rsid w:val="005E4332"/>
    <w:rsid w:val="00600A80"/>
    <w:rsid w:val="006032E4"/>
    <w:rsid w:val="006047F8"/>
    <w:rsid w:val="006113F3"/>
    <w:rsid w:val="00613913"/>
    <w:rsid w:val="00622184"/>
    <w:rsid w:val="00623976"/>
    <w:rsid w:val="00633608"/>
    <w:rsid w:val="006363C9"/>
    <w:rsid w:val="00637DD2"/>
    <w:rsid w:val="00641357"/>
    <w:rsid w:val="006439BF"/>
    <w:rsid w:val="00646131"/>
    <w:rsid w:val="00646548"/>
    <w:rsid w:val="006474CD"/>
    <w:rsid w:val="006522D1"/>
    <w:rsid w:val="00652622"/>
    <w:rsid w:val="006531CB"/>
    <w:rsid w:val="00657EDF"/>
    <w:rsid w:val="00670510"/>
    <w:rsid w:val="0068055C"/>
    <w:rsid w:val="00684B60"/>
    <w:rsid w:val="0068553F"/>
    <w:rsid w:val="00687A69"/>
    <w:rsid w:val="0069330C"/>
    <w:rsid w:val="00696DE6"/>
    <w:rsid w:val="006A197A"/>
    <w:rsid w:val="006A1F82"/>
    <w:rsid w:val="006A3DF7"/>
    <w:rsid w:val="006B6B50"/>
    <w:rsid w:val="006C1200"/>
    <w:rsid w:val="006C192F"/>
    <w:rsid w:val="006C25A7"/>
    <w:rsid w:val="006C40F0"/>
    <w:rsid w:val="006C452B"/>
    <w:rsid w:val="006C6CD8"/>
    <w:rsid w:val="006D20CA"/>
    <w:rsid w:val="006E0302"/>
    <w:rsid w:val="006E03D1"/>
    <w:rsid w:val="006E0911"/>
    <w:rsid w:val="006E32DA"/>
    <w:rsid w:val="006E7A49"/>
    <w:rsid w:val="006F18B1"/>
    <w:rsid w:val="006F1F68"/>
    <w:rsid w:val="006F7AB3"/>
    <w:rsid w:val="007013FF"/>
    <w:rsid w:val="00704478"/>
    <w:rsid w:val="00714C75"/>
    <w:rsid w:val="00724B08"/>
    <w:rsid w:val="00726B66"/>
    <w:rsid w:val="00733D11"/>
    <w:rsid w:val="007352E2"/>
    <w:rsid w:val="00742389"/>
    <w:rsid w:val="00742B39"/>
    <w:rsid w:val="0074516C"/>
    <w:rsid w:val="0075046F"/>
    <w:rsid w:val="00764FF3"/>
    <w:rsid w:val="0076727F"/>
    <w:rsid w:val="00771B96"/>
    <w:rsid w:val="00782F29"/>
    <w:rsid w:val="00784717"/>
    <w:rsid w:val="00791293"/>
    <w:rsid w:val="007950E7"/>
    <w:rsid w:val="007A14A6"/>
    <w:rsid w:val="007A3D1E"/>
    <w:rsid w:val="007A6F4A"/>
    <w:rsid w:val="007C11DA"/>
    <w:rsid w:val="007C1B57"/>
    <w:rsid w:val="007C439D"/>
    <w:rsid w:val="007C7837"/>
    <w:rsid w:val="007D1C5E"/>
    <w:rsid w:val="007D3A65"/>
    <w:rsid w:val="007D6737"/>
    <w:rsid w:val="007E3381"/>
    <w:rsid w:val="007E3613"/>
    <w:rsid w:val="007E7F99"/>
    <w:rsid w:val="007F1697"/>
    <w:rsid w:val="007F4D83"/>
    <w:rsid w:val="007F5828"/>
    <w:rsid w:val="008023FF"/>
    <w:rsid w:val="00815430"/>
    <w:rsid w:val="00822549"/>
    <w:rsid w:val="00836367"/>
    <w:rsid w:val="0084493C"/>
    <w:rsid w:val="00845635"/>
    <w:rsid w:val="008459F4"/>
    <w:rsid w:val="00861411"/>
    <w:rsid w:val="00863D78"/>
    <w:rsid w:val="00865B21"/>
    <w:rsid w:val="00867D71"/>
    <w:rsid w:val="00871B97"/>
    <w:rsid w:val="00871E7E"/>
    <w:rsid w:val="008878F9"/>
    <w:rsid w:val="008909CA"/>
    <w:rsid w:val="00895B18"/>
    <w:rsid w:val="008A07CF"/>
    <w:rsid w:val="008A193E"/>
    <w:rsid w:val="008B5959"/>
    <w:rsid w:val="008D793F"/>
    <w:rsid w:val="008E700D"/>
    <w:rsid w:val="008F1626"/>
    <w:rsid w:val="008F275B"/>
    <w:rsid w:val="008F7D6D"/>
    <w:rsid w:val="009031C3"/>
    <w:rsid w:val="00914F91"/>
    <w:rsid w:val="00917FB7"/>
    <w:rsid w:val="00920DB9"/>
    <w:rsid w:val="00923910"/>
    <w:rsid w:val="00932729"/>
    <w:rsid w:val="00937E4E"/>
    <w:rsid w:val="00940FEC"/>
    <w:rsid w:val="00943541"/>
    <w:rsid w:val="009454CB"/>
    <w:rsid w:val="00952E83"/>
    <w:rsid w:val="00953A34"/>
    <w:rsid w:val="00954E60"/>
    <w:rsid w:val="0095672D"/>
    <w:rsid w:val="00961983"/>
    <w:rsid w:val="0096263B"/>
    <w:rsid w:val="009646BE"/>
    <w:rsid w:val="00967F47"/>
    <w:rsid w:val="00972D0D"/>
    <w:rsid w:val="00973FA8"/>
    <w:rsid w:val="009758AD"/>
    <w:rsid w:val="00985864"/>
    <w:rsid w:val="00993B1C"/>
    <w:rsid w:val="00993F24"/>
    <w:rsid w:val="00994046"/>
    <w:rsid w:val="009A1B4C"/>
    <w:rsid w:val="009A7CA3"/>
    <w:rsid w:val="009B2BAD"/>
    <w:rsid w:val="009B2CF8"/>
    <w:rsid w:val="009B4A3F"/>
    <w:rsid w:val="009C133A"/>
    <w:rsid w:val="009C1C24"/>
    <w:rsid w:val="009C50B1"/>
    <w:rsid w:val="009C57E7"/>
    <w:rsid w:val="009C77F1"/>
    <w:rsid w:val="009C7C49"/>
    <w:rsid w:val="009D1FDB"/>
    <w:rsid w:val="009D266B"/>
    <w:rsid w:val="009D4873"/>
    <w:rsid w:val="009E2036"/>
    <w:rsid w:val="009F01F9"/>
    <w:rsid w:val="009F0D7C"/>
    <w:rsid w:val="009F5653"/>
    <w:rsid w:val="00A0314C"/>
    <w:rsid w:val="00A03A68"/>
    <w:rsid w:val="00A040E8"/>
    <w:rsid w:val="00A0429E"/>
    <w:rsid w:val="00A05C76"/>
    <w:rsid w:val="00A0666C"/>
    <w:rsid w:val="00A10916"/>
    <w:rsid w:val="00A141BC"/>
    <w:rsid w:val="00A24F4C"/>
    <w:rsid w:val="00A32E43"/>
    <w:rsid w:val="00A346D6"/>
    <w:rsid w:val="00A45F3A"/>
    <w:rsid w:val="00A5075D"/>
    <w:rsid w:val="00A63317"/>
    <w:rsid w:val="00A7015E"/>
    <w:rsid w:val="00A7538B"/>
    <w:rsid w:val="00A841FA"/>
    <w:rsid w:val="00A86074"/>
    <w:rsid w:val="00A86ABE"/>
    <w:rsid w:val="00A90C10"/>
    <w:rsid w:val="00A91DEF"/>
    <w:rsid w:val="00A93C5A"/>
    <w:rsid w:val="00A9556D"/>
    <w:rsid w:val="00A967B1"/>
    <w:rsid w:val="00AA18D9"/>
    <w:rsid w:val="00AA2CD0"/>
    <w:rsid w:val="00AA56F7"/>
    <w:rsid w:val="00AB019A"/>
    <w:rsid w:val="00AB1031"/>
    <w:rsid w:val="00AB19A5"/>
    <w:rsid w:val="00AC07B9"/>
    <w:rsid w:val="00AC580C"/>
    <w:rsid w:val="00AC59D6"/>
    <w:rsid w:val="00AD3AE8"/>
    <w:rsid w:val="00AD40E6"/>
    <w:rsid w:val="00AD43EC"/>
    <w:rsid w:val="00AD557B"/>
    <w:rsid w:val="00AE1FB9"/>
    <w:rsid w:val="00AF4011"/>
    <w:rsid w:val="00B04CE2"/>
    <w:rsid w:val="00B13230"/>
    <w:rsid w:val="00B35D85"/>
    <w:rsid w:val="00B37E6E"/>
    <w:rsid w:val="00B41396"/>
    <w:rsid w:val="00B416B5"/>
    <w:rsid w:val="00B42EEC"/>
    <w:rsid w:val="00B4364D"/>
    <w:rsid w:val="00B45E2D"/>
    <w:rsid w:val="00B469BC"/>
    <w:rsid w:val="00B60CC2"/>
    <w:rsid w:val="00B73AE5"/>
    <w:rsid w:val="00B82905"/>
    <w:rsid w:val="00B84EE8"/>
    <w:rsid w:val="00B93DDE"/>
    <w:rsid w:val="00B97318"/>
    <w:rsid w:val="00BA1EE2"/>
    <w:rsid w:val="00BA3AC6"/>
    <w:rsid w:val="00BD520D"/>
    <w:rsid w:val="00BE27FF"/>
    <w:rsid w:val="00BE7979"/>
    <w:rsid w:val="00BE7FF6"/>
    <w:rsid w:val="00BF0E89"/>
    <w:rsid w:val="00BF1058"/>
    <w:rsid w:val="00BF279F"/>
    <w:rsid w:val="00BF2A59"/>
    <w:rsid w:val="00BF3747"/>
    <w:rsid w:val="00BF578F"/>
    <w:rsid w:val="00C0360B"/>
    <w:rsid w:val="00C05B46"/>
    <w:rsid w:val="00C2359A"/>
    <w:rsid w:val="00C24059"/>
    <w:rsid w:val="00C303F8"/>
    <w:rsid w:val="00C31F95"/>
    <w:rsid w:val="00C35B81"/>
    <w:rsid w:val="00C455FE"/>
    <w:rsid w:val="00C55847"/>
    <w:rsid w:val="00C579A9"/>
    <w:rsid w:val="00C63194"/>
    <w:rsid w:val="00C645BA"/>
    <w:rsid w:val="00C7289D"/>
    <w:rsid w:val="00C73E08"/>
    <w:rsid w:val="00C82BC1"/>
    <w:rsid w:val="00C84C3B"/>
    <w:rsid w:val="00C85BCD"/>
    <w:rsid w:val="00C95939"/>
    <w:rsid w:val="00C968EE"/>
    <w:rsid w:val="00C97E4D"/>
    <w:rsid w:val="00CA54ED"/>
    <w:rsid w:val="00CB1384"/>
    <w:rsid w:val="00CB52B1"/>
    <w:rsid w:val="00CB68CE"/>
    <w:rsid w:val="00CC0C8D"/>
    <w:rsid w:val="00CC130C"/>
    <w:rsid w:val="00CC38D5"/>
    <w:rsid w:val="00CD3380"/>
    <w:rsid w:val="00CD3CB2"/>
    <w:rsid w:val="00CD6195"/>
    <w:rsid w:val="00CE497D"/>
    <w:rsid w:val="00CE5306"/>
    <w:rsid w:val="00CE7728"/>
    <w:rsid w:val="00D017FE"/>
    <w:rsid w:val="00D01EA2"/>
    <w:rsid w:val="00D05265"/>
    <w:rsid w:val="00D06D5B"/>
    <w:rsid w:val="00D1456B"/>
    <w:rsid w:val="00D14A66"/>
    <w:rsid w:val="00D17E67"/>
    <w:rsid w:val="00D228AA"/>
    <w:rsid w:val="00D247FB"/>
    <w:rsid w:val="00D276D9"/>
    <w:rsid w:val="00D316D8"/>
    <w:rsid w:val="00D32BC9"/>
    <w:rsid w:val="00D437B2"/>
    <w:rsid w:val="00D440F6"/>
    <w:rsid w:val="00D63BD6"/>
    <w:rsid w:val="00D7016F"/>
    <w:rsid w:val="00D73856"/>
    <w:rsid w:val="00D747D3"/>
    <w:rsid w:val="00D75CF8"/>
    <w:rsid w:val="00D83621"/>
    <w:rsid w:val="00D84464"/>
    <w:rsid w:val="00D91F21"/>
    <w:rsid w:val="00D93627"/>
    <w:rsid w:val="00D93A00"/>
    <w:rsid w:val="00D9547C"/>
    <w:rsid w:val="00DB50F7"/>
    <w:rsid w:val="00DB5281"/>
    <w:rsid w:val="00DC1C25"/>
    <w:rsid w:val="00DC40C9"/>
    <w:rsid w:val="00DD7B95"/>
    <w:rsid w:val="00DE762E"/>
    <w:rsid w:val="00DF234E"/>
    <w:rsid w:val="00DF59AB"/>
    <w:rsid w:val="00E00AE2"/>
    <w:rsid w:val="00E0143C"/>
    <w:rsid w:val="00E0266F"/>
    <w:rsid w:val="00E037F5"/>
    <w:rsid w:val="00E05BF3"/>
    <w:rsid w:val="00E07ED6"/>
    <w:rsid w:val="00E1337C"/>
    <w:rsid w:val="00E15E94"/>
    <w:rsid w:val="00E165D0"/>
    <w:rsid w:val="00E172CB"/>
    <w:rsid w:val="00E21804"/>
    <w:rsid w:val="00E21B7C"/>
    <w:rsid w:val="00E2434D"/>
    <w:rsid w:val="00E24B55"/>
    <w:rsid w:val="00E4306A"/>
    <w:rsid w:val="00E4424F"/>
    <w:rsid w:val="00E46075"/>
    <w:rsid w:val="00E52144"/>
    <w:rsid w:val="00E534C2"/>
    <w:rsid w:val="00E53BED"/>
    <w:rsid w:val="00E636E0"/>
    <w:rsid w:val="00E75167"/>
    <w:rsid w:val="00E75222"/>
    <w:rsid w:val="00E77548"/>
    <w:rsid w:val="00E8238A"/>
    <w:rsid w:val="00E84209"/>
    <w:rsid w:val="00E85154"/>
    <w:rsid w:val="00E95781"/>
    <w:rsid w:val="00EA57E0"/>
    <w:rsid w:val="00EB3465"/>
    <w:rsid w:val="00EB3D30"/>
    <w:rsid w:val="00EC4110"/>
    <w:rsid w:val="00ED5936"/>
    <w:rsid w:val="00EE16CC"/>
    <w:rsid w:val="00EE5683"/>
    <w:rsid w:val="00EE7A8C"/>
    <w:rsid w:val="00EF2D44"/>
    <w:rsid w:val="00EF6073"/>
    <w:rsid w:val="00EF6380"/>
    <w:rsid w:val="00F04A9B"/>
    <w:rsid w:val="00F15F35"/>
    <w:rsid w:val="00F23D86"/>
    <w:rsid w:val="00F32F98"/>
    <w:rsid w:val="00F33EFE"/>
    <w:rsid w:val="00F37767"/>
    <w:rsid w:val="00F438ED"/>
    <w:rsid w:val="00F47CF5"/>
    <w:rsid w:val="00F51789"/>
    <w:rsid w:val="00F528B4"/>
    <w:rsid w:val="00F71563"/>
    <w:rsid w:val="00F71D50"/>
    <w:rsid w:val="00F741AF"/>
    <w:rsid w:val="00F77D28"/>
    <w:rsid w:val="00F81B8F"/>
    <w:rsid w:val="00F83E36"/>
    <w:rsid w:val="00F8423F"/>
    <w:rsid w:val="00F94A51"/>
    <w:rsid w:val="00F95478"/>
    <w:rsid w:val="00FA3062"/>
    <w:rsid w:val="00FA5834"/>
    <w:rsid w:val="00FB3CA2"/>
    <w:rsid w:val="00FB405A"/>
    <w:rsid w:val="00FC1745"/>
    <w:rsid w:val="00FC3B9A"/>
    <w:rsid w:val="00FC5D12"/>
    <w:rsid w:val="00FC6CB8"/>
    <w:rsid w:val="00FD0D04"/>
    <w:rsid w:val="00FE1875"/>
    <w:rsid w:val="00FE514A"/>
    <w:rsid w:val="00FF0691"/>
    <w:rsid w:val="00FF4C83"/>
    <w:rsid w:val="00FF64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0F7"/>
  </w:style>
  <w:style w:type="paragraph" w:styleId="Titolo1">
    <w:name w:val="heading 1"/>
    <w:basedOn w:val="Normale"/>
    <w:next w:val="Normale"/>
    <w:link w:val="Titolo1Carattere"/>
    <w:qFormat/>
    <w:rsid w:val="009031C3"/>
    <w:pPr>
      <w:keepNext/>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unhideWhenUsed/>
    <w:qFormat/>
    <w:rsid w:val="007D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D3A6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60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2152"/>
    <w:rPr>
      <w:color w:val="0000FF" w:themeColor="hyperlink"/>
      <w:u w:val="single"/>
    </w:rPr>
  </w:style>
  <w:style w:type="character" w:styleId="Collegamentovisitato">
    <w:name w:val="FollowedHyperlink"/>
    <w:basedOn w:val="Carpredefinitoparagrafo"/>
    <w:uiPriority w:val="99"/>
    <w:semiHidden/>
    <w:unhideWhenUsed/>
    <w:rsid w:val="00232152"/>
    <w:rPr>
      <w:color w:val="800080" w:themeColor="followedHyperlink"/>
      <w:u w:val="single"/>
    </w:rPr>
  </w:style>
  <w:style w:type="paragraph" w:styleId="Testofumetto">
    <w:name w:val="Balloon Text"/>
    <w:basedOn w:val="Normale"/>
    <w:link w:val="TestofumettoCarattere"/>
    <w:uiPriority w:val="99"/>
    <w:semiHidden/>
    <w:unhideWhenUsed/>
    <w:rsid w:val="00B132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230"/>
    <w:rPr>
      <w:rFonts w:ascii="Tahoma" w:hAnsi="Tahoma" w:cs="Tahoma"/>
      <w:sz w:val="16"/>
      <w:szCs w:val="16"/>
    </w:rPr>
  </w:style>
  <w:style w:type="paragraph" w:styleId="Didascalia">
    <w:name w:val="caption"/>
    <w:basedOn w:val="Normale"/>
    <w:next w:val="Normale"/>
    <w:uiPriority w:val="35"/>
    <w:unhideWhenUsed/>
    <w:qFormat/>
    <w:rsid w:val="00BF3747"/>
    <w:pPr>
      <w:spacing w:line="240" w:lineRule="auto"/>
    </w:pPr>
    <w:rPr>
      <w:b/>
      <w:bCs/>
      <w:color w:val="4F81BD" w:themeColor="accent1"/>
      <w:sz w:val="18"/>
      <w:szCs w:val="18"/>
    </w:rPr>
  </w:style>
  <w:style w:type="paragraph" w:styleId="Corpodeltesto">
    <w:name w:val="Body Text"/>
    <w:basedOn w:val="Normale"/>
    <w:link w:val="CorpodeltestoCarattere"/>
    <w:semiHidden/>
    <w:rsid w:val="00BA3AC6"/>
    <w:pPr>
      <w:spacing w:after="0" w:line="240" w:lineRule="auto"/>
      <w:jc w:val="both"/>
    </w:pPr>
    <w:rPr>
      <w:rFonts w:ascii="Times New Roman" w:eastAsia="Times New Roman" w:hAnsi="Times New Roman" w:cs="Times New Roman"/>
      <w:sz w:val="28"/>
      <w:szCs w:val="20"/>
    </w:rPr>
  </w:style>
  <w:style w:type="character" w:customStyle="1" w:styleId="CorpodeltestoCarattere">
    <w:name w:val="Corpo del testo Carattere"/>
    <w:basedOn w:val="Carpredefinitoparagrafo"/>
    <w:link w:val="Corpodeltesto"/>
    <w:semiHidden/>
    <w:rsid w:val="00BA3AC6"/>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semiHidden/>
    <w:rsid w:val="00BA3AC6"/>
    <w:pPr>
      <w:spacing w:after="0" w:line="240" w:lineRule="auto"/>
      <w:jc w:val="center"/>
    </w:pPr>
    <w:rPr>
      <w:rFonts w:ascii="Times New Roman" w:eastAsia="Times New Roman" w:hAnsi="Times New Roman" w:cs="Times New Roman"/>
      <w:sz w:val="28"/>
      <w:szCs w:val="20"/>
    </w:rPr>
  </w:style>
  <w:style w:type="character" w:customStyle="1" w:styleId="RientrocorpodeltestoCarattere">
    <w:name w:val="Rientro corpo del testo Carattere"/>
    <w:basedOn w:val="Carpredefinitoparagrafo"/>
    <w:link w:val="Rientrocorpodeltesto"/>
    <w:semiHidden/>
    <w:rsid w:val="00BA3AC6"/>
    <w:rPr>
      <w:rFonts w:ascii="Times New Roman" w:eastAsia="Times New Roman" w:hAnsi="Times New Roman" w:cs="Times New Roman"/>
      <w:sz w:val="28"/>
      <w:szCs w:val="20"/>
      <w:lang w:eastAsia="it-IT"/>
    </w:rPr>
  </w:style>
  <w:style w:type="paragraph" w:customStyle="1" w:styleId="Paragrafoelenco1">
    <w:name w:val="Paragrafo elenco1"/>
    <w:basedOn w:val="Normale"/>
    <w:uiPriority w:val="99"/>
    <w:qFormat/>
    <w:rsid w:val="00BA3AC6"/>
    <w:pPr>
      <w:ind w:left="720"/>
      <w:contextualSpacing/>
    </w:pPr>
    <w:rPr>
      <w:rFonts w:ascii="Calibri" w:eastAsia="Calibri" w:hAnsi="Calibri" w:cs="Times New Roman"/>
    </w:rPr>
  </w:style>
  <w:style w:type="paragraph" w:styleId="Paragrafoelenco">
    <w:name w:val="List Paragraph"/>
    <w:basedOn w:val="Normale"/>
    <w:uiPriority w:val="34"/>
    <w:qFormat/>
    <w:rsid w:val="00FA5834"/>
    <w:pPr>
      <w:ind w:left="720"/>
      <w:contextualSpacing/>
    </w:pPr>
  </w:style>
  <w:style w:type="table" w:styleId="Grigliatabella">
    <w:name w:val="Table Grid"/>
    <w:basedOn w:val="Tabellanormale"/>
    <w:uiPriority w:val="59"/>
    <w:rsid w:val="00FA5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39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e1">
    <w:name w:val="Normale1"/>
    <w:rsid w:val="00100E84"/>
    <w:rPr>
      <w:rFonts w:ascii="Calibri" w:eastAsia="Calibri" w:hAnsi="Calibri" w:cs="Calibri"/>
    </w:rPr>
  </w:style>
  <w:style w:type="paragraph" w:customStyle="1" w:styleId="Paragrafoelenco2">
    <w:name w:val="Paragrafo elenco2"/>
    <w:basedOn w:val="Normale"/>
    <w:uiPriority w:val="99"/>
    <w:qFormat/>
    <w:rsid w:val="00061EE6"/>
    <w:pPr>
      <w:ind w:left="720"/>
      <w:contextualSpacing/>
    </w:pPr>
    <w:rPr>
      <w:rFonts w:ascii="Calibri" w:eastAsia="Calibri" w:hAnsi="Calibri" w:cs="Times New Roman"/>
    </w:rPr>
  </w:style>
  <w:style w:type="character" w:customStyle="1" w:styleId="Titolo1Carattere">
    <w:name w:val="Titolo 1 Carattere"/>
    <w:basedOn w:val="Carpredefinitoparagrafo"/>
    <w:link w:val="Titolo1"/>
    <w:rsid w:val="009031C3"/>
    <w:rPr>
      <w:rFonts w:ascii="Arial" w:eastAsia="Times New Roman" w:hAnsi="Arial" w:cs="Arial"/>
      <w:b/>
      <w:bCs/>
      <w:kern w:val="32"/>
      <w:sz w:val="32"/>
      <w:szCs w:val="32"/>
      <w:lang w:eastAsia="it-IT"/>
    </w:rPr>
  </w:style>
  <w:style w:type="paragraph" w:styleId="Intestazione">
    <w:name w:val="header"/>
    <w:basedOn w:val="Normale"/>
    <w:link w:val="IntestazioneCarattere"/>
    <w:uiPriority w:val="99"/>
    <w:unhideWhenUsed/>
    <w:rsid w:val="009435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3541"/>
  </w:style>
  <w:style w:type="paragraph" w:styleId="Pidipagina">
    <w:name w:val="footer"/>
    <w:basedOn w:val="Normale"/>
    <w:link w:val="PidipaginaCarattere"/>
    <w:uiPriority w:val="99"/>
    <w:unhideWhenUsed/>
    <w:rsid w:val="00943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541"/>
  </w:style>
  <w:style w:type="paragraph" w:customStyle="1" w:styleId="western">
    <w:name w:val="western"/>
    <w:basedOn w:val="Normale"/>
    <w:rsid w:val="00943541"/>
    <w:pPr>
      <w:spacing w:before="100" w:beforeAutospacing="1" w:after="0" w:line="240" w:lineRule="auto"/>
      <w:jc w:val="both"/>
    </w:pPr>
    <w:rPr>
      <w:rFonts w:ascii="Times New Roman" w:eastAsia="Times New Roman" w:hAnsi="Times New Roman" w:cs="Times New Roman"/>
      <w:sz w:val="28"/>
      <w:szCs w:val="28"/>
    </w:rPr>
  </w:style>
  <w:style w:type="character" w:styleId="Enfasigrassetto">
    <w:name w:val="Strong"/>
    <w:basedOn w:val="Carpredefinitoparagrafo"/>
    <w:uiPriority w:val="22"/>
    <w:qFormat/>
    <w:rsid w:val="008A193E"/>
    <w:rPr>
      <w:b/>
      <w:bCs/>
    </w:rPr>
  </w:style>
  <w:style w:type="paragraph" w:styleId="NormaleWeb">
    <w:name w:val="Normal (Web)"/>
    <w:basedOn w:val="Normale"/>
    <w:uiPriority w:val="99"/>
    <w:unhideWhenUsed/>
    <w:rsid w:val="0042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426442"/>
  </w:style>
  <w:style w:type="paragraph" w:styleId="Nessunaspaziatura">
    <w:name w:val="No Spacing"/>
    <w:uiPriority w:val="1"/>
    <w:qFormat/>
    <w:rsid w:val="007D3A65"/>
    <w:pPr>
      <w:spacing w:after="0" w:line="240" w:lineRule="auto"/>
    </w:pPr>
  </w:style>
  <w:style w:type="character" w:customStyle="1" w:styleId="Titolo2Carattere">
    <w:name w:val="Titolo 2 Carattere"/>
    <w:basedOn w:val="Carpredefinitoparagrafo"/>
    <w:link w:val="Titolo2"/>
    <w:uiPriority w:val="9"/>
    <w:rsid w:val="007D3A6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D3A65"/>
    <w:rPr>
      <w:rFonts w:asciiTheme="majorHAnsi" w:eastAsiaTheme="majorEastAsia" w:hAnsiTheme="majorHAnsi" w:cstheme="majorBidi"/>
      <w:b/>
      <w:bCs/>
      <w:color w:val="4F81BD" w:themeColor="accent1"/>
    </w:rPr>
  </w:style>
  <w:style w:type="paragraph" w:customStyle="1" w:styleId="Paragrafoelenco3">
    <w:name w:val="Paragrafo elenco3"/>
    <w:basedOn w:val="Normale"/>
    <w:uiPriority w:val="99"/>
    <w:qFormat/>
    <w:rsid w:val="00F23D86"/>
    <w:pPr>
      <w:ind w:left="720"/>
      <w:contextualSpacing/>
    </w:pPr>
    <w:rPr>
      <w:rFonts w:ascii="Calibri" w:eastAsia="Calibri" w:hAnsi="Calibri" w:cs="Times New Roman"/>
    </w:rPr>
  </w:style>
  <w:style w:type="paragraph" w:customStyle="1" w:styleId="Standard">
    <w:name w:val="Standard"/>
    <w:rsid w:val="00F83E3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Enfasicorsivo">
    <w:name w:val="Emphasis"/>
    <w:basedOn w:val="Carpredefinitoparagrafo"/>
    <w:uiPriority w:val="20"/>
    <w:qFormat/>
    <w:rsid w:val="00305DE1"/>
    <w:rPr>
      <w:i/>
      <w:iCs/>
    </w:rPr>
  </w:style>
  <w:style w:type="paragraph" w:styleId="Corpodeltesto2">
    <w:name w:val="Body Text 2"/>
    <w:basedOn w:val="Normale"/>
    <w:link w:val="Corpodeltesto2Carattere"/>
    <w:uiPriority w:val="99"/>
    <w:semiHidden/>
    <w:unhideWhenUsed/>
    <w:rsid w:val="00260A99"/>
    <w:pPr>
      <w:spacing w:after="120" w:line="480" w:lineRule="auto"/>
    </w:pPr>
  </w:style>
  <w:style w:type="character" w:customStyle="1" w:styleId="Corpodeltesto2Carattere">
    <w:name w:val="Corpo del testo 2 Carattere"/>
    <w:basedOn w:val="Carpredefinitoparagrafo"/>
    <w:link w:val="Corpodeltesto2"/>
    <w:uiPriority w:val="99"/>
    <w:semiHidden/>
    <w:rsid w:val="00260A99"/>
  </w:style>
  <w:style w:type="character" w:customStyle="1" w:styleId="Titolo4Carattere">
    <w:name w:val="Titolo 4 Carattere"/>
    <w:basedOn w:val="Carpredefinitoparagrafo"/>
    <w:link w:val="Titolo4"/>
    <w:uiPriority w:val="9"/>
    <w:rsid w:val="00260A99"/>
    <w:rPr>
      <w:rFonts w:asciiTheme="majorHAnsi" w:eastAsiaTheme="majorEastAsia" w:hAnsiTheme="majorHAnsi" w:cstheme="majorBidi"/>
      <w:b/>
      <w:bCs/>
      <w:i/>
      <w:iCs/>
      <w:color w:val="4F81BD" w:themeColor="accent1"/>
    </w:rPr>
  </w:style>
  <w:style w:type="paragraph" w:customStyle="1" w:styleId="normal">
    <w:name w:val="normal"/>
    <w:rsid w:val="009C77F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031C3"/>
    <w:pPr>
      <w:keepNext/>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unhideWhenUsed/>
    <w:qFormat/>
    <w:rsid w:val="007D3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D3A6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60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2152"/>
    <w:rPr>
      <w:color w:val="0000FF" w:themeColor="hyperlink"/>
      <w:u w:val="single"/>
    </w:rPr>
  </w:style>
  <w:style w:type="character" w:styleId="Collegamentovisitato">
    <w:name w:val="FollowedHyperlink"/>
    <w:basedOn w:val="Carpredefinitoparagrafo"/>
    <w:uiPriority w:val="99"/>
    <w:semiHidden/>
    <w:unhideWhenUsed/>
    <w:rsid w:val="00232152"/>
    <w:rPr>
      <w:color w:val="800080" w:themeColor="followedHyperlink"/>
      <w:u w:val="single"/>
    </w:rPr>
  </w:style>
  <w:style w:type="paragraph" w:styleId="Testofumetto">
    <w:name w:val="Balloon Text"/>
    <w:basedOn w:val="Normale"/>
    <w:link w:val="TestofumettoCarattere"/>
    <w:uiPriority w:val="99"/>
    <w:semiHidden/>
    <w:unhideWhenUsed/>
    <w:rsid w:val="00B132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230"/>
    <w:rPr>
      <w:rFonts w:ascii="Tahoma" w:hAnsi="Tahoma" w:cs="Tahoma"/>
      <w:sz w:val="16"/>
      <w:szCs w:val="16"/>
    </w:rPr>
  </w:style>
  <w:style w:type="paragraph" w:styleId="Didascalia">
    <w:name w:val="caption"/>
    <w:basedOn w:val="Normale"/>
    <w:next w:val="Normale"/>
    <w:uiPriority w:val="35"/>
    <w:unhideWhenUsed/>
    <w:qFormat/>
    <w:rsid w:val="00BF3747"/>
    <w:pPr>
      <w:spacing w:line="240" w:lineRule="auto"/>
    </w:pPr>
    <w:rPr>
      <w:b/>
      <w:bCs/>
      <w:color w:val="4F81BD" w:themeColor="accent1"/>
      <w:sz w:val="18"/>
      <w:szCs w:val="18"/>
    </w:rPr>
  </w:style>
  <w:style w:type="paragraph" w:styleId="Corpotesto">
    <w:name w:val="Body Text"/>
    <w:basedOn w:val="Normale"/>
    <w:link w:val="CorpotestoCarattere"/>
    <w:semiHidden/>
    <w:rsid w:val="00BA3AC6"/>
    <w:pPr>
      <w:spacing w:after="0" w:line="240" w:lineRule="auto"/>
      <w:jc w:val="both"/>
    </w:pPr>
    <w:rPr>
      <w:rFonts w:ascii="Times New Roman" w:eastAsia="Times New Roman" w:hAnsi="Times New Roman" w:cs="Times New Roman"/>
      <w:sz w:val="28"/>
      <w:szCs w:val="20"/>
    </w:rPr>
  </w:style>
  <w:style w:type="character" w:customStyle="1" w:styleId="CorpotestoCarattere">
    <w:name w:val="Corpo testo Carattere"/>
    <w:basedOn w:val="Carpredefinitoparagrafo"/>
    <w:link w:val="Corpotesto"/>
    <w:semiHidden/>
    <w:rsid w:val="00BA3AC6"/>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semiHidden/>
    <w:rsid w:val="00BA3AC6"/>
    <w:pPr>
      <w:spacing w:after="0" w:line="240" w:lineRule="auto"/>
      <w:jc w:val="center"/>
    </w:pPr>
    <w:rPr>
      <w:rFonts w:ascii="Times New Roman" w:eastAsia="Times New Roman" w:hAnsi="Times New Roman" w:cs="Times New Roman"/>
      <w:sz w:val="28"/>
      <w:szCs w:val="20"/>
    </w:rPr>
  </w:style>
  <w:style w:type="character" w:customStyle="1" w:styleId="RientrocorpodeltestoCarattere">
    <w:name w:val="Rientro corpo del testo Carattere"/>
    <w:basedOn w:val="Carpredefinitoparagrafo"/>
    <w:link w:val="Rientrocorpodeltesto"/>
    <w:semiHidden/>
    <w:rsid w:val="00BA3AC6"/>
    <w:rPr>
      <w:rFonts w:ascii="Times New Roman" w:eastAsia="Times New Roman" w:hAnsi="Times New Roman" w:cs="Times New Roman"/>
      <w:sz w:val="28"/>
      <w:szCs w:val="20"/>
      <w:lang w:eastAsia="it-IT"/>
    </w:rPr>
  </w:style>
  <w:style w:type="paragraph" w:customStyle="1" w:styleId="Paragrafoelenco1">
    <w:name w:val="Paragrafo elenco1"/>
    <w:basedOn w:val="Normale"/>
    <w:uiPriority w:val="99"/>
    <w:qFormat/>
    <w:rsid w:val="00BA3AC6"/>
    <w:pPr>
      <w:ind w:left="720"/>
      <w:contextualSpacing/>
    </w:pPr>
    <w:rPr>
      <w:rFonts w:ascii="Calibri" w:eastAsia="Calibri" w:hAnsi="Calibri" w:cs="Times New Roman"/>
    </w:rPr>
  </w:style>
  <w:style w:type="paragraph" w:styleId="Paragrafoelenco">
    <w:name w:val="List Paragraph"/>
    <w:basedOn w:val="Normale"/>
    <w:uiPriority w:val="34"/>
    <w:qFormat/>
    <w:rsid w:val="00FA5834"/>
    <w:pPr>
      <w:ind w:left="720"/>
      <w:contextualSpacing/>
    </w:pPr>
  </w:style>
  <w:style w:type="table" w:styleId="Grigliatabella">
    <w:name w:val="Table Grid"/>
    <w:basedOn w:val="Tabellanormale"/>
    <w:uiPriority w:val="59"/>
    <w:rsid w:val="00FA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97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e1">
    <w:name w:val="Normale1"/>
    <w:rsid w:val="00100E84"/>
    <w:rPr>
      <w:rFonts w:ascii="Calibri" w:eastAsia="Calibri" w:hAnsi="Calibri" w:cs="Calibri"/>
    </w:rPr>
  </w:style>
  <w:style w:type="paragraph" w:customStyle="1" w:styleId="Paragrafoelenco2">
    <w:name w:val="Paragrafo elenco2"/>
    <w:basedOn w:val="Normale"/>
    <w:uiPriority w:val="99"/>
    <w:qFormat/>
    <w:rsid w:val="00061EE6"/>
    <w:pPr>
      <w:ind w:left="720"/>
      <w:contextualSpacing/>
    </w:pPr>
    <w:rPr>
      <w:rFonts w:ascii="Calibri" w:eastAsia="Calibri" w:hAnsi="Calibri" w:cs="Times New Roman"/>
    </w:rPr>
  </w:style>
  <w:style w:type="character" w:customStyle="1" w:styleId="Titolo1Carattere">
    <w:name w:val="Titolo 1 Carattere"/>
    <w:basedOn w:val="Carpredefinitoparagrafo"/>
    <w:link w:val="Titolo1"/>
    <w:rsid w:val="009031C3"/>
    <w:rPr>
      <w:rFonts w:ascii="Arial" w:eastAsia="Times New Roman" w:hAnsi="Arial" w:cs="Arial"/>
      <w:b/>
      <w:bCs/>
      <w:kern w:val="32"/>
      <w:sz w:val="32"/>
      <w:szCs w:val="32"/>
      <w:lang w:eastAsia="it-IT"/>
    </w:rPr>
  </w:style>
  <w:style w:type="paragraph" w:styleId="Intestazione">
    <w:name w:val="header"/>
    <w:basedOn w:val="Normale"/>
    <w:link w:val="IntestazioneCarattere"/>
    <w:uiPriority w:val="99"/>
    <w:unhideWhenUsed/>
    <w:rsid w:val="009435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3541"/>
  </w:style>
  <w:style w:type="paragraph" w:styleId="Pidipagina">
    <w:name w:val="footer"/>
    <w:basedOn w:val="Normale"/>
    <w:link w:val="PidipaginaCarattere"/>
    <w:uiPriority w:val="99"/>
    <w:unhideWhenUsed/>
    <w:rsid w:val="009435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541"/>
  </w:style>
  <w:style w:type="paragraph" w:customStyle="1" w:styleId="western">
    <w:name w:val="western"/>
    <w:basedOn w:val="Normale"/>
    <w:rsid w:val="00943541"/>
    <w:pPr>
      <w:spacing w:before="100" w:beforeAutospacing="1" w:after="0" w:line="240" w:lineRule="auto"/>
      <w:jc w:val="both"/>
    </w:pPr>
    <w:rPr>
      <w:rFonts w:ascii="Times New Roman" w:eastAsia="Times New Roman" w:hAnsi="Times New Roman" w:cs="Times New Roman"/>
      <w:sz w:val="28"/>
      <w:szCs w:val="28"/>
    </w:rPr>
  </w:style>
  <w:style w:type="character" w:styleId="Enfasigrassetto">
    <w:name w:val="Strong"/>
    <w:basedOn w:val="Carpredefinitoparagrafo"/>
    <w:uiPriority w:val="22"/>
    <w:qFormat/>
    <w:rsid w:val="008A193E"/>
    <w:rPr>
      <w:b/>
      <w:bCs/>
    </w:rPr>
  </w:style>
  <w:style w:type="paragraph" w:styleId="NormaleWeb">
    <w:name w:val="Normal (Web)"/>
    <w:basedOn w:val="Normale"/>
    <w:uiPriority w:val="99"/>
    <w:unhideWhenUsed/>
    <w:rsid w:val="00426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426442"/>
  </w:style>
  <w:style w:type="paragraph" w:styleId="Nessunaspaziatura">
    <w:name w:val="No Spacing"/>
    <w:uiPriority w:val="1"/>
    <w:qFormat/>
    <w:rsid w:val="007D3A65"/>
    <w:pPr>
      <w:spacing w:after="0" w:line="240" w:lineRule="auto"/>
    </w:pPr>
  </w:style>
  <w:style w:type="character" w:customStyle="1" w:styleId="Titolo2Carattere">
    <w:name w:val="Titolo 2 Carattere"/>
    <w:basedOn w:val="Carpredefinitoparagrafo"/>
    <w:link w:val="Titolo2"/>
    <w:uiPriority w:val="9"/>
    <w:rsid w:val="007D3A6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D3A65"/>
    <w:rPr>
      <w:rFonts w:asciiTheme="majorHAnsi" w:eastAsiaTheme="majorEastAsia" w:hAnsiTheme="majorHAnsi" w:cstheme="majorBidi"/>
      <w:b/>
      <w:bCs/>
      <w:color w:val="4F81BD" w:themeColor="accent1"/>
    </w:rPr>
  </w:style>
  <w:style w:type="paragraph" w:customStyle="1" w:styleId="Paragrafoelenco3">
    <w:name w:val="Paragrafo elenco3"/>
    <w:basedOn w:val="Normale"/>
    <w:uiPriority w:val="99"/>
    <w:qFormat/>
    <w:rsid w:val="00F23D86"/>
    <w:pPr>
      <w:ind w:left="720"/>
      <w:contextualSpacing/>
    </w:pPr>
    <w:rPr>
      <w:rFonts w:ascii="Calibri" w:eastAsia="Calibri" w:hAnsi="Calibri" w:cs="Times New Roman"/>
    </w:rPr>
  </w:style>
  <w:style w:type="paragraph" w:customStyle="1" w:styleId="Standard">
    <w:name w:val="Standard"/>
    <w:rsid w:val="00F83E3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Enfasicorsivo">
    <w:name w:val="Emphasis"/>
    <w:basedOn w:val="Carpredefinitoparagrafo"/>
    <w:uiPriority w:val="20"/>
    <w:qFormat/>
    <w:rsid w:val="00305DE1"/>
    <w:rPr>
      <w:i/>
      <w:iCs/>
    </w:rPr>
  </w:style>
  <w:style w:type="paragraph" w:styleId="Corpodeltesto2">
    <w:name w:val="Body Text 2"/>
    <w:basedOn w:val="Normale"/>
    <w:link w:val="Corpodeltesto2Carattere"/>
    <w:uiPriority w:val="99"/>
    <w:semiHidden/>
    <w:unhideWhenUsed/>
    <w:rsid w:val="00260A99"/>
    <w:pPr>
      <w:spacing w:after="120" w:line="480" w:lineRule="auto"/>
    </w:pPr>
  </w:style>
  <w:style w:type="character" w:customStyle="1" w:styleId="Corpodeltesto2Carattere">
    <w:name w:val="Corpo del testo 2 Carattere"/>
    <w:basedOn w:val="Carpredefinitoparagrafo"/>
    <w:link w:val="Corpodeltesto2"/>
    <w:uiPriority w:val="99"/>
    <w:semiHidden/>
    <w:rsid w:val="00260A99"/>
  </w:style>
  <w:style w:type="character" w:customStyle="1" w:styleId="Titolo4Carattere">
    <w:name w:val="Titolo 4 Carattere"/>
    <w:basedOn w:val="Carpredefinitoparagrafo"/>
    <w:link w:val="Titolo4"/>
    <w:uiPriority w:val="9"/>
    <w:rsid w:val="00260A9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47805">
      <w:bodyDiv w:val="1"/>
      <w:marLeft w:val="0"/>
      <w:marRight w:val="0"/>
      <w:marTop w:val="0"/>
      <w:marBottom w:val="0"/>
      <w:divBdr>
        <w:top w:val="none" w:sz="0" w:space="0" w:color="auto"/>
        <w:left w:val="none" w:sz="0" w:space="0" w:color="auto"/>
        <w:bottom w:val="none" w:sz="0" w:space="0" w:color="auto"/>
        <w:right w:val="none" w:sz="0" w:space="0" w:color="auto"/>
      </w:divBdr>
    </w:div>
    <w:div w:id="521672429">
      <w:bodyDiv w:val="1"/>
      <w:marLeft w:val="0"/>
      <w:marRight w:val="0"/>
      <w:marTop w:val="0"/>
      <w:marBottom w:val="0"/>
      <w:divBdr>
        <w:top w:val="none" w:sz="0" w:space="0" w:color="auto"/>
        <w:left w:val="none" w:sz="0" w:space="0" w:color="auto"/>
        <w:bottom w:val="none" w:sz="0" w:space="0" w:color="auto"/>
        <w:right w:val="none" w:sz="0" w:space="0" w:color="auto"/>
      </w:divBdr>
    </w:div>
    <w:div w:id="661810878">
      <w:bodyDiv w:val="1"/>
      <w:marLeft w:val="0"/>
      <w:marRight w:val="0"/>
      <w:marTop w:val="0"/>
      <w:marBottom w:val="0"/>
      <w:divBdr>
        <w:top w:val="none" w:sz="0" w:space="0" w:color="auto"/>
        <w:left w:val="none" w:sz="0" w:space="0" w:color="auto"/>
        <w:bottom w:val="none" w:sz="0" w:space="0" w:color="auto"/>
        <w:right w:val="none" w:sz="0" w:space="0" w:color="auto"/>
      </w:divBdr>
    </w:div>
    <w:div w:id="733890645">
      <w:bodyDiv w:val="1"/>
      <w:marLeft w:val="0"/>
      <w:marRight w:val="0"/>
      <w:marTop w:val="0"/>
      <w:marBottom w:val="0"/>
      <w:divBdr>
        <w:top w:val="none" w:sz="0" w:space="0" w:color="auto"/>
        <w:left w:val="none" w:sz="0" w:space="0" w:color="auto"/>
        <w:bottom w:val="none" w:sz="0" w:space="0" w:color="auto"/>
        <w:right w:val="none" w:sz="0" w:space="0" w:color="auto"/>
      </w:divBdr>
    </w:div>
    <w:div w:id="20535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SALVODACQUISTOPARMA.EDU.IT" TargetMode="External"/><Relationship Id="rId18" Type="http://schemas.openxmlformats.org/officeDocument/2006/relationships/hyperlink" Target="http://icsalvodacquistoparma.gov.it/wp-content/uploads/sites/98/CURRICOLO-VERTICALE-DI-ISTITUTO1.pdf" TargetMode="External"/><Relationship Id="rId26" Type="http://schemas.openxmlformats.org/officeDocument/2006/relationships/diagramLayout" Target="diagrams/layout1.xml"/><Relationship Id="rId39"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http://icsalvodacquistoparma.gov.it/wp-content/uploads/sites/98/CURRICOLO-CITTADINANZA.pdf" TargetMode="External"/><Relationship Id="rId34" Type="http://schemas.microsoft.com/office/2007/relationships/diagramDrawing" Target="diagrams/drawing2.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IC82900G@ISTRUZIONE.IT" TargetMode="External"/><Relationship Id="rId17" Type="http://schemas.openxmlformats.org/officeDocument/2006/relationships/image" Target="media/image6.jpe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icsalvodacquistoparma.gov.it/wp-content/uploads/sites/98/CURRICOLO-PER-LE-COMPETENZE-DIGITALI-DEFINITIVO.pdf" TargetMode="External"/><Relationship Id="rId29" Type="http://schemas.microsoft.com/office/2007/relationships/diagramDrawing" Target="diagrams/drawing1.xml"/><Relationship Id="rId41" Type="http://schemas.openxmlformats.org/officeDocument/2006/relationships/hyperlink" Target="http://icsalvodacquistoparma.edu.it/wp-content/uploads/sites/98/ORARIO-DUFFIC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salvodacquistoparma.edu.it" TargetMode="External"/><Relationship Id="rId24" Type="http://schemas.openxmlformats.org/officeDocument/2006/relationships/hyperlink" Target="http://icsalvodacquistoparma.gov.it/wp-content/uploads/sites/98/PAI-IC-SALVO-2018.pdf" TargetMode="External"/><Relationship Id="rId32" Type="http://schemas.openxmlformats.org/officeDocument/2006/relationships/diagramQuickStyle" Target="diagrams/quickStyle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diagramColors" Target="diagrams/colors1.xml"/><Relationship Id="rId36" Type="http://schemas.openxmlformats.org/officeDocument/2006/relationships/diagramData" Target="diagrams/data3.xml"/><Relationship Id="rId10" Type="http://schemas.openxmlformats.org/officeDocument/2006/relationships/image" Target="media/image2.jpeg"/><Relationship Id="rId19" Type="http://schemas.openxmlformats.org/officeDocument/2006/relationships/hyperlink" Target="http://icsalvodacquistoparma.gov.it/wp-content/uploads/sites/98/2.PROGETTARE-IL-CURRICOLO-PRIMO-CICLO.pdf" TargetMode="External"/><Relationship Id="rId31" Type="http://schemas.openxmlformats.org/officeDocument/2006/relationships/diagramLayout" Target="diagrams/layout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C82900G@ISTRUZIONE.IT" TargetMode="External"/><Relationship Id="rId14" Type="http://schemas.openxmlformats.org/officeDocument/2006/relationships/image" Target="media/image3.gif"/><Relationship Id="rId22" Type="http://schemas.openxmlformats.org/officeDocument/2006/relationships/hyperlink" Target="http://icsalvodacquistoparma.gov.it/wp-content/uploads/sites/98/curricolo_cittadinidigitali.pdf"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http://icsalvodacquistoparma.gov.it/wp-content/uploads/sites/98/dlgs160494-T.U..pdf"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1CA81B-E3B0-42C1-8DF1-0BB7860D82F8}" type="doc">
      <dgm:prSet loTypeId="urn:microsoft.com/office/officeart/2005/8/layout/chevron2" loCatId="process" qsTypeId="urn:microsoft.com/office/officeart/2005/8/quickstyle/3d4" qsCatId="3D" csTypeId="urn:microsoft.com/office/officeart/2005/8/colors/accent1_2" csCatId="accent1" phldr="1"/>
      <dgm:spPr/>
      <dgm:t>
        <a:bodyPr/>
        <a:lstStyle/>
        <a:p>
          <a:endParaRPr lang="it-IT"/>
        </a:p>
      </dgm:t>
    </dgm:pt>
    <dgm:pt modelId="{67B1D7A2-4E28-4A96-9CF1-A40A8F17146C}">
      <dgm:prSet phldrT="[Testo]"/>
      <dgm:spPr/>
      <dgm:t>
        <a:bodyPr/>
        <a:lstStyle/>
        <a:p>
          <a:r>
            <a:rPr lang="it-IT" b="1"/>
            <a:t>ORIENTAMENTO</a:t>
          </a:r>
        </a:p>
      </dgm:t>
    </dgm:pt>
    <dgm:pt modelId="{52F60A59-B781-4EDE-AA50-F4B1E4593838}" type="parTrans" cxnId="{C3EA2EA9-AB46-49AB-82A1-897025574494}">
      <dgm:prSet/>
      <dgm:spPr/>
      <dgm:t>
        <a:bodyPr/>
        <a:lstStyle/>
        <a:p>
          <a:endParaRPr lang="it-IT"/>
        </a:p>
      </dgm:t>
    </dgm:pt>
    <dgm:pt modelId="{9C073168-FC38-404A-B507-203AB0FA3B62}" type="sibTrans" cxnId="{C3EA2EA9-AB46-49AB-82A1-897025574494}">
      <dgm:prSet/>
      <dgm:spPr/>
      <dgm:t>
        <a:bodyPr/>
        <a:lstStyle/>
        <a:p>
          <a:endParaRPr lang="it-IT"/>
        </a:p>
      </dgm:t>
    </dgm:pt>
    <dgm:pt modelId="{7CDA7CA3-A9A0-4F75-9644-69F75173E221}">
      <dgm:prSet phldrT="[Testo]" custT="1"/>
      <dgm:spPr/>
      <dgm:t>
        <a:bodyPr/>
        <a:lstStyle/>
        <a:p>
          <a:r>
            <a:rPr lang="it-IT" sz="1050"/>
            <a:t>1-I DOCENTI CONCORDANO AZIONI E TEMATICHE COMUNI SULL'ORIENTAMENTO DA SVILUPPARE DALLA PRIMA ALLA TERZA</a:t>
          </a:r>
        </a:p>
      </dgm:t>
    </dgm:pt>
    <dgm:pt modelId="{1F3EC27A-83D5-4DD2-A202-79165C56060A}" type="parTrans" cxnId="{F4F244DC-21D6-4E45-B1FF-445F0EE08A34}">
      <dgm:prSet/>
      <dgm:spPr/>
      <dgm:t>
        <a:bodyPr/>
        <a:lstStyle/>
        <a:p>
          <a:endParaRPr lang="it-IT"/>
        </a:p>
      </dgm:t>
    </dgm:pt>
    <dgm:pt modelId="{4280F5A3-4D2F-4A00-85FF-076AB2AF390F}" type="sibTrans" cxnId="{F4F244DC-21D6-4E45-B1FF-445F0EE08A34}">
      <dgm:prSet/>
      <dgm:spPr/>
      <dgm:t>
        <a:bodyPr/>
        <a:lstStyle/>
        <a:p>
          <a:endParaRPr lang="it-IT"/>
        </a:p>
      </dgm:t>
    </dgm:pt>
    <dgm:pt modelId="{DFB78191-D7CF-4A74-AF78-510795E8D86C}">
      <dgm:prSet phldrT="[Testo]" custT="1"/>
      <dgm:spPr/>
      <dgm:t>
        <a:bodyPr/>
        <a:lstStyle/>
        <a:p>
          <a:r>
            <a:rPr lang="it-IT" sz="1050"/>
            <a:t>2-FORMAZIONE DEI DOCENTI SULLE DIVERSE TIPOLOGIE ED INDIRIZZI DELL'ISTRUZIONE SUPERIORE, ISTRUZIONE E FORMAZIONE PROFESSIONALE. PARTECIPAZIONE DEI DOCENTI ALLE GIORNATE DI SCUOLA APERTA SPECIFICHE PER GLI INSEGNANTI.</a:t>
          </a:r>
        </a:p>
      </dgm:t>
    </dgm:pt>
    <dgm:pt modelId="{06C02A68-3F9C-4249-A862-57BCBD12050F}" type="parTrans" cxnId="{1138DC05-FFA7-419A-B824-9345433C7985}">
      <dgm:prSet/>
      <dgm:spPr/>
      <dgm:t>
        <a:bodyPr/>
        <a:lstStyle/>
        <a:p>
          <a:endParaRPr lang="it-IT"/>
        </a:p>
      </dgm:t>
    </dgm:pt>
    <dgm:pt modelId="{3DD6E404-126F-4A25-829F-AC895A9ED07B}" type="sibTrans" cxnId="{1138DC05-FFA7-419A-B824-9345433C7985}">
      <dgm:prSet/>
      <dgm:spPr/>
      <dgm:t>
        <a:bodyPr/>
        <a:lstStyle/>
        <a:p>
          <a:endParaRPr lang="it-IT"/>
        </a:p>
      </dgm:t>
    </dgm:pt>
    <dgm:pt modelId="{5916CC99-B7DB-4D42-82E2-92BFC397E22D}">
      <dgm:prSet phldrT="[Testo]"/>
      <dgm:spPr/>
      <dgm:t>
        <a:bodyPr/>
        <a:lstStyle/>
        <a:p>
          <a:r>
            <a:rPr lang="it-IT" b="1"/>
            <a:t>ORIENTAMENTO</a:t>
          </a:r>
        </a:p>
      </dgm:t>
    </dgm:pt>
    <dgm:pt modelId="{85697317-F623-4B73-AFF6-D0B8F5D3FF2F}" type="parTrans" cxnId="{44B9F26D-EFB5-41E1-8FF0-1D8A7F04604B}">
      <dgm:prSet/>
      <dgm:spPr/>
      <dgm:t>
        <a:bodyPr/>
        <a:lstStyle/>
        <a:p>
          <a:endParaRPr lang="it-IT"/>
        </a:p>
      </dgm:t>
    </dgm:pt>
    <dgm:pt modelId="{CA246FC3-7643-4517-95C7-71C38B444417}" type="sibTrans" cxnId="{44B9F26D-EFB5-41E1-8FF0-1D8A7F04604B}">
      <dgm:prSet/>
      <dgm:spPr/>
      <dgm:t>
        <a:bodyPr/>
        <a:lstStyle/>
        <a:p>
          <a:endParaRPr lang="it-IT"/>
        </a:p>
      </dgm:t>
    </dgm:pt>
    <dgm:pt modelId="{BB4169E1-6AB7-4EE6-8A15-58AFF48F49BC}">
      <dgm:prSet phldrT="[Testo]" custT="1"/>
      <dgm:spPr/>
      <dgm:t>
        <a:bodyPr/>
        <a:lstStyle/>
        <a:p>
          <a:r>
            <a:rPr lang="it-IT" sz="1050"/>
            <a:t>3-PRESENTAZIONE DA PARTE DEI DOCENTI AGLI ALUNNI DELLE TERZE DELLE DIVERSE TIPOLOGIE ED INDIRIZZI DELL'ISTRUZIONE E FORMAZIONE PROFESSIONALE CON RELATIVE OFFERTE FORMATIVE E SBOCCHI FUTURI. DISTRIBUZIONE MATERIALE CARTACEO INFORMATIVO E TABELLA RIEPILOGATIVA SULLE GIORNATE DI SCUOLA APERTA NEGLI ISTITUTI SUPERIORI DI PARMA E PROVINCIA.</a:t>
          </a:r>
        </a:p>
      </dgm:t>
    </dgm:pt>
    <dgm:pt modelId="{82651B44-BEA2-4453-B0F1-1415FA6AFFC1}" type="parTrans" cxnId="{E820E4B5-E82E-4C3F-A200-DC5DAED520A0}">
      <dgm:prSet/>
      <dgm:spPr/>
      <dgm:t>
        <a:bodyPr/>
        <a:lstStyle/>
        <a:p>
          <a:endParaRPr lang="it-IT"/>
        </a:p>
      </dgm:t>
    </dgm:pt>
    <dgm:pt modelId="{A991CA9E-0C84-4FE0-A0C9-B495D92A0C27}" type="sibTrans" cxnId="{E820E4B5-E82E-4C3F-A200-DC5DAED520A0}">
      <dgm:prSet/>
      <dgm:spPr/>
      <dgm:t>
        <a:bodyPr/>
        <a:lstStyle/>
        <a:p>
          <a:endParaRPr lang="it-IT"/>
        </a:p>
      </dgm:t>
    </dgm:pt>
    <dgm:pt modelId="{AC63F214-0DA7-44F7-B29C-F63F1A4A57F0}">
      <dgm:prSet phldrT="[Testo]" custT="1"/>
      <dgm:spPr/>
      <dgm:t>
        <a:bodyPr/>
        <a:lstStyle/>
        <a:p>
          <a:r>
            <a:rPr lang="it-IT" sz="1050"/>
            <a:t>4-COLLOQUI INDIVIDUALI CON UNA PSICOLOGA ESPERTA DI ORIENTAMENTO PER GLI ALUNNI IN DIFFICOLTA' NELLA SCELTA DELL'ISTITUTO SUPERIORE.</a:t>
          </a:r>
        </a:p>
      </dgm:t>
    </dgm:pt>
    <dgm:pt modelId="{50E41F56-6FAF-4D5F-AF6E-FFC8CEA729DF}" type="parTrans" cxnId="{D7E973FF-E039-48FE-8FFA-37504EB9497C}">
      <dgm:prSet/>
      <dgm:spPr/>
      <dgm:t>
        <a:bodyPr/>
        <a:lstStyle/>
        <a:p>
          <a:endParaRPr lang="it-IT"/>
        </a:p>
      </dgm:t>
    </dgm:pt>
    <dgm:pt modelId="{5DE4FAFB-5A18-45D2-938E-5AC35D115E9D}" type="sibTrans" cxnId="{D7E973FF-E039-48FE-8FFA-37504EB9497C}">
      <dgm:prSet/>
      <dgm:spPr/>
      <dgm:t>
        <a:bodyPr/>
        <a:lstStyle/>
        <a:p>
          <a:endParaRPr lang="it-IT"/>
        </a:p>
      </dgm:t>
    </dgm:pt>
    <dgm:pt modelId="{3B01F1FF-DB7D-4D32-8CA7-BF052182A91F}">
      <dgm:prSet phldrT="[Testo]"/>
      <dgm:spPr/>
      <dgm:t>
        <a:bodyPr/>
        <a:lstStyle/>
        <a:p>
          <a:r>
            <a:rPr lang="it-IT" b="1"/>
            <a:t>ORIENTAMENTO</a:t>
          </a:r>
        </a:p>
      </dgm:t>
    </dgm:pt>
    <dgm:pt modelId="{4D406877-10F5-454D-A3E0-D8E76C677E75}" type="parTrans" cxnId="{DDD2E8FB-EB4B-4F64-AD08-473AA9F65701}">
      <dgm:prSet/>
      <dgm:spPr/>
      <dgm:t>
        <a:bodyPr/>
        <a:lstStyle/>
        <a:p>
          <a:endParaRPr lang="it-IT"/>
        </a:p>
      </dgm:t>
    </dgm:pt>
    <dgm:pt modelId="{1D258079-9BCB-43C6-807F-8C32FB9AE4BE}" type="sibTrans" cxnId="{DDD2E8FB-EB4B-4F64-AD08-473AA9F65701}">
      <dgm:prSet/>
      <dgm:spPr/>
      <dgm:t>
        <a:bodyPr/>
        <a:lstStyle/>
        <a:p>
          <a:endParaRPr lang="it-IT"/>
        </a:p>
      </dgm:t>
    </dgm:pt>
    <dgm:pt modelId="{6F6F9E4A-F944-4F72-8A89-29B6F04EFDC7}">
      <dgm:prSet phldrT="[Testo]" custT="1"/>
      <dgm:spPr/>
      <dgm:t>
        <a:bodyPr/>
        <a:lstStyle/>
        <a:p>
          <a:r>
            <a:rPr lang="it-IT" sz="1050"/>
            <a:t>5- PARTECIPAZIONE DELLE CLASSI A PERCORSI LABORATORIALI ORGANIZZATI DAGLI ISTITUTI  SUPERIORI E/O AZIENDE DI PARMA E PROVINCIA.</a:t>
          </a:r>
        </a:p>
      </dgm:t>
    </dgm:pt>
    <dgm:pt modelId="{5273A0EE-5FFF-4F30-8285-9200AE3BFF36}" type="parTrans" cxnId="{CCB33358-8D95-4444-B52D-5F8EFC67FB81}">
      <dgm:prSet/>
      <dgm:spPr/>
      <dgm:t>
        <a:bodyPr/>
        <a:lstStyle/>
        <a:p>
          <a:endParaRPr lang="it-IT"/>
        </a:p>
      </dgm:t>
    </dgm:pt>
    <dgm:pt modelId="{37128192-DF06-46E3-B81A-CAA452939C87}" type="sibTrans" cxnId="{CCB33358-8D95-4444-B52D-5F8EFC67FB81}">
      <dgm:prSet/>
      <dgm:spPr/>
      <dgm:t>
        <a:bodyPr/>
        <a:lstStyle/>
        <a:p>
          <a:endParaRPr lang="it-IT"/>
        </a:p>
      </dgm:t>
    </dgm:pt>
    <dgm:pt modelId="{1C26328A-C624-4BC2-9C71-71F5521D9467}">
      <dgm:prSet phldrT="[Testo]" custT="1"/>
      <dgm:spPr/>
      <dgm:t>
        <a:bodyPr/>
        <a:lstStyle/>
        <a:p>
          <a:r>
            <a:rPr lang="it-IT" sz="1050"/>
            <a:t>6- AZIONI DI PREVENZIONE, INSUCCESSO E DISPERSIONE SCOLASTICA ATTRAVERSO PERCORSI IN ALTERNANZA SCUOLA- LABORATORIO E PERCORSI ALTERNANZA LEGGERA.</a:t>
          </a:r>
        </a:p>
      </dgm:t>
    </dgm:pt>
    <dgm:pt modelId="{10D40C66-04FC-4510-B2B3-CEE68287814C}" type="parTrans" cxnId="{B4C9F5D9-CC0C-4B7A-A404-A94A678FB891}">
      <dgm:prSet/>
      <dgm:spPr/>
      <dgm:t>
        <a:bodyPr/>
        <a:lstStyle/>
        <a:p>
          <a:endParaRPr lang="it-IT"/>
        </a:p>
      </dgm:t>
    </dgm:pt>
    <dgm:pt modelId="{3119EECF-9ABD-42FE-9ED0-40E247C28EF8}" type="sibTrans" cxnId="{B4C9F5D9-CC0C-4B7A-A404-A94A678FB891}">
      <dgm:prSet/>
      <dgm:spPr/>
      <dgm:t>
        <a:bodyPr/>
        <a:lstStyle/>
        <a:p>
          <a:endParaRPr lang="it-IT"/>
        </a:p>
      </dgm:t>
    </dgm:pt>
    <dgm:pt modelId="{3157B65E-23A4-4601-937D-2ED19060DAA0}">
      <dgm:prSet/>
      <dgm:spPr/>
      <dgm:t>
        <a:bodyPr/>
        <a:lstStyle/>
        <a:p>
          <a:r>
            <a:rPr lang="it-IT" b="1"/>
            <a:t>ORIENTAMENTO</a:t>
          </a:r>
        </a:p>
      </dgm:t>
    </dgm:pt>
    <dgm:pt modelId="{5A48DCBF-1DF4-42E4-8757-51E7A9F93C40}" type="parTrans" cxnId="{F79BA0D9-31C6-4BD4-B7C8-57F84772A61E}">
      <dgm:prSet/>
      <dgm:spPr/>
      <dgm:t>
        <a:bodyPr/>
        <a:lstStyle/>
        <a:p>
          <a:endParaRPr lang="it-IT"/>
        </a:p>
      </dgm:t>
    </dgm:pt>
    <dgm:pt modelId="{26DB7017-06C6-4BB9-937F-B6F25491BB91}" type="sibTrans" cxnId="{F79BA0D9-31C6-4BD4-B7C8-57F84772A61E}">
      <dgm:prSet/>
      <dgm:spPr/>
      <dgm:t>
        <a:bodyPr/>
        <a:lstStyle/>
        <a:p>
          <a:endParaRPr lang="it-IT"/>
        </a:p>
      </dgm:t>
    </dgm:pt>
    <dgm:pt modelId="{6E24AA9E-6F3B-4E59-95E2-3670FB6C96B2}">
      <dgm:prSet phldrT="[Testo]" custT="1"/>
      <dgm:spPr/>
      <dgm:t>
        <a:bodyPr/>
        <a:lstStyle/>
        <a:p>
          <a:endParaRPr lang="it-IT" sz="1050"/>
        </a:p>
      </dgm:t>
    </dgm:pt>
    <dgm:pt modelId="{D3DD6E01-CEF0-4038-B158-ED7D253888E9}" type="parTrans" cxnId="{7E6AA201-F448-463A-AECE-BC99D77B555B}">
      <dgm:prSet/>
      <dgm:spPr/>
      <dgm:t>
        <a:bodyPr/>
        <a:lstStyle/>
        <a:p>
          <a:endParaRPr lang="it-IT"/>
        </a:p>
      </dgm:t>
    </dgm:pt>
    <dgm:pt modelId="{B4FB1F4B-AC93-42F3-996F-B671AE9908E0}" type="sibTrans" cxnId="{7E6AA201-F448-463A-AECE-BC99D77B555B}">
      <dgm:prSet/>
      <dgm:spPr/>
      <dgm:t>
        <a:bodyPr/>
        <a:lstStyle/>
        <a:p>
          <a:endParaRPr lang="it-IT"/>
        </a:p>
      </dgm:t>
    </dgm:pt>
    <dgm:pt modelId="{2D96A135-0D4B-42DD-847E-639353C8523C}">
      <dgm:prSet phldrT="[Testo]" custT="1"/>
      <dgm:spPr/>
      <dgm:t>
        <a:bodyPr/>
        <a:lstStyle/>
        <a:p>
          <a:r>
            <a:rPr lang="it-IT" sz="1050"/>
            <a:t>7-COMUNICAZIONE ALLE FAMIGLIE E AGLI ALUNNI DEL SITO RELATIVO ALLA PIATTAFORMA ATTIVATA ALL'INTERNO DEL PROGETTO ORIENTA-MENTE E COMUNICAZIONE DELLE INIZIATIVE RELATIVE AL DIALOGO SCUOLA-MONDO DEL LAVORO ORGANIZZATI DA ENTI DI PARMA E PROVINCIA</a:t>
          </a:r>
        </a:p>
      </dgm:t>
    </dgm:pt>
    <dgm:pt modelId="{2C85707D-7346-4166-B09C-6C60D2EB4194}" type="parTrans" cxnId="{51702847-FCF2-4A3E-90A1-3536B18D3578}">
      <dgm:prSet/>
      <dgm:spPr/>
      <dgm:t>
        <a:bodyPr/>
        <a:lstStyle/>
        <a:p>
          <a:endParaRPr lang="it-IT"/>
        </a:p>
      </dgm:t>
    </dgm:pt>
    <dgm:pt modelId="{F6E1660F-DDDB-4300-8CC5-79DD4B6520D0}" type="sibTrans" cxnId="{51702847-FCF2-4A3E-90A1-3536B18D3578}">
      <dgm:prSet/>
      <dgm:spPr/>
      <dgm:t>
        <a:bodyPr/>
        <a:lstStyle/>
        <a:p>
          <a:endParaRPr lang="it-IT"/>
        </a:p>
      </dgm:t>
    </dgm:pt>
    <dgm:pt modelId="{E88D0F06-036D-4E4F-BF43-DCC0A538822E}">
      <dgm:prSet phldrT="[Testo]" custT="1"/>
      <dgm:spPr/>
      <dgm:t>
        <a:bodyPr/>
        <a:lstStyle/>
        <a:p>
          <a:r>
            <a:rPr lang="it-IT" sz="1050"/>
            <a:t>8- CONSEGNA CONSIGLIO ORIENTATIVO INCENTRATO SU COMPETENZE TRASVERSALI, ATTITUDINI, AREE DI FORZA , INTERESSI DELL'ALUNNO.</a:t>
          </a:r>
        </a:p>
      </dgm:t>
    </dgm:pt>
    <dgm:pt modelId="{B2780AEB-94B3-4BF6-93C9-8EECA5FA8E1A}" type="parTrans" cxnId="{52CB6689-2E10-49AE-BC42-7AC2E319511F}">
      <dgm:prSet/>
      <dgm:spPr/>
      <dgm:t>
        <a:bodyPr/>
        <a:lstStyle/>
        <a:p>
          <a:endParaRPr lang="it-IT"/>
        </a:p>
      </dgm:t>
    </dgm:pt>
    <dgm:pt modelId="{F632F62B-95BB-4BD4-8499-BA167C294F7A}" type="sibTrans" cxnId="{52CB6689-2E10-49AE-BC42-7AC2E319511F}">
      <dgm:prSet/>
      <dgm:spPr/>
      <dgm:t>
        <a:bodyPr/>
        <a:lstStyle/>
        <a:p>
          <a:endParaRPr lang="it-IT"/>
        </a:p>
      </dgm:t>
    </dgm:pt>
    <dgm:pt modelId="{6F439786-6AC2-48DF-AF15-0F919DDA803D}">
      <dgm:prSet phldrT="[Testo]" custT="1"/>
      <dgm:spPr/>
      <dgm:t>
        <a:bodyPr/>
        <a:lstStyle/>
        <a:p>
          <a:r>
            <a:rPr lang="it-IT" sz="1050"/>
            <a:t>9. MONITORAGGIO DEGLI ESITI   FINALI CONSEGUITI DAGLI EX- ALUNNI AL TERMINE  DEL PRIMO ANNO DELLE SUPERIORI.</a:t>
          </a:r>
        </a:p>
      </dgm:t>
    </dgm:pt>
    <dgm:pt modelId="{2B87288B-AAC4-495A-9A29-0AEAA4B78391}" type="parTrans" cxnId="{3E8A133F-38D0-46FA-81A4-8F239F37F8BE}">
      <dgm:prSet/>
      <dgm:spPr/>
      <dgm:t>
        <a:bodyPr/>
        <a:lstStyle/>
        <a:p>
          <a:endParaRPr lang="it-IT"/>
        </a:p>
      </dgm:t>
    </dgm:pt>
    <dgm:pt modelId="{0F3765C9-8C28-4634-A418-DBF04919D66B}" type="sibTrans" cxnId="{3E8A133F-38D0-46FA-81A4-8F239F37F8BE}">
      <dgm:prSet/>
      <dgm:spPr/>
      <dgm:t>
        <a:bodyPr/>
        <a:lstStyle/>
        <a:p>
          <a:endParaRPr lang="it-IT"/>
        </a:p>
      </dgm:t>
    </dgm:pt>
    <dgm:pt modelId="{86934556-079E-486F-93E4-756B7BF58EC6}" type="pres">
      <dgm:prSet presAssocID="{3F1CA81B-E3B0-42C1-8DF1-0BB7860D82F8}" presName="linearFlow" presStyleCnt="0">
        <dgm:presLayoutVars>
          <dgm:dir/>
          <dgm:animLvl val="lvl"/>
          <dgm:resizeHandles val="exact"/>
        </dgm:presLayoutVars>
      </dgm:prSet>
      <dgm:spPr/>
      <dgm:t>
        <a:bodyPr/>
        <a:lstStyle/>
        <a:p>
          <a:endParaRPr lang="it-IT"/>
        </a:p>
      </dgm:t>
    </dgm:pt>
    <dgm:pt modelId="{D5508D6E-518D-4AFF-9EE5-65AC5FA04DCB}" type="pres">
      <dgm:prSet presAssocID="{67B1D7A2-4E28-4A96-9CF1-A40A8F17146C}" presName="composite" presStyleCnt="0"/>
      <dgm:spPr/>
    </dgm:pt>
    <dgm:pt modelId="{C31DCF5D-52B1-4BD5-8E7F-9B314413A44C}" type="pres">
      <dgm:prSet presAssocID="{67B1D7A2-4E28-4A96-9CF1-A40A8F17146C}" presName="parentText" presStyleLbl="alignNode1" presStyleIdx="0" presStyleCnt="4">
        <dgm:presLayoutVars>
          <dgm:chMax val="1"/>
          <dgm:bulletEnabled val="1"/>
        </dgm:presLayoutVars>
      </dgm:prSet>
      <dgm:spPr/>
      <dgm:t>
        <a:bodyPr/>
        <a:lstStyle/>
        <a:p>
          <a:endParaRPr lang="it-IT"/>
        </a:p>
      </dgm:t>
    </dgm:pt>
    <dgm:pt modelId="{6C3AC676-A895-4D5E-A595-A0AA5015C72E}" type="pres">
      <dgm:prSet presAssocID="{67B1D7A2-4E28-4A96-9CF1-A40A8F17146C}" presName="descendantText" presStyleLbl="alignAcc1" presStyleIdx="0" presStyleCnt="4">
        <dgm:presLayoutVars>
          <dgm:bulletEnabled val="1"/>
        </dgm:presLayoutVars>
      </dgm:prSet>
      <dgm:spPr/>
      <dgm:t>
        <a:bodyPr/>
        <a:lstStyle/>
        <a:p>
          <a:endParaRPr lang="it-IT"/>
        </a:p>
      </dgm:t>
    </dgm:pt>
    <dgm:pt modelId="{70455549-58CA-45ED-B1EE-B810F4208968}" type="pres">
      <dgm:prSet presAssocID="{9C073168-FC38-404A-B507-203AB0FA3B62}" presName="sp" presStyleCnt="0"/>
      <dgm:spPr/>
    </dgm:pt>
    <dgm:pt modelId="{ED5973A5-3D72-43BD-BA5F-6E7DC3901A09}" type="pres">
      <dgm:prSet presAssocID="{5916CC99-B7DB-4D42-82E2-92BFC397E22D}" presName="composite" presStyleCnt="0"/>
      <dgm:spPr/>
    </dgm:pt>
    <dgm:pt modelId="{F65C2F89-98F3-4FD3-BF07-9D61B90D9D9D}" type="pres">
      <dgm:prSet presAssocID="{5916CC99-B7DB-4D42-82E2-92BFC397E22D}" presName="parentText" presStyleLbl="alignNode1" presStyleIdx="1" presStyleCnt="4">
        <dgm:presLayoutVars>
          <dgm:chMax val="1"/>
          <dgm:bulletEnabled val="1"/>
        </dgm:presLayoutVars>
      </dgm:prSet>
      <dgm:spPr/>
      <dgm:t>
        <a:bodyPr/>
        <a:lstStyle/>
        <a:p>
          <a:endParaRPr lang="it-IT"/>
        </a:p>
      </dgm:t>
    </dgm:pt>
    <dgm:pt modelId="{B3FC710E-70AA-4DF6-A9A0-8F4E0236C4D2}" type="pres">
      <dgm:prSet presAssocID="{5916CC99-B7DB-4D42-82E2-92BFC397E22D}" presName="descendantText" presStyleLbl="alignAcc1" presStyleIdx="1" presStyleCnt="4">
        <dgm:presLayoutVars>
          <dgm:bulletEnabled val="1"/>
        </dgm:presLayoutVars>
      </dgm:prSet>
      <dgm:spPr/>
      <dgm:t>
        <a:bodyPr/>
        <a:lstStyle/>
        <a:p>
          <a:endParaRPr lang="it-IT"/>
        </a:p>
      </dgm:t>
    </dgm:pt>
    <dgm:pt modelId="{4CE26672-A6F7-4999-87E0-12634FC2759B}" type="pres">
      <dgm:prSet presAssocID="{CA246FC3-7643-4517-95C7-71C38B444417}" presName="sp" presStyleCnt="0"/>
      <dgm:spPr/>
    </dgm:pt>
    <dgm:pt modelId="{1C77E63A-357B-4917-863D-E5556C9882E9}" type="pres">
      <dgm:prSet presAssocID="{3B01F1FF-DB7D-4D32-8CA7-BF052182A91F}" presName="composite" presStyleCnt="0"/>
      <dgm:spPr/>
    </dgm:pt>
    <dgm:pt modelId="{077DE965-1A4E-42FC-BD97-7C87C6C357C5}" type="pres">
      <dgm:prSet presAssocID="{3B01F1FF-DB7D-4D32-8CA7-BF052182A91F}" presName="parentText" presStyleLbl="alignNode1" presStyleIdx="2" presStyleCnt="4">
        <dgm:presLayoutVars>
          <dgm:chMax val="1"/>
          <dgm:bulletEnabled val="1"/>
        </dgm:presLayoutVars>
      </dgm:prSet>
      <dgm:spPr/>
      <dgm:t>
        <a:bodyPr/>
        <a:lstStyle/>
        <a:p>
          <a:endParaRPr lang="it-IT"/>
        </a:p>
      </dgm:t>
    </dgm:pt>
    <dgm:pt modelId="{88CA5334-7ADC-4CCE-9840-D660D086EF3C}" type="pres">
      <dgm:prSet presAssocID="{3B01F1FF-DB7D-4D32-8CA7-BF052182A91F}" presName="descendantText" presStyleLbl="alignAcc1" presStyleIdx="2" presStyleCnt="4">
        <dgm:presLayoutVars>
          <dgm:bulletEnabled val="1"/>
        </dgm:presLayoutVars>
      </dgm:prSet>
      <dgm:spPr/>
      <dgm:t>
        <a:bodyPr/>
        <a:lstStyle/>
        <a:p>
          <a:endParaRPr lang="it-IT"/>
        </a:p>
      </dgm:t>
    </dgm:pt>
    <dgm:pt modelId="{3771B8B3-BFA0-484A-B2A9-1505F95E2D85}" type="pres">
      <dgm:prSet presAssocID="{1D258079-9BCB-43C6-807F-8C32FB9AE4BE}" presName="sp" presStyleCnt="0"/>
      <dgm:spPr/>
    </dgm:pt>
    <dgm:pt modelId="{D77FAAEF-EB14-43A1-BFA0-094FEA23BD1D}" type="pres">
      <dgm:prSet presAssocID="{3157B65E-23A4-4601-937D-2ED19060DAA0}" presName="composite" presStyleCnt="0"/>
      <dgm:spPr/>
    </dgm:pt>
    <dgm:pt modelId="{7B3D3136-9A18-425B-A807-8226B341DAB7}" type="pres">
      <dgm:prSet presAssocID="{3157B65E-23A4-4601-937D-2ED19060DAA0}" presName="parentText" presStyleLbl="alignNode1" presStyleIdx="3" presStyleCnt="4">
        <dgm:presLayoutVars>
          <dgm:chMax val="1"/>
          <dgm:bulletEnabled val="1"/>
        </dgm:presLayoutVars>
      </dgm:prSet>
      <dgm:spPr/>
      <dgm:t>
        <a:bodyPr/>
        <a:lstStyle/>
        <a:p>
          <a:endParaRPr lang="it-IT"/>
        </a:p>
      </dgm:t>
    </dgm:pt>
    <dgm:pt modelId="{81A4F54C-3FA0-4472-B681-9385E3B16122}" type="pres">
      <dgm:prSet presAssocID="{3157B65E-23A4-4601-937D-2ED19060DAA0}" presName="descendantText" presStyleLbl="alignAcc1" presStyleIdx="3" presStyleCnt="4">
        <dgm:presLayoutVars>
          <dgm:bulletEnabled val="1"/>
        </dgm:presLayoutVars>
      </dgm:prSet>
      <dgm:spPr/>
      <dgm:t>
        <a:bodyPr/>
        <a:lstStyle/>
        <a:p>
          <a:endParaRPr lang="it-IT"/>
        </a:p>
      </dgm:t>
    </dgm:pt>
  </dgm:ptLst>
  <dgm:cxnLst>
    <dgm:cxn modelId="{B24E5287-D48E-42F1-B41B-4310A7DA9BB7}" type="presOf" srcId="{5916CC99-B7DB-4D42-82E2-92BFC397E22D}" destId="{F65C2F89-98F3-4FD3-BF07-9D61B90D9D9D}" srcOrd="0" destOrd="0" presId="urn:microsoft.com/office/officeart/2005/8/layout/chevron2"/>
    <dgm:cxn modelId="{1138DC05-FFA7-419A-B824-9345433C7985}" srcId="{67B1D7A2-4E28-4A96-9CF1-A40A8F17146C}" destId="{DFB78191-D7CF-4A74-AF78-510795E8D86C}" srcOrd="1" destOrd="0" parTransId="{06C02A68-3F9C-4249-A862-57BCBD12050F}" sibTransId="{3DD6E404-126F-4A25-829F-AC895A9ED07B}"/>
    <dgm:cxn modelId="{11FF54CE-2C49-4E8F-B8F0-3DF5572A0C26}" type="presOf" srcId="{DFB78191-D7CF-4A74-AF78-510795E8D86C}" destId="{6C3AC676-A895-4D5E-A595-A0AA5015C72E}" srcOrd="0" destOrd="1" presId="urn:microsoft.com/office/officeart/2005/8/layout/chevron2"/>
    <dgm:cxn modelId="{DDD2E8FB-EB4B-4F64-AD08-473AA9F65701}" srcId="{3F1CA81B-E3B0-42C1-8DF1-0BB7860D82F8}" destId="{3B01F1FF-DB7D-4D32-8CA7-BF052182A91F}" srcOrd="2" destOrd="0" parTransId="{4D406877-10F5-454D-A3E0-D8E76C677E75}" sibTransId="{1D258079-9BCB-43C6-807F-8C32FB9AE4BE}"/>
    <dgm:cxn modelId="{C3EA2EA9-AB46-49AB-82A1-897025574494}" srcId="{3F1CA81B-E3B0-42C1-8DF1-0BB7860D82F8}" destId="{67B1D7A2-4E28-4A96-9CF1-A40A8F17146C}" srcOrd="0" destOrd="0" parTransId="{52F60A59-B781-4EDE-AA50-F4B1E4593838}" sibTransId="{9C073168-FC38-404A-B507-203AB0FA3B62}"/>
    <dgm:cxn modelId="{8928823C-1C15-4CEE-8490-97577C5662EC}" type="presOf" srcId="{1C26328A-C624-4BC2-9C71-71F5521D9467}" destId="{88CA5334-7ADC-4CCE-9840-D660D086EF3C}" srcOrd="0" destOrd="1" presId="urn:microsoft.com/office/officeart/2005/8/layout/chevron2"/>
    <dgm:cxn modelId="{7E6AA201-F448-463A-AECE-BC99D77B555B}" srcId="{3157B65E-23A4-4601-937D-2ED19060DAA0}" destId="{6E24AA9E-6F3B-4E59-95E2-3670FB6C96B2}" srcOrd="0" destOrd="0" parTransId="{D3DD6E01-CEF0-4038-B158-ED7D253888E9}" sibTransId="{B4FB1F4B-AC93-42F3-996F-B671AE9908E0}"/>
    <dgm:cxn modelId="{0AE58BF2-5488-4E67-BBEB-D6119EB8F6C9}" type="presOf" srcId="{BB4169E1-6AB7-4EE6-8A15-58AFF48F49BC}" destId="{B3FC710E-70AA-4DF6-A9A0-8F4E0236C4D2}" srcOrd="0" destOrd="0" presId="urn:microsoft.com/office/officeart/2005/8/layout/chevron2"/>
    <dgm:cxn modelId="{51702847-FCF2-4A3E-90A1-3536B18D3578}" srcId="{3157B65E-23A4-4601-937D-2ED19060DAA0}" destId="{2D96A135-0D4B-42DD-847E-639353C8523C}" srcOrd="1" destOrd="0" parTransId="{2C85707D-7346-4166-B09C-6C60D2EB4194}" sibTransId="{F6E1660F-DDDB-4300-8CC5-79DD4B6520D0}"/>
    <dgm:cxn modelId="{BCAD7BF6-D4D6-4CF4-9484-A69E547047E7}" type="presOf" srcId="{3F1CA81B-E3B0-42C1-8DF1-0BB7860D82F8}" destId="{86934556-079E-486F-93E4-756B7BF58EC6}" srcOrd="0" destOrd="0" presId="urn:microsoft.com/office/officeart/2005/8/layout/chevron2"/>
    <dgm:cxn modelId="{52CB6689-2E10-49AE-BC42-7AC2E319511F}" srcId="{3157B65E-23A4-4601-937D-2ED19060DAA0}" destId="{E88D0F06-036D-4E4F-BF43-DCC0A538822E}" srcOrd="2" destOrd="0" parTransId="{B2780AEB-94B3-4BF6-93C9-8EECA5FA8E1A}" sibTransId="{F632F62B-95BB-4BD4-8499-BA167C294F7A}"/>
    <dgm:cxn modelId="{0E55F454-A0C4-440E-B430-EFAEDE349BE2}" type="presOf" srcId="{6E24AA9E-6F3B-4E59-95E2-3670FB6C96B2}" destId="{81A4F54C-3FA0-4472-B681-9385E3B16122}" srcOrd="0" destOrd="0" presId="urn:microsoft.com/office/officeart/2005/8/layout/chevron2"/>
    <dgm:cxn modelId="{A1D113FE-8307-4244-9D1B-59978A1887B5}" type="presOf" srcId="{67B1D7A2-4E28-4A96-9CF1-A40A8F17146C}" destId="{C31DCF5D-52B1-4BD5-8E7F-9B314413A44C}" srcOrd="0" destOrd="0" presId="urn:microsoft.com/office/officeart/2005/8/layout/chevron2"/>
    <dgm:cxn modelId="{F4F244DC-21D6-4E45-B1FF-445F0EE08A34}" srcId="{67B1D7A2-4E28-4A96-9CF1-A40A8F17146C}" destId="{7CDA7CA3-A9A0-4F75-9644-69F75173E221}" srcOrd="0" destOrd="0" parTransId="{1F3EC27A-83D5-4DD2-A202-79165C56060A}" sibTransId="{4280F5A3-4D2F-4A00-85FF-076AB2AF390F}"/>
    <dgm:cxn modelId="{44B9F26D-EFB5-41E1-8FF0-1D8A7F04604B}" srcId="{3F1CA81B-E3B0-42C1-8DF1-0BB7860D82F8}" destId="{5916CC99-B7DB-4D42-82E2-92BFC397E22D}" srcOrd="1" destOrd="0" parTransId="{85697317-F623-4B73-AFF6-D0B8F5D3FF2F}" sibTransId="{CA246FC3-7643-4517-95C7-71C38B444417}"/>
    <dgm:cxn modelId="{D7E973FF-E039-48FE-8FFA-37504EB9497C}" srcId="{5916CC99-B7DB-4D42-82E2-92BFC397E22D}" destId="{AC63F214-0DA7-44F7-B29C-F63F1A4A57F0}" srcOrd="1" destOrd="0" parTransId="{50E41F56-6FAF-4D5F-AF6E-FFC8CEA729DF}" sibTransId="{5DE4FAFB-5A18-45D2-938E-5AC35D115E9D}"/>
    <dgm:cxn modelId="{825B27AF-98A9-401B-BE32-D2DE35D35B5C}" type="presOf" srcId="{7CDA7CA3-A9A0-4F75-9644-69F75173E221}" destId="{6C3AC676-A895-4D5E-A595-A0AA5015C72E}" srcOrd="0" destOrd="0" presId="urn:microsoft.com/office/officeart/2005/8/layout/chevron2"/>
    <dgm:cxn modelId="{B4C9F5D9-CC0C-4B7A-A404-A94A678FB891}" srcId="{3B01F1FF-DB7D-4D32-8CA7-BF052182A91F}" destId="{1C26328A-C624-4BC2-9C71-71F5521D9467}" srcOrd="1" destOrd="0" parTransId="{10D40C66-04FC-4510-B2B3-CEE68287814C}" sibTransId="{3119EECF-9ABD-42FE-9ED0-40E247C28EF8}"/>
    <dgm:cxn modelId="{6BC78CAF-0854-4022-A5D6-8C9806D7EE77}" type="presOf" srcId="{6F6F9E4A-F944-4F72-8A89-29B6F04EFDC7}" destId="{88CA5334-7ADC-4CCE-9840-D660D086EF3C}" srcOrd="0" destOrd="0" presId="urn:microsoft.com/office/officeart/2005/8/layout/chevron2"/>
    <dgm:cxn modelId="{E820E4B5-E82E-4C3F-A200-DC5DAED520A0}" srcId="{5916CC99-B7DB-4D42-82E2-92BFC397E22D}" destId="{BB4169E1-6AB7-4EE6-8A15-58AFF48F49BC}" srcOrd="0" destOrd="0" parTransId="{82651B44-BEA2-4453-B0F1-1415FA6AFFC1}" sibTransId="{A991CA9E-0C84-4FE0-A0C9-B495D92A0C27}"/>
    <dgm:cxn modelId="{26BB296E-F312-4B7F-BA07-EFD89B5F9D6F}" type="presOf" srcId="{6F439786-6AC2-48DF-AF15-0F919DDA803D}" destId="{81A4F54C-3FA0-4472-B681-9385E3B16122}" srcOrd="0" destOrd="3" presId="urn:microsoft.com/office/officeart/2005/8/layout/chevron2"/>
    <dgm:cxn modelId="{66CFE558-81EB-41D8-99B9-F34EC15D23C1}" type="presOf" srcId="{2D96A135-0D4B-42DD-847E-639353C8523C}" destId="{81A4F54C-3FA0-4472-B681-9385E3B16122}" srcOrd="0" destOrd="1" presId="urn:microsoft.com/office/officeart/2005/8/layout/chevron2"/>
    <dgm:cxn modelId="{F79BA0D9-31C6-4BD4-B7C8-57F84772A61E}" srcId="{3F1CA81B-E3B0-42C1-8DF1-0BB7860D82F8}" destId="{3157B65E-23A4-4601-937D-2ED19060DAA0}" srcOrd="3" destOrd="0" parTransId="{5A48DCBF-1DF4-42E4-8757-51E7A9F93C40}" sibTransId="{26DB7017-06C6-4BB9-937F-B6F25491BB91}"/>
    <dgm:cxn modelId="{CCB33358-8D95-4444-B52D-5F8EFC67FB81}" srcId="{3B01F1FF-DB7D-4D32-8CA7-BF052182A91F}" destId="{6F6F9E4A-F944-4F72-8A89-29B6F04EFDC7}" srcOrd="0" destOrd="0" parTransId="{5273A0EE-5FFF-4F30-8285-9200AE3BFF36}" sibTransId="{37128192-DF06-46E3-B81A-CAA452939C87}"/>
    <dgm:cxn modelId="{A70034F3-AAFC-4D54-A17F-053EC6D7175D}" type="presOf" srcId="{3157B65E-23A4-4601-937D-2ED19060DAA0}" destId="{7B3D3136-9A18-425B-A807-8226B341DAB7}" srcOrd="0" destOrd="0" presId="urn:microsoft.com/office/officeart/2005/8/layout/chevron2"/>
    <dgm:cxn modelId="{BACD085D-82AA-4D9E-BA2F-F45492920CF6}" type="presOf" srcId="{3B01F1FF-DB7D-4D32-8CA7-BF052182A91F}" destId="{077DE965-1A4E-42FC-BD97-7C87C6C357C5}" srcOrd="0" destOrd="0" presId="urn:microsoft.com/office/officeart/2005/8/layout/chevron2"/>
    <dgm:cxn modelId="{3E8A133F-38D0-46FA-81A4-8F239F37F8BE}" srcId="{3157B65E-23A4-4601-937D-2ED19060DAA0}" destId="{6F439786-6AC2-48DF-AF15-0F919DDA803D}" srcOrd="3" destOrd="0" parTransId="{2B87288B-AAC4-495A-9A29-0AEAA4B78391}" sibTransId="{0F3765C9-8C28-4634-A418-DBF04919D66B}"/>
    <dgm:cxn modelId="{AAB5379A-1A4D-4AD3-A814-DE4E9F14DD66}" type="presOf" srcId="{AC63F214-0DA7-44F7-B29C-F63F1A4A57F0}" destId="{B3FC710E-70AA-4DF6-A9A0-8F4E0236C4D2}" srcOrd="0" destOrd="1" presId="urn:microsoft.com/office/officeart/2005/8/layout/chevron2"/>
    <dgm:cxn modelId="{743E5DC5-92B9-4A21-B8AA-6AE7A3AC565E}" type="presOf" srcId="{E88D0F06-036D-4E4F-BF43-DCC0A538822E}" destId="{81A4F54C-3FA0-4472-B681-9385E3B16122}" srcOrd="0" destOrd="2" presId="urn:microsoft.com/office/officeart/2005/8/layout/chevron2"/>
    <dgm:cxn modelId="{4EECF52C-D1E1-421D-9398-3A7D4CB4FA2B}" type="presParOf" srcId="{86934556-079E-486F-93E4-756B7BF58EC6}" destId="{D5508D6E-518D-4AFF-9EE5-65AC5FA04DCB}" srcOrd="0" destOrd="0" presId="urn:microsoft.com/office/officeart/2005/8/layout/chevron2"/>
    <dgm:cxn modelId="{FF02485D-B0BE-4312-8170-4BBDE326AA0A}" type="presParOf" srcId="{D5508D6E-518D-4AFF-9EE5-65AC5FA04DCB}" destId="{C31DCF5D-52B1-4BD5-8E7F-9B314413A44C}" srcOrd="0" destOrd="0" presId="urn:microsoft.com/office/officeart/2005/8/layout/chevron2"/>
    <dgm:cxn modelId="{D8662E32-46EB-4805-888A-EF334DE567E0}" type="presParOf" srcId="{D5508D6E-518D-4AFF-9EE5-65AC5FA04DCB}" destId="{6C3AC676-A895-4D5E-A595-A0AA5015C72E}" srcOrd="1" destOrd="0" presId="urn:microsoft.com/office/officeart/2005/8/layout/chevron2"/>
    <dgm:cxn modelId="{9F36629D-211B-4B8B-B23B-A1B2BB2B6BFA}" type="presParOf" srcId="{86934556-079E-486F-93E4-756B7BF58EC6}" destId="{70455549-58CA-45ED-B1EE-B810F4208968}" srcOrd="1" destOrd="0" presId="urn:microsoft.com/office/officeart/2005/8/layout/chevron2"/>
    <dgm:cxn modelId="{16B4EAA1-078F-454F-AC2A-D41A952DBD47}" type="presParOf" srcId="{86934556-079E-486F-93E4-756B7BF58EC6}" destId="{ED5973A5-3D72-43BD-BA5F-6E7DC3901A09}" srcOrd="2" destOrd="0" presId="urn:microsoft.com/office/officeart/2005/8/layout/chevron2"/>
    <dgm:cxn modelId="{5378A0F9-4C20-4061-AE8C-FA1105099009}" type="presParOf" srcId="{ED5973A5-3D72-43BD-BA5F-6E7DC3901A09}" destId="{F65C2F89-98F3-4FD3-BF07-9D61B90D9D9D}" srcOrd="0" destOrd="0" presId="urn:microsoft.com/office/officeart/2005/8/layout/chevron2"/>
    <dgm:cxn modelId="{F71030EA-85EF-47FC-B7DA-8D0B2EC77FC7}" type="presParOf" srcId="{ED5973A5-3D72-43BD-BA5F-6E7DC3901A09}" destId="{B3FC710E-70AA-4DF6-A9A0-8F4E0236C4D2}" srcOrd="1" destOrd="0" presId="urn:microsoft.com/office/officeart/2005/8/layout/chevron2"/>
    <dgm:cxn modelId="{EB8F99BB-45F4-4C47-9F96-85576BCC8BDF}" type="presParOf" srcId="{86934556-079E-486F-93E4-756B7BF58EC6}" destId="{4CE26672-A6F7-4999-87E0-12634FC2759B}" srcOrd="3" destOrd="0" presId="urn:microsoft.com/office/officeart/2005/8/layout/chevron2"/>
    <dgm:cxn modelId="{65441920-1EF2-4D90-B05B-3AB53C6E5FA6}" type="presParOf" srcId="{86934556-079E-486F-93E4-756B7BF58EC6}" destId="{1C77E63A-357B-4917-863D-E5556C9882E9}" srcOrd="4" destOrd="0" presId="urn:microsoft.com/office/officeart/2005/8/layout/chevron2"/>
    <dgm:cxn modelId="{1CECEDF8-BEBB-405F-A252-5DCEF0F4AE80}" type="presParOf" srcId="{1C77E63A-357B-4917-863D-E5556C9882E9}" destId="{077DE965-1A4E-42FC-BD97-7C87C6C357C5}" srcOrd="0" destOrd="0" presId="urn:microsoft.com/office/officeart/2005/8/layout/chevron2"/>
    <dgm:cxn modelId="{C9665E48-9CE1-4251-8324-939C5F570026}" type="presParOf" srcId="{1C77E63A-357B-4917-863D-E5556C9882E9}" destId="{88CA5334-7ADC-4CCE-9840-D660D086EF3C}" srcOrd="1" destOrd="0" presId="urn:microsoft.com/office/officeart/2005/8/layout/chevron2"/>
    <dgm:cxn modelId="{66E60F1E-5637-4944-9FB4-1B2F7962800D}" type="presParOf" srcId="{86934556-079E-486F-93E4-756B7BF58EC6}" destId="{3771B8B3-BFA0-484A-B2A9-1505F95E2D85}" srcOrd="5" destOrd="0" presId="urn:microsoft.com/office/officeart/2005/8/layout/chevron2"/>
    <dgm:cxn modelId="{58E80CA5-C38C-47B0-8D32-4437A5CD617A}" type="presParOf" srcId="{86934556-079E-486F-93E4-756B7BF58EC6}" destId="{D77FAAEF-EB14-43A1-BFA0-094FEA23BD1D}" srcOrd="6" destOrd="0" presId="urn:microsoft.com/office/officeart/2005/8/layout/chevron2"/>
    <dgm:cxn modelId="{F06CC390-D575-4045-96E6-C2BC23DC1443}" type="presParOf" srcId="{D77FAAEF-EB14-43A1-BFA0-094FEA23BD1D}" destId="{7B3D3136-9A18-425B-A807-8226B341DAB7}" srcOrd="0" destOrd="0" presId="urn:microsoft.com/office/officeart/2005/8/layout/chevron2"/>
    <dgm:cxn modelId="{B014D84D-99B1-4C8C-9FDB-8849FFA832E9}" type="presParOf" srcId="{D77FAAEF-EB14-43A1-BFA0-094FEA23BD1D}" destId="{81A4F54C-3FA0-4472-B681-9385E3B16122}" srcOrd="1" destOrd="0" presId="urn:microsoft.com/office/officeart/2005/8/layout/chevron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456DCF-4004-4EBF-AADD-1640EE76978F}" type="doc">
      <dgm:prSet loTypeId="urn:microsoft.com/office/officeart/2005/8/layout/default#1" loCatId="list" qsTypeId="urn:microsoft.com/office/officeart/2005/8/quickstyle/3d4" qsCatId="3D" csTypeId="urn:microsoft.com/office/officeart/2005/8/colors/accent1_2" csCatId="accent1" phldr="1"/>
      <dgm:spPr/>
      <dgm:t>
        <a:bodyPr/>
        <a:lstStyle/>
        <a:p>
          <a:endParaRPr lang="it-IT"/>
        </a:p>
      </dgm:t>
    </dgm:pt>
    <dgm:pt modelId="{35C49324-4A1E-4B4D-A3C2-AAE863D64F2A}">
      <dgm:prSet phldrT="[Testo]"/>
      <dgm:spPr/>
      <dgm:t>
        <a:bodyPr/>
        <a:lstStyle/>
        <a:p>
          <a:r>
            <a:rPr lang="it-IT" b="1">
              <a:solidFill>
                <a:sysClr val="windowText" lastClr="000000"/>
              </a:solidFill>
            </a:rPr>
            <a:t>DICEMBRE/ GENNAIO</a:t>
          </a:r>
        </a:p>
        <a:p>
          <a:r>
            <a:rPr lang="it-IT" b="1">
              <a:solidFill>
                <a:sysClr val="windowText" lastClr="000000"/>
              </a:solidFill>
            </a:rPr>
            <a:t>ATTIVITA' DI ACCOGLIENZA ALUNNI SCUOLA DELL'INFANZIA- SCUOLA PRIMARIA  NELLE SCUOLE  PRIMARIE DELL'ISTITUTO</a:t>
          </a:r>
        </a:p>
      </dgm:t>
    </dgm:pt>
    <dgm:pt modelId="{15829396-BFB6-42CC-A0DE-C032FEF0A7E7}" type="parTrans" cxnId="{E24FCF52-6DDF-46C1-AE27-E8EED7B17C30}">
      <dgm:prSet/>
      <dgm:spPr/>
      <dgm:t>
        <a:bodyPr/>
        <a:lstStyle/>
        <a:p>
          <a:endParaRPr lang="it-IT"/>
        </a:p>
      </dgm:t>
    </dgm:pt>
    <dgm:pt modelId="{B14D7B5D-2A6D-47A8-B5DF-C8FBB32259FE}" type="sibTrans" cxnId="{E24FCF52-6DDF-46C1-AE27-E8EED7B17C30}">
      <dgm:prSet/>
      <dgm:spPr/>
      <dgm:t>
        <a:bodyPr/>
        <a:lstStyle/>
        <a:p>
          <a:endParaRPr lang="it-IT"/>
        </a:p>
      </dgm:t>
    </dgm:pt>
    <dgm:pt modelId="{5127CFAE-4815-4A3D-B94A-7E59BAE4C0D0}">
      <dgm:prSet phldrT="[Testo]"/>
      <dgm:spPr/>
      <dgm:t>
        <a:bodyPr/>
        <a:lstStyle/>
        <a:p>
          <a:r>
            <a:rPr lang="it-IT" b="1">
              <a:solidFill>
                <a:sysClr val="windowText" lastClr="000000"/>
              </a:solidFill>
            </a:rPr>
            <a:t>DICEMBRE/GENNAIO</a:t>
          </a:r>
        </a:p>
        <a:p>
          <a:r>
            <a:rPr lang="it-IT" b="1">
              <a:solidFill>
                <a:sysClr val="windowText" lastClr="000000"/>
              </a:solidFill>
            </a:rPr>
            <a:t>ATTIVITA' DI ACCOGLIENZA ALUNNI SCUOLA PRIMARIA NELLE CLASSI PRIME DELLA SCUOLA SECONDARIA DI I GRADO</a:t>
          </a:r>
        </a:p>
      </dgm:t>
    </dgm:pt>
    <dgm:pt modelId="{544ED896-C57E-49A4-BA4B-660A2E6AAFDA}" type="parTrans" cxnId="{454F1718-E5BD-4418-B926-4985E667AA13}">
      <dgm:prSet/>
      <dgm:spPr/>
      <dgm:t>
        <a:bodyPr/>
        <a:lstStyle/>
        <a:p>
          <a:endParaRPr lang="it-IT"/>
        </a:p>
      </dgm:t>
    </dgm:pt>
    <dgm:pt modelId="{88FD13F3-9FE1-4941-8B57-7FB136E9E0CC}" type="sibTrans" cxnId="{454F1718-E5BD-4418-B926-4985E667AA13}">
      <dgm:prSet/>
      <dgm:spPr/>
      <dgm:t>
        <a:bodyPr/>
        <a:lstStyle/>
        <a:p>
          <a:endParaRPr lang="it-IT"/>
        </a:p>
      </dgm:t>
    </dgm:pt>
    <dgm:pt modelId="{C472BF92-53D9-436A-9495-2C7FFBC073A3}">
      <dgm:prSet phldrT="[Testo]"/>
      <dgm:spPr/>
      <dgm:t>
        <a:bodyPr/>
        <a:lstStyle/>
        <a:p>
          <a:r>
            <a:rPr lang="it-IT" b="1">
              <a:solidFill>
                <a:sysClr val="windowText" lastClr="000000"/>
              </a:solidFill>
            </a:rPr>
            <a:t>GENNAIO-SCUOLA APERTA</a:t>
          </a:r>
        </a:p>
        <a:p>
          <a:r>
            <a:rPr lang="it-IT" b="1">
              <a:solidFill>
                <a:sysClr val="windowText" lastClr="000000"/>
              </a:solidFill>
            </a:rPr>
            <a:t>VISITA DEI GENITORI  NEI TRE PLESSI DELL'ISTITUTO</a:t>
          </a:r>
        </a:p>
        <a:p>
          <a:r>
            <a:rPr lang="it-IT" b="1">
              <a:solidFill>
                <a:sysClr val="windowText" lastClr="000000"/>
              </a:solidFill>
            </a:rPr>
            <a:t>( SCUOLE PRIMARIE  MARTIRI DI CEFALONIA E GIANNI RODARI, SCUOLA SECONDARIA DI I GRADO  SALVO D'ACQUISTO)</a:t>
          </a:r>
        </a:p>
      </dgm:t>
    </dgm:pt>
    <dgm:pt modelId="{D1A3BA0A-CA2E-4120-B1D1-0DC919A49EB4}" type="parTrans" cxnId="{045606D0-42EC-4225-86FE-5E6DD07F3F3F}">
      <dgm:prSet/>
      <dgm:spPr/>
      <dgm:t>
        <a:bodyPr/>
        <a:lstStyle/>
        <a:p>
          <a:endParaRPr lang="it-IT"/>
        </a:p>
      </dgm:t>
    </dgm:pt>
    <dgm:pt modelId="{3843313F-1D7B-473C-87B2-BC2F9CC882FE}" type="sibTrans" cxnId="{045606D0-42EC-4225-86FE-5E6DD07F3F3F}">
      <dgm:prSet/>
      <dgm:spPr/>
      <dgm:t>
        <a:bodyPr/>
        <a:lstStyle/>
        <a:p>
          <a:endParaRPr lang="it-IT"/>
        </a:p>
      </dgm:t>
    </dgm:pt>
    <dgm:pt modelId="{132C3B9F-9F3B-4783-96D4-49EDC1BF1B82}">
      <dgm:prSet phldrT="[Testo]"/>
      <dgm:spPr/>
      <dgm:t>
        <a:bodyPr/>
        <a:lstStyle/>
        <a:p>
          <a:r>
            <a:rPr lang="it-IT" b="1">
              <a:solidFill>
                <a:sysClr val="windowText" lastClr="000000"/>
              </a:solidFill>
            </a:rPr>
            <a:t>SETTEMBRE/OTTOBRE </a:t>
          </a:r>
        </a:p>
        <a:p>
          <a:r>
            <a:rPr lang="it-IT" b="1">
              <a:solidFill>
                <a:sysClr val="windowText" lastClr="000000"/>
              </a:solidFill>
            </a:rPr>
            <a:t>ATTIVITA' DI ACCOGLIENZA PER LE CLASSI PRIME DELLA SCUOLA SECONDARIA DI I GRADO</a:t>
          </a:r>
        </a:p>
      </dgm:t>
    </dgm:pt>
    <dgm:pt modelId="{DCF9A94F-C474-4317-8C5F-7DD6951C22B1}" type="parTrans" cxnId="{21E6E195-F384-41FC-A74D-621AA87A50DA}">
      <dgm:prSet/>
      <dgm:spPr/>
      <dgm:t>
        <a:bodyPr/>
        <a:lstStyle/>
        <a:p>
          <a:endParaRPr lang="it-IT"/>
        </a:p>
      </dgm:t>
    </dgm:pt>
    <dgm:pt modelId="{288FAE4B-38A0-4642-B3B9-463D196C0A2D}" type="sibTrans" cxnId="{21E6E195-F384-41FC-A74D-621AA87A50DA}">
      <dgm:prSet/>
      <dgm:spPr/>
      <dgm:t>
        <a:bodyPr/>
        <a:lstStyle/>
        <a:p>
          <a:endParaRPr lang="it-IT"/>
        </a:p>
      </dgm:t>
    </dgm:pt>
    <dgm:pt modelId="{0D6883BE-DDB4-4DA9-B3E7-C1BA1840EDB2}">
      <dgm:prSet phldrT="[Testo]"/>
      <dgm:spPr/>
      <dgm:t>
        <a:bodyPr/>
        <a:lstStyle/>
        <a:p>
          <a:r>
            <a:rPr lang="it-IT" b="1">
              <a:solidFill>
                <a:sysClr val="windowText" lastClr="000000"/>
              </a:solidFill>
            </a:rPr>
            <a:t>GENNAIO</a:t>
          </a:r>
        </a:p>
        <a:p>
          <a:r>
            <a:rPr lang="it-IT" b="1">
              <a:solidFill>
                <a:sysClr val="windowText" lastClr="000000"/>
              </a:solidFill>
            </a:rPr>
            <a:t>PRESENTAZIONE DEL DS AI GENITORI  DELLE FUTURE PRIME SCUOLA PRIMARIA E SCUOLA SECONDARIA DI I GRADO DEL PIANO DELL'OFFERTA FORMATIVA</a:t>
          </a:r>
        </a:p>
      </dgm:t>
    </dgm:pt>
    <dgm:pt modelId="{8878DDA0-ED35-4062-8BC2-CF9AA71627AA}" type="parTrans" cxnId="{1CAF3AB8-1956-4C0F-AE6C-76FAFA75C8E6}">
      <dgm:prSet/>
      <dgm:spPr/>
      <dgm:t>
        <a:bodyPr/>
        <a:lstStyle/>
        <a:p>
          <a:endParaRPr lang="it-IT"/>
        </a:p>
      </dgm:t>
    </dgm:pt>
    <dgm:pt modelId="{B5753A71-3C98-4494-879F-A73DA649D4FF}" type="sibTrans" cxnId="{1CAF3AB8-1956-4C0F-AE6C-76FAFA75C8E6}">
      <dgm:prSet/>
      <dgm:spPr/>
      <dgm:t>
        <a:bodyPr/>
        <a:lstStyle/>
        <a:p>
          <a:endParaRPr lang="it-IT"/>
        </a:p>
      </dgm:t>
    </dgm:pt>
    <dgm:pt modelId="{B7AB5A4B-092B-490F-9D78-E5A04706664A}">
      <dgm:prSet/>
      <dgm:spPr/>
      <dgm:t>
        <a:bodyPr/>
        <a:lstStyle/>
        <a:p>
          <a:r>
            <a:rPr lang="it-IT" b="1">
              <a:solidFill>
                <a:sysClr val="windowText" lastClr="000000"/>
              </a:solidFill>
            </a:rPr>
            <a:t>MAGGIO/GIUGNO</a:t>
          </a:r>
        </a:p>
        <a:p>
          <a:r>
            <a:rPr lang="it-IT" b="1">
              <a:solidFill>
                <a:sysClr val="windowText" lastClr="000000"/>
              </a:solidFill>
            </a:rPr>
            <a:t>INCONTRI DOCENTI  SCUOLA DELL' INFANZIA E SCUOLA PRIMARIA, SCUOLA PRIMARIA E SCUOLA SECONDARIA PER PRESENTAZIONE DEI FUTURI ALUNNI CON REDAZIONE SCHEDE INDIVIDUALI </a:t>
          </a:r>
        </a:p>
      </dgm:t>
    </dgm:pt>
    <dgm:pt modelId="{02C585BD-ADD0-4C15-AA1B-EC9421AC3B2E}" type="parTrans" cxnId="{0D412821-F3CB-4387-BB9F-9537BDFB7DC9}">
      <dgm:prSet/>
      <dgm:spPr/>
      <dgm:t>
        <a:bodyPr/>
        <a:lstStyle/>
        <a:p>
          <a:endParaRPr lang="it-IT"/>
        </a:p>
      </dgm:t>
    </dgm:pt>
    <dgm:pt modelId="{A93A8AAF-CB64-4436-A9B5-F594BE993B7B}" type="sibTrans" cxnId="{0D412821-F3CB-4387-BB9F-9537BDFB7DC9}">
      <dgm:prSet/>
      <dgm:spPr/>
      <dgm:t>
        <a:bodyPr/>
        <a:lstStyle/>
        <a:p>
          <a:endParaRPr lang="it-IT"/>
        </a:p>
      </dgm:t>
    </dgm:pt>
    <dgm:pt modelId="{1FD3AC1F-A8CE-4BA0-B4CD-701CB3891910}">
      <dgm:prSet/>
      <dgm:spPr/>
      <dgm:t>
        <a:bodyPr/>
        <a:lstStyle/>
        <a:p>
          <a:r>
            <a:rPr lang="it-IT" b="1">
              <a:solidFill>
                <a:sysClr val="windowText" lastClr="000000"/>
              </a:solidFill>
            </a:rPr>
            <a:t>DICEMBRE</a:t>
          </a:r>
        </a:p>
        <a:p>
          <a:r>
            <a:rPr lang="it-IT" b="1">
              <a:solidFill>
                <a:sysClr val="windowText" lastClr="000000"/>
              </a:solidFill>
            </a:rPr>
            <a:t>DIVULGAZIONE MATERIALI INFORMATIVI SULL'OFFERTA FORMATIVA  TRA ORDINI DI SCUOLA</a:t>
          </a:r>
        </a:p>
      </dgm:t>
    </dgm:pt>
    <dgm:pt modelId="{5B743EC7-76F4-4A0D-B729-FBC82BFA7B26}" type="parTrans" cxnId="{8D286E30-6982-4710-A156-BB24E59BDFC6}">
      <dgm:prSet/>
      <dgm:spPr/>
      <dgm:t>
        <a:bodyPr/>
        <a:lstStyle/>
        <a:p>
          <a:endParaRPr lang="it-IT"/>
        </a:p>
      </dgm:t>
    </dgm:pt>
    <dgm:pt modelId="{F474415E-5620-4535-A96F-243238E9812D}" type="sibTrans" cxnId="{8D286E30-6982-4710-A156-BB24E59BDFC6}">
      <dgm:prSet/>
      <dgm:spPr/>
      <dgm:t>
        <a:bodyPr/>
        <a:lstStyle/>
        <a:p>
          <a:endParaRPr lang="it-IT"/>
        </a:p>
      </dgm:t>
    </dgm:pt>
    <dgm:pt modelId="{8A6A3537-FC27-4EBB-9BCE-5EC704F41346}">
      <dgm:prSet custT="1"/>
      <dgm:spPr/>
      <dgm:t>
        <a:bodyPr/>
        <a:lstStyle/>
        <a:p>
          <a:r>
            <a:rPr lang="it-IT" sz="2400" b="1"/>
            <a:t>CONTINUITA'</a:t>
          </a:r>
          <a:endParaRPr lang="it-IT" sz="700" b="1"/>
        </a:p>
      </dgm:t>
    </dgm:pt>
    <dgm:pt modelId="{6B7383A8-E15D-45FB-B0B0-9AB859D6BD70}" type="parTrans" cxnId="{2225C617-D4B3-4E52-9F5D-0641C226EFD4}">
      <dgm:prSet/>
      <dgm:spPr/>
      <dgm:t>
        <a:bodyPr/>
        <a:lstStyle/>
        <a:p>
          <a:endParaRPr lang="it-IT"/>
        </a:p>
      </dgm:t>
    </dgm:pt>
    <dgm:pt modelId="{14B06B8C-A465-44E3-A5E0-E1EFBB0B978A}" type="sibTrans" cxnId="{2225C617-D4B3-4E52-9F5D-0641C226EFD4}">
      <dgm:prSet/>
      <dgm:spPr/>
      <dgm:t>
        <a:bodyPr/>
        <a:lstStyle/>
        <a:p>
          <a:endParaRPr lang="it-IT"/>
        </a:p>
      </dgm:t>
    </dgm:pt>
    <dgm:pt modelId="{14F08FF5-55BB-4FAE-8771-476388F03940}" type="pres">
      <dgm:prSet presAssocID="{87456DCF-4004-4EBF-AADD-1640EE76978F}" presName="diagram" presStyleCnt="0">
        <dgm:presLayoutVars>
          <dgm:dir/>
          <dgm:resizeHandles val="exact"/>
        </dgm:presLayoutVars>
      </dgm:prSet>
      <dgm:spPr/>
      <dgm:t>
        <a:bodyPr/>
        <a:lstStyle/>
        <a:p>
          <a:endParaRPr lang="it-IT"/>
        </a:p>
      </dgm:t>
    </dgm:pt>
    <dgm:pt modelId="{F5C67BE8-3878-48DC-A8AD-4DBFC8D91FAB}" type="pres">
      <dgm:prSet presAssocID="{35C49324-4A1E-4B4D-A3C2-AAE863D64F2A}" presName="node" presStyleLbl="node1" presStyleIdx="0" presStyleCnt="8" custScaleY="79492" custLinFactY="76957" custLinFactNeighborX="2457" custLinFactNeighborY="100000">
        <dgm:presLayoutVars>
          <dgm:bulletEnabled val="1"/>
        </dgm:presLayoutVars>
      </dgm:prSet>
      <dgm:spPr/>
      <dgm:t>
        <a:bodyPr/>
        <a:lstStyle/>
        <a:p>
          <a:endParaRPr lang="it-IT"/>
        </a:p>
      </dgm:t>
    </dgm:pt>
    <dgm:pt modelId="{50EBB85E-F98E-4901-B682-5E358861180E}" type="pres">
      <dgm:prSet presAssocID="{B14D7B5D-2A6D-47A8-B5DF-C8FBB32259FE}" presName="sibTrans" presStyleCnt="0"/>
      <dgm:spPr/>
    </dgm:pt>
    <dgm:pt modelId="{C90C21CC-ADEB-4421-9B1F-4E5385AE76FC}" type="pres">
      <dgm:prSet presAssocID="{5127CFAE-4815-4A3D-B94A-7E59BAE4C0D0}" presName="node" presStyleLbl="node1" presStyleIdx="1" presStyleCnt="8" custScaleY="77865" custLinFactY="77499" custLinFactNeighborX="26" custLinFactNeighborY="100000">
        <dgm:presLayoutVars>
          <dgm:bulletEnabled val="1"/>
        </dgm:presLayoutVars>
      </dgm:prSet>
      <dgm:spPr/>
      <dgm:t>
        <a:bodyPr/>
        <a:lstStyle/>
        <a:p>
          <a:endParaRPr lang="it-IT"/>
        </a:p>
      </dgm:t>
    </dgm:pt>
    <dgm:pt modelId="{27B48C26-E2B6-4CEB-A6E7-B3E280657F45}" type="pres">
      <dgm:prSet presAssocID="{88FD13F3-9FE1-4941-8B57-7FB136E9E0CC}" presName="sibTrans" presStyleCnt="0"/>
      <dgm:spPr/>
    </dgm:pt>
    <dgm:pt modelId="{0C758B6E-A654-45FB-8C89-8FAE2F0B06B1}" type="pres">
      <dgm:prSet presAssocID="{8A6A3537-FC27-4EBB-9BCE-5EC704F41346}" presName="node" presStyleLbl="node1" presStyleIdx="2" presStyleCnt="8" custLinFactY="-15649" custLinFactNeighborX="57079" custLinFactNeighborY="-100000">
        <dgm:presLayoutVars>
          <dgm:bulletEnabled val="1"/>
        </dgm:presLayoutVars>
      </dgm:prSet>
      <dgm:spPr/>
      <dgm:t>
        <a:bodyPr/>
        <a:lstStyle/>
        <a:p>
          <a:endParaRPr lang="it-IT"/>
        </a:p>
      </dgm:t>
    </dgm:pt>
    <dgm:pt modelId="{C1ED73A7-0579-4EB2-AB1E-9A632C8A4CC3}" type="pres">
      <dgm:prSet presAssocID="{14B06B8C-A465-44E3-A5E0-E1EFBB0B978A}" presName="sibTrans" presStyleCnt="0"/>
      <dgm:spPr/>
    </dgm:pt>
    <dgm:pt modelId="{C8E161CE-8FC5-42EF-B2D2-D25BD848C2CF}" type="pres">
      <dgm:prSet presAssocID="{C472BF92-53D9-436A-9495-2C7FFBC073A3}" presName="node" presStyleLbl="node1" presStyleIdx="3" presStyleCnt="8" custScaleY="69641" custLinFactY="51080" custLinFactNeighborX="26" custLinFactNeighborY="100000">
        <dgm:presLayoutVars>
          <dgm:bulletEnabled val="1"/>
        </dgm:presLayoutVars>
      </dgm:prSet>
      <dgm:spPr/>
      <dgm:t>
        <a:bodyPr/>
        <a:lstStyle/>
        <a:p>
          <a:endParaRPr lang="it-IT"/>
        </a:p>
      </dgm:t>
    </dgm:pt>
    <dgm:pt modelId="{40E0DB2A-4DAD-4AA9-BC2B-F76E9032DA98}" type="pres">
      <dgm:prSet presAssocID="{3843313F-1D7B-473C-87B2-BC2F9CC882FE}" presName="sibTrans" presStyleCnt="0"/>
      <dgm:spPr/>
    </dgm:pt>
    <dgm:pt modelId="{B703D924-3BEF-4B80-967E-E41D729015E6}" type="pres">
      <dgm:prSet presAssocID="{132C3B9F-9F3B-4783-96D4-49EDC1BF1B82}" presName="node" presStyleLbl="node1" presStyleIdx="4" presStyleCnt="8" custScaleY="74811" custLinFactY="-20210" custLinFactNeighborX="2767" custLinFactNeighborY="-100000">
        <dgm:presLayoutVars>
          <dgm:bulletEnabled val="1"/>
        </dgm:presLayoutVars>
      </dgm:prSet>
      <dgm:spPr/>
      <dgm:t>
        <a:bodyPr/>
        <a:lstStyle/>
        <a:p>
          <a:endParaRPr lang="it-IT"/>
        </a:p>
      </dgm:t>
    </dgm:pt>
    <dgm:pt modelId="{1A204927-6266-4A08-A289-BE8C9881C53C}" type="pres">
      <dgm:prSet presAssocID="{288FAE4B-38A0-4642-B3B9-463D196C0A2D}" presName="sibTrans" presStyleCnt="0"/>
      <dgm:spPr/>
    </dgm:pt>
    <dgm:pt modelId="{2DE15ED6-003E-4B77-8D80-CD31BAA0E22F}" type="pres">
      <dgm:prSet presAssocID="{0D6883BE-DDB4-4DA9-B3E7-C1BA1840EDB2}" presName="node" presStyleLbl="node1" presStyleIdx="5" presStyleCnt="8" custScaleY="71844" custLinFactX="-7543" custLinFactNeighborX="-100000" custLinFactNeighborY="48214">
        <dgm:presLayoutVars>
          <dgm:bulletEnabled val="1"/>
        </dgm:presLayoutVars>
      </dgm:prSet>
      <dgm:spPr/>
      <dgm:t>
        <a:bodyPr/>
        <a:lstStyle/>
        <a:p>
          <a:endParaRPr lang="it-IT"/>
        </a:p>
      </dgm:t>
    </dgm:pt>
    <dgm:pt modelId="{F61C6F71-0681-47D7-B4BC-4931C860F9FF}" type="pres">
      <dgm:prSet presAssocID="{B5753A71-3C98-4494-879F-A73DA649D4FF}" presName="sibTrans" presStyleCnt="0"/>
      <dgm:spPr/>
    </dgm:pt>
    <dgm:pt modelId="{992BF171-83B6-4B5C-A82C-1BDA19D30B34}" type="pres">
      <dgm:prSet presAssocID="{B7AB5A4B-092B-490F-9D78-E5A04706664A}" presName="node" presStyleLbl="node1" presStyleIdx="6" presStyleCnt="8" custScaleY="79501" custLinFactNeighborX="57751" custLinFactNeighborY="36269">
        <dgm:presLayoutVars>
          <dgm:bulletEnabled val="1"/>
        </dgm:presLayoutVars>
      </dgm:prSet>
      <dgm:spPr/>
      <dgm:t>
        <a:bodyPr/>
        <a:lstStyle/>
        <a:p>
          <a:endParaRPr lang="it-IT"/>
        </a:p>
      </dgm:t>
    </dgm:pt>
    <dgm:pt modelId="{714A76E8-44E7-401F-96AD-CADDAD5BC113}" type="pres">
      <dgm:prSet presAssocID="{A93A8AAF-CB64-4436-A9B5-F594BE993B7B}" presName="sibTrans" presStyleCnt="0"/>
      <dgm:spPr/>
    </dgm:pt>
    <dgm:pt modelId="{744467EB-D995-414A-B27A-F1A5E158AE3C}" type="pres">
      <dgm:prSet presAssocID="{1FD3AC1F-A8CE-4BA0-B4CD-701CB3891910}" presName="node" presStyleLbl="node1" presStyleIdx="7" presStyleCnt="8" custScaleY="76259" custLinFactY="-100000" custLinFactNeighborX="26" custLinFactNeighborY="-113576">
        <dgm:presLayoutVars>
          <dgm:bulletEnabled val="1"/>
        </dgm:presLayoutVars>
      </dgm:prSet>
      <dgm:spPr/>
      <dgm:t>
        <a:bodyPr/>
        <a:lstStyle/>
        <a:p>
          <a:endParaRPr lang="it-IT"/>
        </a:p>
      </dgm:t>
    </dgm:pt>
  </dgm:ptLst>
  <dgm:cxnLst>
    <dgm:cxn modelId="{AA2F6D91-1E6D-4944-8DC3-6C31455A2DE6}" type="presOf" srcId="{5127CFAE-4815-4A3D-B94A-7E59BAE4C0D0}" destId="{C90C21CC-ADEB-4421-9B1F-4E5385AE76FC}" srcOrd="0" destOrd="0" presId="urn:microsoft.com/office/officeart/2005/8/layout/default#1"/>
    <dgm:cxn modelId="{0D412821-F3CB-4387-BB9F-9537BDFB7DC9}" srcId="{87456DCF-4004-4EBF-AADD-1640EE76978F}" destId="{B7AB5A4B-092B-490F-9D78-E5A04706664A}" srcOrd="6" destOrd="0" parTransId="{02C585BD-ADD0-4C15-AA1B-EC9421AC3B2E}" sibTransId="{A93A8AAF-CB64-4436-A9B5-F594BE993B7B}"/>
    <dgm:cxn modelId="{6E8808E9-C60D-4280-AB0B-72BE31345B1E}" type="presOf" srcId="{B7AB5A4B-092B-490F-9D78-E5A04706664A}" destId="{992BF171-83B6-4B5C-A82C-1BDA19D30B34}" srcOrd="0" destOrd="0" presId="urn:microsoft.com/office/officeart/2005/8/layout/default#1"/>
    <dgm:cxn modelId="{A95AC8CE-600D-4FA6-A469-C995D32CF513}" type="presOf" srcId="{35C49324-4A1E-4B4D-A3C2-AAE863D64F2A}" destId="{F5C67BE8-3878-48DC-A8AD-4DBFC8D91FAB}" srcOrd="0" destOrd="0" presId="urn:microsoft.com/office/officeart/2005/8/layout/default#1"/>
    <dgm:cxn modelId="{2225C617-D4B3-4E52-9F5D-0641C226EFD4}" srcId="{87456DCF-4004-4EBF-AADD-1640EE76978F}" destId="{8A6A3537-FC27-4EBB-9BCE-5EC704F41346}" srcOrd="2" destOrd="0" parTransId="{6B7383A8-E15D-45FB-B0B0-9AB859D6BD70}" sibTransId="{14B06B8C-A465-44E3-A5E0-E1EFBB0B978A}"/>
    <dgm:cxn modelId="{E24FCF52-6DDF-46C1-AE27-E8EED7B17C30}" srcId="{87456DCF-4004-4EBF-AADD-1640EE76978F}" destId="{35C49324-4A1E-4B4D-A3C2-AAE863D64F2A}" srcOrd="0" destOrd="0" parTransId="{15829396-BFB6-42CC-A0DE-C032FEF0A7E7}" sibTransId="{B14D7B5D-2A6D-47A8-B5DF-C8FBB32259FE}"/>
    <dgm:cxn modelId="{21E6E195-F384-41FC-A74D-621AA87A50DA}" srcId="{87456DCF-4004-4EBF-AADD-1640EE76978F}" destId="{132C3B9F-9F3B-4783-96D4-49EDC1BF1B82}" srcOrd="4" destOrd="0" parTransId="{DCF9A94F-C474-4317-8C5F-7DD6951C22B1}" sibTransId="{288FAE4B-38A0-4642-B3B9-463D196C0A2D}"/>
    <dgm:cxn modelId="{1CAF3AB8-1956-4C0F-AE6C-76FAFA75C8E6}" srcId="{87456DCF-4004-4EBF-AADD-1640EE76978F}" destId="{0D6883BE-DDB4-4DA9-B3E7-C1BA1840EDB2}" srcOrd="5" destOrd="0" parTransId="{8878DDA0-ED35-4062-8BC2-CF9AA71627AA}" sibTransId="{B5753A71-3C98-4494-879F-A73DA649D4FF}"/>
    <dgm:cxn modelId="{42228EFC-68BB-4FC5-A80C-3A1A7A81EFA7}" type="presOf" srcId="{87456DCF-4004-4EBF-AADD-1640EE76978F}" destId="{14F08FF5-55BB-4FAE-8771-476388F03940}" srcOrd="0" destOrd="0" presId="urn:microsoft.com/office/officeart/2005/8/layout/default#1"/>
    <dgm:cxn modelId="{79C6DAFF-AE72-481B-8795-F9CCDA80EA6A}" type="presOf" srcId="{0D6883BE-DDB4-4DA9-B3E7-C1BA1840EDB2}" destId="{2DE15ED6-003E-4B77-8D80-CD31BAA0E22F}" srcOrd="0" destOrd="0" presId="urn:microsoft.com/office/officeart/2005/8/layout/default#1"/>
    <dgm:cxn modelId="{16FF6E09-F11E-4161-A4C1-AD55672B8D13}" type="presOf" srcId="{8A6A3537-FC27-4EBB-9BCE-5EC704F41346}" destId="{0C758B6E-A654-45FB-8C89-8FAE2F0B06B1}" srcOrd="0" destOrd="0" presId="urn:microsoft.com/office/officeart/2005/8/layout/default#1"/>
    <dgm:cxn modelId="{8D286E30-6982-4710-A156-BB24E59BDFC6}" srcId="{87456DCF-4004-4EBF-AADD-1640EE76978F}" destId="{1FD3AC1F-A8CE-4BA0-B4CD-701CB3891910}" srcOrd="7" destOrd="0" parTransId="{5B743EC7-76F4-4A0D-B729-FBC82BFA7B26}" sibTransId="{F474415E-5620-4535-A96F-243238E9812D}"/>
    <dgm:cxn modelId="{F9930DED-D1C5-4370-AFA1-4DBF6DF84DC3}" type="presOf" srcId="{132C3B9F-9F3B-4783-96D4-49EDC1BF1B82}" destId="{B703D924-3BEF-4B80-967E-E41D729015E6}" srcOrd="0" destOrd="0" presId="urn:microsoft.com/office/officeart/2005/8/layout/default#1"/>
    <dgm:cxn modelId="{7EBCDDF9-9CFF-4ADC-BF83-4FA58F8A3A12}" type="presOf" srcId="{C472BF92-53D9-436A-9495-2C7FFBC073A3}" destId="{C8E161CE-8FC5-42EF-B2D2-D25BD848C2CF}" srcOrd="0" destOrd="0" presId="urn:microsoft.com/office/officeart/2005/8/layout/default#1"/>
    <dgm:cxn modelId="{2992745F-02CC-4074-B49A-C99EA1AD7D98}" type="presOf" srcId="{1FD3AC1F-A8CE-4BA0-B4CD-701CB3891910}" destId="{744467EB-D995-414A-B27A-F1A5E158AE3C}" srcOrd="0" destOrd="0" presId="urn:microsoft.com/office/officeart/2005/8/layout/default#1"/>
    <dgm:cxn modelId="{454F1718-E5BD-4418-B926-4985E667AA13}" srcId="{87456DCF-4004-4EBF-AADD-1640EE76978F}" destId="{5127CFAE-4815-4A3D-B94A-7E59BAE4C0D0}" srcOrd="1" destOrd="0" parTransId="{544ED896-C57E-49A4-BA4B-660A2E6AAFDA}" sibTransId="{88FD13F3-9FE1-4941-8B57-7FB136E9E0CC}"/>
    <dgm:cxn modelId="{045606D0-42EC-4225-86FE-5E6DD07F3F3F}" srcId="{87456DCF-4004-4EBF-AADD-1640EE76978F}" destId="{C472BF92-53D9-436A-9495-2C7FFBC073A3}" srcOrd="3" destOrd="0" parTransId="{D1A3BA0A-CA2E-4120-B1D1-0DC919A49EB4}" sibTransId="{3843313F-1D7B-473C-87B2-BC2F9CC882FE}"/>
    <dgm:cxn modelId="{D5E078E9-6555-4F49-9FDF-333426EE38B3}" type="presParOf" srcId="{14F08FF5-55BB-4FAE-8771-476388F03940}" destId="{F5C67BE8-3878-48DC-A8AD-4DBFC8D91FAB}" srcOrd="0" destOrd="0" presId="urn:microsoft.com/office/officeart/2005/8/layout/default#1"/>
    <dgm:cxn modelId="{C3AA97F1-6BC0-4BE5-80A6-A9ED5E32D214}" type="presParOf" srcId="{14F08FF5-55BB-4FAE-8771-476388F03940}" destId="{50EBB85E-F98E-4901-B682-5E358861180E}" srcOrd="1" destOrd="0" presId="urn:microsoft.com/office/officeart/2005/8/layout/default#1"/>
    <dgm:cxn modelId="{715F32F0-CE24-4EDF-8B51-629A3C791E32}" type="presParOf" srcId="{14F08FF5-55BB-4FAE-8771-476388F03940}" destId="{C90C21CC-ADEB-4421-9B1F-4E5385AE76FC}" srcOrd="2" destOrd="0" presId="urn:microsoft.com/office/officeart/2005/8/layout/default#1"/>
    <dgm:cxn modelId="{E34725C3-B10E-4F9D-BFC2-DCEEAF60990D}" type="presParOf" srcId="{14F08FF5-55BB-4FAE-8771-476388F03940}" destId="{27B48C26-E2B6-4CEB-A6E7-B3E280657F45}" srcOrd="3" destOrd="0" presId="urn:microsoft.com/office/officeart/2005/8/layout/default#1"/>
    <dgm:cxn modelId="{4B9F48D7-8219-4FEF-985C-E429DDB30576}" type="presParOf" srcId="{14F08FF5-55BB-4FAE-8771-476388F03940}" destId="{0C758B6E-A654-45FB-8C89-8FAE2F0B06B1}" srcOrd="4" destOrd="0" presId="urn:microsoft.com/office/officeart/2005/8/layout/default#1"/>
    <dgm:cxn modelId="{A7AFD533-0E5F-4308-BF5C-439C2682B369}" type="presParOf" srcId="{14F08FF5-55BB-4FAE-8771-476388F03940}" destId="{C1ED73A7-0579-4EB2-AB1E-9A632C8A4CC3}" srcOrd="5" destOrd="0" presId="urn:microsoft.com/office/officeart/2005/8/layout/default#1"/>
    <dgm:cxn modelId="{7C5776E7-AF3E-4526-A35C-3893AD02E784}" type="presParOf" srcId="{14F08FF5-55BB-4FAE-8771-476388F03940}" destId="{C8E161CE-8FC5-42EF-B2D2-D25BD848C2CF}" srcOrd="6" destOrd="0" presId="urn:microsoft.com/office/officeart/2005/8/layout/default#1"/>
    <dgm:cxn modelId="{B44D8C4C-B09B-438D-8566-BC73843BECB8}" type="presParOf" srcId="{14F08FF5-55BB-4FAE-8771-476388F03940}" destId="{40E0DB2A-4DAD-4AA9-BC2B-F76E9032DA98}" srcOrd="7" destOrd="0" presId="urn:microsoft.com/office/officeart/2005/8/layout/default#1"/>
    <dgm:cxn modelId="{650716FF-99D4-49AF-8B07-0EA88A0107E6}" type="presParOf" srcId="{14F08FF5-55BB-4FAE-8771-476388F03940}" destId="{B703D924-3BEF-4B80-967E-E41D729015E6}" srcOrd="8" destOrd="0" presId="urn:microsoft.com/office/officeart/2005/8/layout/default#1"/>
    <dgm:cxn modelId="{C127D91E-0408-4099-9488-1C332F28B5D8}" type="presParOf" srcId="{14F08FF5-55BB-4FAE-8771-476388F03940}" destId="{1A204927-6266-4A08-A289-BE8C9881C53C}" srcOrd="9" destOrd="0" presId="urn:microsoft.com/office/officeart/2005/8/layout/default#1"/>
    <dgm:cxn modelId="{8C9C022E-E952-48FC-9F6F-73DFFC0D1D2D}" type="presParOf" srcId="{14F08FF5-55BB-4FAE-8771-476388F03940}" destId="{2DE15ED6-003E-4B77-8D80-CD31BAA0E22F}" srcOrd="10" destOrd="0" presId="urn:microsoft.com/office/officeart/2005/8/layout/default#1"/>
    <dgm:cxn modelId="{5024FF1F-0B7E-4A31-BCE1-B19DBAD1CB5A}" type="presParOf" srcId="{14F08FF5-55BB-4FAE-8771-476388F03940}" destId="{F61C6F71-0681-47D7-B4BC-4931C860F9FF}" srcOrd="11" destOrd="0" presId="urn:microsoft.com/office/officeart/2005/8/layout/default#1"/>
    <dgm:cxn modelId="{1DB9331C-784F-4423-89E3-8153BE4DF9C7}" type="presParOf" srcId="{14F08FF5-55BB-4FAE-8771-476388F03940}" destId="{992BF171-83B6-4B5C-A82C-1BDA19D30B34}" srcOrd="12" destOrd="0" presId="urn:microsoft.com/office/officeart/2005/8/layout/default#1"/>
    <dgm:cxn modelId="{A32E9421-57E7-4E60-8A38-AF2672A7ED9A}" type="presParOf" srcId="{14F08FF5-55BB-4FAE-8771-476388F03940}" destId="{714A76E8-44E7-401F-96AD-CADDAD5BC113}" srcOrd="13" destOrd="0" presId="urn:microsoft.com/office/officeart/2005/8/layout/default#1"/>
    <dgm:cxn modelId="{4E67BAC3-D27C-4BA2-8BD6-FC801514D4FC}" type="presParOf" srcId="{14F08FF5-55BB-4FAE-8771-476388F03940}" destId="{744467EB-D995-414A-B27A-F1A5E158AE3C}" srcOrd="14" destOrd="0" presId="urn:microsoft.com/office/officeart/2005/8/layout/default#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E32718-FBA3-4344-B255-7F2F0A75471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it-IT"/>
        </a:p>
      </dgm:t>
    </dgm:pt>
    <dgm:pt modelId="{BEE90F86-02E5-4928-9C7D-E66DC40A71B1}">
      <dgm:prSet phldrT="[Testo]" custT="1"/>
      <dgm:spPr>
        <a:solidFill>
          <a:schemeClr val="accent4">
            <a:lumMod val="60000"/>
            <a:lumOff val="40000"/>
          </a:schemeClr>
        </a:solidFill>
      </dgm:spPr>
      <dgm:t>
        <a:bodyPr/>
        <a:lstStyle/>
        <a:p>
          <a:r>
            <a:rPr lang="it-IT" sz="3200"/>
            <a:t>AREA 1</a:t>
          </a:r>
        </a:p>
      </dgm:t>
    </dgm:pt>
    <dgm:pt modelId="{21AC6511-3990-43B9-AC3A-3BB34DDAFCF8}" type="parTrans" cxnId="{1098164A-D411-45E3-A865-835A8032BF15}">
      <dgm:prSet/>
      <dgm:spPr/>
      <dgm:t>
        <a:bodyPr/>
        <a:lstStyle/>
        <a:p>
          <a:endParaRPr lang="it-IT"/>
        </a:p>
      </dgm:t>
    </dgm:pt>
    <dgm:pt modelId="{0020F4DD-683F-46FF-B33C-99623673BC3E}" type="sibTrans" cxnId="{1098164A-D411-45E3-A865-835A8032BF15}">
      <dgm:prSet/>
      <dgm:spPr/>
      <dgm:t>
        <a:bodyPr/>
        <a:lstStyle/>
        <a:p>
          <a:endParaRPr lang="it-IT"/>
        </a:p>
      </dgm:t>
    </dgm:pt>
    <dgm:pt modelId="{5371934C-7E2C-4623-82E1-B9DD26B75AED}">
      <dgm:prSet phldrT="[Testo]"/>
      <dgm:spPr/>
      <dgm:t>
        <a:bodyPr/>
        <a:lstStyle/>
        <a:p>
          <a:r>
            <a:rPr lang="it-IT"/>
            <a:t>GESTIONE DEL POF: ELABORAZIONE, REVISIONE E AGGIORNAMENTO</a:t>
          </a:r>
        </a:p>
      </dgm:t>
    </dgm:pt>
    <dgm:pt modelId="{A4F6270C-0285-494A-8625-5BC9DACA8D7B}" type="parTrans" cxnId="{B0EEC3BD-2459-448A-A186-FB7E1014A810}">
      <dgm:prSet/>
      <dgm:spPr/>
      <dgm:t>
        <a:bodyPr/>
        <a:lstStyle/>
        <a:p>
          <a:endParaRPr lang="it-IT"/>
        </a:p>
      </dgm:t>
    </dgm:pt>
    <dgm:pt modelId="{8971C6B1-FEA0-42B9-A19B-D923A1F8FABE}" type="sibTrans" cxnId="{B0EEC3BD-2459-448A-A186-FB7E1014A810}">
      <dgm:prSet/>
      <dgm:spPr/>
      <dgm:t>
        <a:bodyPr/>
        <a:lstStyle/>
        <a:p>
          <a:endParaRPr lang="it-IT"/>
        </a:p>
      </dgm:t>
    </dgm:pt>
    <dgm:pt modelId="{C237175F-7920-4A0A-A2DA-DE090EE0F9DE}">
      <dgm:prSet phldrT="[Testo]" custT="1"/>
      <dgm:spPr>
        <a:solidFill>
          <a:schemeClr val="accent4">
            <a:lumMod val="60000"/>
            <a:lumOff val="40000"/>
          </a:schemeClr>
        </a:solidFill>
      </dgm:spPr>
      <dgm:t>
        <a:bodyPr/>
        <a:lstStyle/>
        <a:p>
          <a:r>
            <a:rPr lang="it-IT" sz="3200"/>
            <a:t>AREA 2</a:t>
          </a:r>
        </a:p>
      </dgm:t>
    </dgm:pt>
    <dgm:pt modelId="{BFC43EC0-C4C3-4E49-8701-23BE9A5D7022}" type="parTrans" cxnId="{86C8A128-26E9-44A9-9E86-0EFFDC0B6421}">
      <dgm:prSet/>
      <dgm:spPr/>
      <dgm:t>
        <a:bodyPr/>
        <a:lstStyle/>
        <a:p>
          <a:endParaRPr lang="it-IT"/>
        </a:p>
      </dgm:t>
    </dgm:pt>
    <dgm:pt modelId="{7E44616B-8696-4702-A157-F88F8430AE0D}" type="sibTrans" cxnId="{86C8A128-26E9-44A9-9E86-0EFFDC0B6421}">
      <dgm:prSet/>
      <dgm:spPr/>
      <dgm:t>
        <a:bodyPr/>
        <a:lstStyle/>
        <a:p>
          <a:endParaRPr lang="it-IT"/>
        </a:p>
      </dgm:t>
    </dgm:pt>
    <dgm:pt modelId="{AE2F493F-4EF3-4034-B02E-59C1F695131A}">
      <dgm:prSet phldrT="[Testo]" custT="1"/>
      <dgm:spPr>
        <a:solidFill>
          <a:schemeClr val="accent4">
            <a:lumMod val="60000"/>
            <a:lumOff val="40000"/>
          </a:schemeClr>
        </a:solidFill>
      </dgm:spPr>
      <dgm:t>
        <a:bodyPr/>
        <a:lstStyle/>
        <a:p>
          <a:r>
            <a:rPr lang="it-IT" sz="3200"/>
            <a:t>AREA 3</a:t>
          </a:r>
        </a:p>
      </dgm:t>
    </dgm:pt>
    <dgm:pt modelId="{587D9D8E-258B-4CC6-A398-BB0CA670CEB3}" type="parTrans" cxnId="{14FF5039-2E7D-448F-A7AB-EE4706213039}">
      <dgm:prSet/>
      <dgm:spPr/>
      <dgm:t>
        <a:bodyPr/>
        <a:lstStyle/>
        <a:p>
          <a:endParaRPr lang="it-IT"/>
        </a:p>
      </dgm:t>
    </dgm:pt>
    <dgm:pt modelId="{8585EB7E-601D-43BB-8ABA-09CE25F0A029}" type="sibTrans" cxnId="{14FF5039-2E7D-448F-A7AB-EE4706213039}">
      <dgm:prSet/>
      <dgm:spPr/>
      <dgm:t>
        <a:bodyPr/>
        <a:lstStyle/>
        <a:p>
          <a:endParaRPr lang="it-IT"/>
        </a:p>
      </dgm:t>
    </dgm:pt>
    <dgm:pt modelId="{D135AEB1-C6D2-4D7D-B449-642E2FD49BD6}">
      <dgm:prSet phldrT="[Testo]"/>
      <dgm:spPr/>
      <dgm:t>
        <a:bodyPr/>
        <a:lstStyle/>
        <a:p>
          <a:r>
            <a:rPr lang="it-IT"/>
            <a:t>INTERVENTI E SERVIZI PER  STUDENTI: INCLUSIONE ALUNNI DIVERSAMENTE ABILI, INTERCULTURA, PROMOZIONE DELL'AGIO, PREVENZIONE E CONTRASTO AL DISAGIO</a:t>
          </a:r>
        </a:p>
      </dgm:t>
    </dgm:pt>
    <dgm:pt modelId="{3D17C59D-B30C-4E90-8760-3A72DC176B7D}" type="parTrans" cxnId="{E4005B8B-0B04-45FA-86C0-ADA88369A7E1}">
      <dgm:prSet/>
      <dgm:spPr/>
      <dgm:t>
        <a:bodyPr/>
        <a:lstStyle/>
        <a:p>
          <a:endParaRPr lang="it-IT"/>
        </a:p>
      </dgm:t>
    </dgm:pt>
    <dgm:pt modelId="{E86D3413-A9FE-4636-86A4-883CAC0C2199}" type="sibTrans" cxnId="{E4005B8B-0B04-45FA-86C0-ADA88369A7E1}">
      <dgm:prSet/>
      <dgm:spPr/>
      <dgm:t>
        <a:bodyPr/>
        <a:lstStyle/>
        <a:p>
          <a:endParaRPr lang="it-IT"/>
        </a:p>
      </dgm:t>
    </dgm:pt>
    <dgm:pt modelId="{6FEEDA38-60DB-4C6C-839A-69246C65D621}">
      <dgm:prSet/>
      <dgm:spPr/>
      <dgm:t>
        <a:bodyPr/>
        <a:lstStyle/>
        <a:p>
          <a:r>
            <a:rPr lang="it-IT"/>
            <a:t>SOSTEGNO AL LAVORO DEI DOCENTI: SCUOLA DIGITALE</a:t>
          </a:r>
        </a:p>
      </dgm:t>
    </dgm:pt>
    <dgm:pt modelId="{9343D828-0E10-4698-98AF-7859CDE081F1}" type="parTrans" cxnId="{1753CA10-806D-47A2-9B6E-4DAB2C3943A6}">
      <dgm:prSet/>
      <dgm:spPr/>
      <dgm:t>
        <a:bodyPr/>
        <a:lstStyle/>
        <a:p>
          <a:endParaRPr lang="it-IT"/>
        </a:p>
      </dgm:t>
    </dgm:pt>
    <dgm:pt modelId="{7F2BB8C4-7E62-4BFF-A568-F73EB5362246}" type="sibTrans" cxnId="{1753CA10-806D-47A2-9B6E-4DAB2C3943A6}">
      <dgm:prSet/>
      <dgm:spPr/>
      <dgm:t>
        <a:bodyPr/>
        <a:lstStyle/>
        <a:p>
          <a:endParaRPr lang="it-IT"/>
        </a:p>
      </dgm:t>
    </dgm:pt>
    <dgm:pt modelId="{B9039090-0296-4DDF-987F-004DAC492EB2}">
      <dgm:prSet phldrT="[Testo]"/>
      <dgm:spPr/>
      <dgm:t>
        <a:bodyPr/>
        <a:lstStyle/>
        <a:p>
          <a:r>
            <a:rPr lang="it-IT"/>
            <a:t>VALUTAZIONE E AUTOVALUTAZIONE </a:t>
          </a:r>
        </a:p>
      </dgm:t>
    </dgm:pt>
    <dgm:pt modelId="{DD87E964-B17A-404F-B700-8038E93F068E}" type="parTrans" cxnId="{8EC53208-AF82-4F36-999F-794F163AD316}">
      <dgm:prSet/>
      <dgm:spPr/>
      <dgm:t>
        <a:bodyPr/>
        <a:lstStyle/>
        <a:p>
          <a:endParaRPr lang="it-IT"/>
        </a:p>
      </dgm:t>
    </dgm:pt>
    <dgm:pt modelId="{19D53DAE-B085-43F6-8916-6FB189353ACF}" type="sibTrans" cxnId="{8EC53208-AF82-4F36-999F-794F163AD316}">
      <dgm:prSet/>
      <dgm:spPr/>
      <dgm:t>
        <a:bodyPr/>
        <a:lstStyle/>
        <a:p>
          <a:endParaRPr lang="it-IT"/>
        </a:p>
      </dgm:t>
    </dgm:pt>
    <dgm:pt modelId="{3A32761A-F65A-42FE-A462-01C82844B04D}" type="pres">
      <dgm:prSet presAssocID="{BBE32718-FBA3-4344-B255-7F2F0A75471E}" presName="Name0" presStyleCnt="0">
        <dgm:presLayoutVars>
          <dgm:dir/>
          <dgm:animLvl val="lvl"/>
          <dgm:resizeHandles val="exact"/>
        </dgm:presLayoutVars>
      </dgm:prSet>
      <dgm:spPr/>
      <dgm:t>
        <a:bodyPr/>
        <a:lstStyle/>
        <a:p>
          <a:endParaRPr lang="it-IT"/>
        </a:p>
      </dgm:t>
    </dgm:pt>
    <dgm:pt modelId="{FDEC2321-DA51-4E59-B80C-A9E56A17AE5A}" type="pres">
      <dgm:prSet presAssocID="{BEE90F86-02E5-4928-9C7D-E66DC40A71B1}" presName="linNode" presStyleCnt="0"/>
      <dgm:spPr/>
    </dgm:pt>
    <dgm:pt modelId="{0B23367F-EB18-448E-9715-9C0A2D8D7FDB}" type="pres">
      <dgm:prSet presAssocID="{BEE90F86-02E5-4928-9C7D-E66DC40A71B1}" presName="parentText" presStyleLbl="node1" presStyleIdx="0" presStyleCnt="3" custLinFactNeighborY="-151">
        <dgm:presLayoutVars>
          <dgm:chMax val="1"/>
          <dgm:bulletEnabled val="1"/>
        </dgm:presLayoutVars>
      </dgm:prSet>
      <dgm:spPr/>
      <dgm:t>
        <a:bodyPr/>
        <a:lstStyle/>
        <a:p>
          <a:endParaRPr lang="it-IT"/>
        </a:p>
      </dgm:t>
    </dgm:pt>
    <dgm:pt modelId="{F6E49E14-3A16-4DB6-8DD7-6AC24A670F48}" type="pres">
      <dgm:prSet presAssocID="{BEE90F86-02E5-4928-9C7D-E66DC40A71B1}" presName="descendantText" presStyleLbl="alignAccFollowNode1" presStyleIdx="0" presStyleCnt="3" custLinFactNeighborX="0">
        <dgm:presLayoutVars>
          <dgm:bulletEnabled val="1"/>
        </dgm:presLayoutVars>
      </dgm:prSet>
      <dgm:spPr/>
      <dgm:t>
        <a:bodyPr/>
        <a:lstStyle/>
        <a:p>
          <a:endParaRPr lang="it-IT"/>
        </a:p>
      </dgm:t>
    </dgm:pt>
    <dgm:pt modelId="{8B5E1FAF-45F3-4889-BFD6-34CADF020574}" type="pres">
      <dgm:prSet presAssocID="{0020F4DD-683F-46FF-B33C-99623673BC3E}" presName="sp" presStyleCnt="0"/>
      <dgm:spPr/>
    </dgm:pt>
    <dgm:pt modelId="{813587F3-3A1C-42D0-B7EF-CEDE9FF0A8D7}" type="pres">
      <dgm:prSet presAssocID="{C237175F-7920-4A0A-A2DA-DE090EE0F9DE}" presName="linNode" presStyleCnt="0"/>
      <dgm:spPr/>
    </dgm:pt>
    <dgm:pt modelId="{6407F4CD-F6F1-41C5-98BC-EA19BC44FDF7}" type="pres">
      <dgm:prSet presAssocID="{C237175F-7920-4A0A-A2DA-DE090EE0F9DE}" presName="parentText" presStyleLbl="node1" presStyleIdx="1" presStyleCnt="3">
        <dgm:presLayoutVars>
          <dgm:chMax val="1"/>
          <dgm:bulletEnabled val="1"/>
        </dgm:presLayoutVars>
      </dgm:prSet>
      <dgm:spPr/>
      <dgm:t>
        <a:bodyPr/>
        <a:lstStyle/>
        <a:p>
          <a:endParaRPr lang="it-IT"/>
        </a:p>
      </dgm:t>
    </dgm:pt>
    <dgm:pt modelId="{71E8F739-C297-4C55-9DED-E675F1FC2ADB}" type="pres">
      <dgm:prSet presAssocID="{C237175F-7920-4A0A-A2DA-DE090EE0F9DE}" presName="descendantText" presStyleLbl="alignAccFollowNode1" presStyleIdx="1" presStyleCnt="3">
        <dgm:presLayoutVars>
          <dgm:bulletEnabled val="1"/>
        </dgm:presLayoutVars>
      </dgm:prSet>
      <dgm:spPr/>
      <dgm:t>
        <a:bodyPr/>
        <a:lstStyle/>
        <a:p>
          <a:endParaRPr lang="it-IT"/>
        </a:p>
      </dgm:t>
    </dgm:pt>
    <dgm:pt modelId="{AA218B93-067B-46AA-81A2-FFF148FB8242}" type="pres">
      <dgm:prSet presAssocID="{7E44616B-8696-4702-A157-F88F8430AE0D}" presName="sp" presStyleCnt="0"/>
      <dgm:spPr/>
    </dgm:pt>
    <dgm:pt modelId="{924C6639-936D-41ED-99BC-4B037BA0FB2E}" type="pres">
      <dgm:prSet presAssocID="{AE2F493F-4EF3-4034-B02E-59C1F695131A}" presName="linNode" presStyleCnt="0"/>
      <dgm:spPr/>
    </dgm:pt>
    <dgm:pt modelId="{68FAA4A2-DE57-4958-88C4-549DECD95111}" type="pres">
      <dgm:prSet presAssocID="{AE2F493F-4EF3-4034-B02E-59C1F695131A}" presName="parentText" presStyleLbl="node1" presStyleIdx="2" presStyleCnt="3">
        <dgm:presLayoutVars>
          <dgm:chMax val="1"/>
          <dgm:bulletEnabled val="1"/>
        </dgm:presLayoutVars>
      </dgm:prSet>
      <dgm:spPr/>
      <dgm:t>
        <a:bodyPr/>
        <a:lstStyle/>
        <a:p>
          <a:endParaRPr lang="it-IT"/>
        </a:p>
      </dgm:t>
    </dgm:pt>
    <dgm:pt modelId="{5A3D6D42-7829-41C3-9759-F2307C704243}" type="pres">
      <dgm:prSet presAssocID="{AE2F493F-4EF3-4034-B02E-59C1F695131A}" presName="descendantText" presStyleLbl="alignAccFollowNode1" presStyleIdx="2" presStyleCnt="3">
        <dgm:presLayoutVars>
          <dgm:bulletEnabled val="1"/>
        </dgm:presLayoutVars>
      </dgm:prSet>
      <dgm:spPr/>
      <dgm:t>
        <a:bodyPr/>
        <a:lstStyle/>
        <a:p>
          <a:endParaRPr lang="it-IT"/>
        </a:p>
      </dgm:t>
    </dgm:pt>
  </dgm:ptLst>
  <dgm:cxnLst>
    <dgm:cxn modelId="{4C2830B6-6A16-4E51-94F7-DFD89955F214}" type="presOf" srcId="{BBE32718-FBA3-4344-B255-7F2F0A75471E}" destId="{3A32761A-F65A-42FE-A462-01C82844B04D}" srcOrd="0" destOrd="0" presId="urn:microsoft.com/office/officeart/2005/8/layout/vList5"/>
    <dgm:cxn modelId="{5F38E2D3-5809-4D93-8820-8E5748F5544B}" type="presOf" srcId="{AE2F493F-4EF3-4034-B02E-59C1F695131A}" destId="{68FAA4A2-DE57-4958-88C4-549DECD95111}" srcOrd="0" destOrd="0" presId="urn:microsoft.com/office/officeart/2005/8/layout/vList5"/>
    <dgm:cxn modelId="{D83B94D3-8AFE-415B-AFC1-E397579C8E19}" type="presOf" srcId="{6FEEDA38-60DB-4C6C-839A-69246C65D621}" destId="{71E8F739-C297-4C55-9DED-E675F1FC2ADB}" srcOrd="0" destOrd="0" presId="urn:microsoft.com/office/officeart/2005/8/layout/vList5"/>
    <dgm:cxn modelId="{14FF5039-2E7D-448F-A7AB-EE4706213039}" srcId="{BBE32718-FBA3-4344-B255-7F2F0A75471E}" destId="{AE2F493F-4EF3-4034-B02E-59C1F695131A}" srcOrd="2" destOrd="0" parTransId="{587D9D8E-258B-4CC6-A398-BB0CA670CEB3}" sibTransId="{8585EB7E-601D-43BB-8ABA-09CE25F0A029}"/>
    <dgm:cxn modelId="{15A29528-1F63-4BF6-8B56-4FD8F984AD86}" type="presOf" srcId="{B9039090-0296-4DDF-987F-004DAC492EB2}" destId="{F6E49E14-3A16-4DB6-8DD7-6AC24A670F48}" srcOrd="0" destOrd="1" presId="urn:microsoft.com/office/officeart/2005/8/layout/vList5"/>
    <dgm:cxn modelId="{86C8A128-26E9-44A9-9E86-0EFFDC0B6421}" srcId="{BBE32718-FBA3-4344-B255-7F2F0A75471E}" destId="{C237175F-7920-4A0A-A2DA-DE090EE0F9DE}" srcOrd="1" destOrd="0" parTransId="{BFC43EC0-C4C3-4E49-8701-23BE9A5D7022}" sibTransId="{7E44616B-8696-4702-A157-F88F8430AE0D}"/>
    <dgm:cxn modelId="{1098164A-D411-45E3-A865-835A8032BF15}" srcId="{BBE32718-FBA3-4344-B255-7F2F0A75471E}" destId="{BEE90F86-02E5-4928-9C7D-E66DC40A71B1}" srcOrd="0" destOrd="0" parTransId="{21AC6511-3990-43B9-AC3A-3BB34DDAFCF8}" sibTransId="{0020F4DD-683F-46FF-B33C-99623673BC3E}"/>
    <dgm:cxn modelId="{B0EEC3BD-2459-448A-A186-FB7E1014A810}" srcId="{BEE90F86-02E5-4928-9C7D-E66DC40A71B1}" destId="{5371934C-7E2C-4623-82E1-B9DD26B75AED}" srcOrd="0" destOrd="0" parTransId="{A4F6270C-0285-494A-8625-5BC9DACA8D7B}" sibTransId="{8971C6B1-FEA0-42B9-A19B-D923A1F8FABE}"/>
    <dgm:cxn modelId="{173024B7-9166-4EDC-921C-96FBE3F08EEA}" type="presOf" srcId="{C237175F-7920-4A0A-A2DA-DE090EE0F9DE}" destId="{6407F4CD-F6F1-41C5-98BC-EA19BC44FDF7}" srcOrd="0" destOrd="0" presId="urn:microsoft.com/office/officeart/2005/8/layout/vList5"/>
    <dgm:cxn modelId="{1753CA10-806D-47A2-9B6E-4DAB2C3943A6}" srcId="{C237175F-7920-4A0A-A2DA-DE090EE0F9DE}" destId="{6FEEDA38-60DB-4C6C-839A-69246C65D621}" srcOrd="0" destOrd="0" parTransId="{9343D828-0E10-4698-98AF-7859CDE081F1}" sibTransId="{7F2BB8C4-7E62-4BFF-A568-F73EB5362246}"/>
    <dgm:cxn modelId="{E4005B8B-0B04-45FA-86C0-ADA88369A7E1}" srcId="{AE2F493F-4EF3-4034-B02E-59C1F695131A}" destId="{D135AEB1-C6D2-4D7D-B449-642E2FD49BD6}" srcOrd="0" destOrd="0" parTransId="{3D17C59D-B30C-4E90-8760-3A72DC176B7D}" sibTransId="{E86D3413-A9FE-4636-86A4-883CAC0C2199}"/>
    <dgm:cxn modelId="{542D1BCC-3440-4628-966A-E4A0155E829F}" type="presOf" srcId="{BEE90F86-02E5-4928-9C7D-E66DC40A71B1}" destId="{0B23367F-EB18-448E-9715-9C0A2D8D7FDB}" srcOrd="0" destOrd="0" presId="urn:microsoft.com/office/officeart/2005/8/layout/vList5"/>
    <dgm:cxn modelId="{8EC53208-AF82-4F36-999F-794F163AD316}" srcId="{BEE90F86-02E5-4928-9C7D-E66DC40A71B1}" destId="{B9039090-0296-4DDF-987F-004DAC492EB2}" srcOrd="1" destOrd="0" parTransId="{DD87E964-B17A-404F-B700-8038E93F068E}" sibTransId="{19D53DAE-B085-43F6-8916-6FB189353ACF}"/>
    <dgm:cxn modelId="{9A6F2820-C00F-424E-ADAA-27EE3C95EB1B}" type="presOf" srcId="{5371934C-7E2C-4623-82E1-B9DD26B75AED}" destId="{F6E49E14-3A16-4DB6-8DD7-6AC24A670F48}" srcOrd="0" destOrd="0" presId="urn:microsoft.com/office/officeart/2005/8/layout/vList5"/>
    <dgm:cxn modelId="{A0A89AEC-B33D-4A4B-AF53-453C4C86B20A}" type="presOf" srcId="{D135AEB1-C6D2-4D7D-B449-642E2FD49BD6}" destId="{5A3D6D42-7829-41C3-9759-F2307C704243}" srcOrd="0" destOrd="0" presId="urn:microsoft.com/office/officeart/2005/8/layout/vList5"/>
    <dgm:cxn modelId="{4A784C44-BDEA-45C0-B631-5236EDBA292C}" type="presParOf" srcId="{3A32761A-F65A-42FE-A462-01C82844B04D}" destId="{FDEC2321-DA51-4E59-B80C-A9E56A17AE5A}" srcOrd="0" destOrd="0" presId="urn:microsoft.com/office/officeart/2005/8/layout/vList5"/>
    <dgm:cxn modelId="{4CBA4DB4-DA35-459E-B3F5-DBE557B16A8A}" type="presParOf" srcId="{FDEC2321-DA51-4E59-B80C-A9E56A17AE5A}" destId="{0B23367F-EB18-448E-9715-9C0A2D8D7FDB}" srcOrd="0" destOrd="0" presId="urn:microsoft.com/office/officeart/2005/8/layout/vList5"/>
    <dgm:cxn modelId="{5E331295-6C33-4B62-8B72-3446D9FAE7EC}" type="presParOf" srcId="{FDEC2321-DA51-4E59-B80C-A9E56A17AE5A}" destId="{F6E49E14-3A16-4DB6-8DD7-6AC24A670F48}" srcOrd="1" destOrd="0" presId="urn:microsoft.com/office/officeart/2005/8/layout/vList5"/>
    <dgm:cxn modelId="{8A1CB252-045E-410C-B4BB-C197CEE10C92}" type="presParOf" srcId="{3A32761A-F65A-42FE-A462-01C82844B04D}" destId="{8B5E1FAF-45F3-4889-BFD6-34CADF020574}" srcOrd="1" destOrd="0" presId="urn:microsoft.com/office/officeart/2005/8/layout/vList5"/>
    <dgm:cxn modelId="{1029814A-4DA8-4101-A29F-F68E0F69B2B5}" type="presParOf" srcId="{3A32761A-F65A-42FE-A462-01C82844B04D}" destId="{813587F3-3A1C-42D0-B7EF-CEDE9FF0A8D7}" srcOrd="2" destOrd="0" presId="urn:microsoft.com/office/officeart/2005/8/layout/vList5"/>
    <dgm:cxn modelId="{25650195-2031-47CA-A1D8-EE3F0268CFCD}" type="presParOf" srcId="{813587F3-3A1C-42D0-B7EF-CEDE9FF0A8D7}" destId="{6407F4CD-F6F1-41C5-98BC-EA19BC44FDF7}" srcOrd="0" destOrd="0" presId="urn:microsoft.com/office/officeart/2005/8/layout/vList5"/>
    <dgm:cxn modelId="{7845B547-C85A-4BE2-AC4F-C6103AB87E00}" type="presParOf" srcId="{813587F3-3A1C-42D0-B7EF-CEDE9FF0A8D7}" destId="{71E8F739-C297-4C55-9DED-E675F1FC2ADB}" srcOrd="1" destOrd="0" presId="urn:microsoft.com/office/officeart/2005/8/layout/vList5"/>
    <dgm:cxn modelId="{F2E31867-F6D5-4334-B923-179F094EA2D1}" type="presParOf" srcId="{3A32761A-F65A-42FE-A462-01C82844B04D}" destId="{AA218B93-067B-46AA-81A2-FFF148FB8242}" srcOrd="3" destOrd="0" presId="urn:microsoft.com/office/officeart/2005/8/layout/vList5"/>
    <dgm:cxn modelId="{BEAAFB20-EA96-463B-85A0-1E7B06C4D908}" type="presParOf" srcId="{3A32761A-F65A-42FE-A462-01C82844B04D}" destId="{924C6639-936D-41ED-99BC-4B037BA0FB2E}" srcOrd="4" destOrd="0" presId="urn:microsoft.com/office/officeart/2005/8/layout/vList5"/>
    <dgm:cxn modelId="{F10C1CBD-623A-44FF-9889-B49679751AB3}" type="presParOf" srcId="{924C6639-936D-41ED-99BC-4B037BA0FB2E}" destId="{68FAA4A2-DE57-4958-88C4-549DECD95111}" srcOrd="0" destOrd="0" presId="urn:microsoft.com/office/officeart/2005/8/layout/vList5"/>
    <dgm:cxn modelId="{AB56C4E2-32FF-4DAB-88E3-53795C8EB52B}" type="presParOf" srcId="{924C6639-936D-41ED-99BC-4B037BA0FB2E}" destId="{5A3D6D42-7829-41C3-9759-F2307C704243}" srcOrd="1" destOrd="0" presId="urn:microsoft.com/office/officeart/2005/8/layout/vList5"/>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1DCF5D-52B1-4BD5-8E7F-9B314413A44C}">
      <dsp:nvSpPr>
        <dsp:cNvPr id="0" name=""/>
        <dsp:cNvSpPr/>
      </dsp:nvSpPr>
      <dsp:spPr>
        <a:xfrm rot="5400000">
          <a:off x="-322426" y="326621"/>
          <a:ext cx="2149507" cy="1504654"/>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it-IT" sz="1700" b="1" kern="1200"/>
            <a:t>ORIENTAMENTO</a:t>
          </a:r>
        </a:p>
      </dsp:txBody>
      <dsp:txXfrm rot="5400000">
        <a:off x="-322426" y="326621"/>
        <a:ext cx="2149507" cy="1504654"/>
      </dsp:txXfrm>
    </dsp:sp>
    <dsp:sp modelId="{6C3AC676-A895-4D5E-A595-A0AA5015C72E}">
      <dsp:nvSpPr>
        <dsp:cNvPr id="0" name=""/>
        <dsp:cNvSpPr/>
      </dsp:nvSpPr>
      <dsp:spPr>
        <a:xfrm rot="5400000">
          <a:off x="3113802" y="-1604952"/>
          <a:ext cx="1397179" cy="46154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it-IT" sz="1050" kern="1200"/>
            <a:t>1-I DOCENTI CONCORDANO AZIONI E TEMATICHE COMUNI SULL'ORIENTAMENTO DA SVILUPPARE DALLA PRIMA ALLA TERZA</a:t>
          </a:r>
        </a:p>
        <a:p>
          <a:pPr marL="57150" lvl="1" indent="-57150" algn="l" defTabSz="466725">
            <a:lnSpc>
              <a:spcPct val="90000"/>
            </a:lnSpc>
            <a:spcBef>
              <a:spcPct val="0"/>
            </a:spcBef>
            <a:spcAft>
              <a:spcPct val="15000"/>
            </a:spcAft>
            <a:buChar char="••"/>
          </a:pPr>
          <a:r>
            <a:rPr lang="it-IT" sz="1050" kern="1200"/>
            <a:t>2-FORMAZIONE DEI DOCENTI SULLE DIVERSE TIPOLOGIE ED INDIRIZZI DELL'ISTRUZIONE SUPERIORE, ISTRUZIONE E FORMAZIONE PROFESSIONALE. PARTECIPAZIONE DEI DOCENTI ALLE GIORNATE DI SCUOLA APERTA SPECIFICHE PER GLI INSEGNANTI.</a:t>
          </a:r>
        </a:p>
      </dsp:txBody>
      <dsp:txXfrm rot="5400000">
        <a:off x="3113802" y="-1604952"/>
        <a:ext cx="1397179" cy="4615475"/>
      </dsp:txXfrm>
    </dsp:sp>
    <dsp:sp modelId="{F65C2F89-98F3-4FD3-BF07-9D61B90D9D9D}">
      <dsp:nvSpPr>
        <dsp:cNvPr id="0" name=""/>
        <dsp:cNvSpPr/>
      </dsp:nvSpPr>
      <dsp:spPr>
        <a:xfrm rot="5400000">
          <a:off x="-322426" y="2319344"/>
          <a:ext cx="2149507" cy="1504654"/>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it-IT" sz="1700" b="1" kern="1200"/>
            <a:t>ORIENTAMENTO</a:t>
          </a:r>
        </a:p>
      </dsp:txBody>
      <dsp:txXfrm rot="5400000">
        <a:off x="-322426" y="2319344"/>
        <a:ext cx="2149507" cy="1504654"/>
      </dsp:txXfrm>
    </dsp:sp>
    <dsp:sp modelId="{B3FC710E-70AA-4DF6-A9A0-8F4E0236C4D2}">
      <dsp:nvSpPr>
        <dsp:cNvPr id="0" name=""/>
        <dsp:cNvSpPr/>
      </dsp:nvSpPr>
      <dsp:spPr>
        <a:xfrm rot="5400000">
          <a:off x="3113802" y="387770"/>
          <a:ext cx="1397179" cy="46154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it-IT" sz="1050" kern="1200"/>
            <a:t>3-PRESENTAZIONE DA PARTE DEI DOCENTI AGLI ALUNNI DELLE TERZE DELLE DIVERSE TIPOLOGIE ED INDIRIZZI DELL'ISTRUZIONE E FORMAZIONE PROFESSIONALE CON RELATIVE OFFERTE FORMATIVE E SBOCCHI FUTURI. DISTRIBUZIONE MATERIALE CARTACEO INFORMATIVO E TABELLA RIEPILOGATIVA SULLE GIORNATE DI SCUOLA APERTA NEGLI ISTITUTI SUPERIORI DI PARMA E PROVINCIA.</a:t>
          </a:r>
        </a:p>
        <a:p>
          <a:pPr marL="57150" lvl="1" indent="-57150" algn="l" defTabSz="466725">
            <a:lnSpc>
              <a:spcPct val="90000"/>
            </a:lnSpc>
            <a:spcBef>
              <a:spcPct val="0"/>
            </a:spcBef>
            <a:spcAft>
              <a:spcPct val="15000"/>
            </a:spcAft>
            <a:buChar char="••"/>
          </a:pPr>
          <a:r>
            <a:rPr lang="it-IT" sz="1050" kern="1200"/>
            <a:t>4-COLLOQUI INDIVIDUALI CON UNA PSICOLOGA ESPERTA DI ORIENTAMENTO PER GLI ALUNNI IN DIFFICOLTA' NELLA SCELTA DELL'ISTITUTO SUPERIORE.</a:t>
          </a:r>
        </a:p>
      </dsp:txBody>
      <dsp:txXfrm rot="5400000">
        <a:off x="3113802" y="387770"/>
        <a:ext cx="1397179" cy="4615475"/>
      </dsp:txXfrm>
    </dsp:sp>
    <dsp:sp modelId="{077DE965-1A4E-42FC-BD97-7C87C6C357C5}">
      <dsp:nvSpPr>
        <dsp:cNvPr id="0" name=""/>
        <dsp:cNvSpPr/>
      </dsp:nvSpPr>
      <dsp:spPr>
        <a:xfrm rot="5400000">
          <a:off x="-322426" y="4312066"/>
          <a:ext cx="2149507" cy="1504654"/>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it-IT" sz="1700" b="1" kern="1200"/>
            <a:t>ORIENTAMENTO</a:t>
          </a:r>
        </a:p>
      </dsp:txBody>
      <dsp:txXfrm rot="5400000">
        <a:off x="-322426" y="4312066"/>
        <a:ext cx="2149507" cy="1504654"/>
      </dsp:txXfrm>
    </dsp:sp>
    <dsp:sp modelId="{88CA5334-7ADC-4CCE-9840-D660D086EF3C}">
      <dsp:nvSpPr>
        <dsp:cNvPr id="0" name=""/>
        <dsp:cNvSpPr/>
      </dsp:nvSpPr>
      <dsp:spPr>
        <a:xfrm rot="5400000">
          <a:off x="3113802" y="2380493"/>
          <a:ext cx="1397179" cy="46154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it-IT" sz="1050" kern="1200"/>
            <a:t>5- PARTECIPAZIONE DELLE CLASSI A PERCORSI LABORATORIALI ORGANIZZATI DAGLI ISTITUTI  SUPERIORI E/O AZIENDE DI PARMA E PROVINCIA.</a:t>
          </a:r>
        </a:p>
        <a:p>
          <a:pPr marL="57150" lvl="1" indent="-57150" algn="l" defTabSz="466725">
            <a:lnSpc>
              <a:spcPct val="90000"/>
            </a:lnSpc>
            <a:spcBef>
              <a:spcPct val="0"/>
            </a:spcBef>
            <a:spcAft>
              <a:spcPct val="15000"/>
            </a:spcAft>
            <a:buChar char="••"/>
          </a:pPr>
          <a:r>
            <a:rPr lang="it-IT" sz="1050" kern="1200"/>
            <a:t>6- AZIONI DI PREVENZIONE, INSUCCESSO E DISPERSIONE SCOLASTICA ATTRAVERSO PERCORSI IN ALTERNANZA SCUOLA- LABORATORIO E PERCORSI ALTERNANZA LEGGERA.</a:t>
          </a:r>
        </a:p>
      </dsp:txBody>
      <dsp:txXfrm rot="5400000">
        <a:off x="3113802" y="2380493"/>
        <a:ext cx="1397179" cy="4615475"/>
      </dsp:txXfrm>
    </dsp:sp>
    <dsp:sp modelId="{7B3D3136-9A18-425B-A807-8226B341DAB7}">
      <dsp:nvSpPr>
        <dsp:cNvPr id="0" name=""/>
        <dsp:cNvSpPr/>
      </dsp:nvSpPr>
      <dsp:spPr>
        <a:xfrm rot="5400000">
          <a:off x="-322426" y="6304789"/>
          <a:ext cx="2149507" cy="1504654"/>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it-IT" sz="1700" b="1" kern="1200"/>
            <a:t>ORIENTAMENTO</a:t>
          </a:r>
        </a:p>
      </dsp:txBody>
      <dsp:txXfrm rot="5400000">
        <a:off x="-322426" y="6304789"/>
        <a:ext cx="2149507" cy="1504654"/>
      </dsp:txXfrm>
    </dsp:sp>
    <dsp:sp modelId="{81A4F54C-3FA0-4472-B681-9385E3B16122}">
      <dsp:nvSpPr>
        <dsp:cNvPr id="0" name=""/>
        <dsp:cNvSpPr/>
      </dsp:nvSpPr>
      <dsp:spPr>
        <a:xfrm rot="5400000">
          <a:off x="3113802" y="4373215"/>
          <a:ext cx="1397179" cy="461547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it-IT" sz="1050" kern="1200"/>
        </a:p>
        <a:p>
          <a:pPr marL="57150" lvl="1" indent="-57150" algn="l" defTabSz="466725">
            <a:lnSpc>
              <a:spcPct val="90000"/>
            </a:lnSpc>
            <a:spcBef>
              <a:spcPct val="0"/>
            </a:spcBef>
            <a:spcAft>
              <a:spcPct val="15000"/>
            </a:spcAft>
            <a:buChar char="••"/>
          </a:pPr>
          <a:r>
            <a:rPr lang="it-IT" sz="1050" kern="1200"/>
            <a:t>7-COMUNICAZIONE ALLE FAMIGLIE E AGLI ALUNNI DEL SITO RELATIVO ALLA PIATTAFORMA ATTIVATA ALL'INTERNO DEL PROGETTO ORIENTA-MENTE E COMUNICAZIONE DELLE INIZIATIVE RELATIVE AL DIALOGO SCUOLA-MONDO DEL LAVORO ORGANIZZATI DA ENTI DI PARMA E PROVINCIA</a:t>
          </a:r>
        </a:p>
        <a:p>
          <a:pPr marL="57150" lvl="1" indent="-57150" algn="l" defTabSz="466725">
            <a:lnSpc>
              <a:spcPct val="90000"/>
            </a:lnSpc>
            <a:spcBef>
              <a:spcPct val="0"/>
            </a:spcBef>
            <a:spcAft>
              <a:spcPct val="15000"/>
            </a:spcAft>
            <a:buChar char="••"/>
          </a:pPr>
          <a:r>
            <a:rPr lang="it-IT" sz="1050" kern="1200"/>
            <a:t>8- CONSEGNA CONSIGLIO ORIENTATIVO INCENTRATO SU COMPETENZE TRASVERSALI, ATTITUDINI, AREE DI FORZA , INTERESSI DELL'ALUNNO.</a:t>
          </a:r>
        </a:p>
        <a:p>
          <a:pPr marL="57150" lvl="1" indent="-57150" algn="l" defTabSz="466725">
            <a:lnSpc>
              <a:spcPct val="90000"/>
            </a:lnSpc>
            <a:spcBef>
              <a:spcPct val="0"/>
            </a:spcBef>
            <a:spcAft>
              <a:spcPct val="15000"/>
            </a:spcAft>
            <a:buChar char="••"/>
          </a:pPr>
          <a:r>
            <a:rPr lang="it-IT" sz="1050" kern="1200"/>
            <a:t>9. MONITORAGGIO DEGLI ESITI   FINALI CONSEGUITI DAGLI EX- ALUNNI AL TERMINE  DEL PRIMO ANNO DELLE SUPERIORI.</a:t>
          </a:r>
        </a:p>
      </dsp:txBody>
      <dsp:txXfrm rot="5400000">
        <a:off x="3113802" y="4373215"/>
        <a:ext cx="1397179" cy="46154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C67BE8-3878-48DC-A8AD-4DBFC8D91FAB}">
      <dsp:nvSpPr>
        <dsp:cNvPr id="0" name=""/>
        <dsp:cNvSpPr/>
      </dsp:nvSpPr>
      <dsp:spPr>
        <a:xfrm>
          <a:off x="72387" y="3686021"/>
          <a:ext cx="2915752" cy="1390673"/>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DICEMBRE/ GENNAIO</a:t>
          </a:r>
        </a:p>
        <a:p>
          <a:pPr lvl="0" algn="ctr" defTabSz="488950">
            <a:lnSpc>
              <a:spcPct val="90000"/>
            </a:lnSpc>
            <a:spcBef>
              <a:spcPct val="0"/>
            </a:spcBef>
            <a:spcAft>
              <a:spcPct val="35000"/>
            </a:spcAft>
          </a:pPr>
          <a:r>
            <a:rPr lang="it-IT" sz="1100" b="1" kern="1200">
              <a:solidFill>
                <a:sysClr val="windowText" lastClr="000000"/>
              </a:solidFill>
            </a:rPr>
            <a:t>ATTIVITA' DI ACCOGLIENZA ALUNNI SCUOLA DELL'INFANZIA- SCUOLA PRIMARIA  NELLE SCUOLE  PRIMARIE DELL'ISTITUTO</a:t>
          </a:r>
        </a:p>
      </dsp:txBody>
      <dsp:txXfrm>
        <a:off x="72387" y="3686021"/>
        <a:ext cx="2915752" cy="1390673"/>
      </dsp:txXfrm>
    </dsp:sp>
    <dsp:sp modelId="{C90C21CC-ADEB-4421-9B1F-4E5385AE76FC}">
      <dsp:nvSpPr>
        <dsp:cNvPr id="0" name=""/>
        <dsp:cNvSpPr/>
      </dsp:nvSpPr>
      <dsp:spPr>
        <a:xfrm>
          <a:off x="3208822" y="3709735"/>
          <a:ext cx="2915752" cy="136221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DICEMBRE/GENNAIO</a:t>
          </a:r>
        </a:p>
        <a:p>
          <a:pPr lvl="0" algn="ctr" defTabSz="488950">
            <a:lnSpc>
              <a:spcPct val="90000"/>
            </a:lnSpc>
            <a:spcBef>
              <a:spcPct val="0"/>
            </a:spcBef>
            <a:spcAft>
              <a:spcPct val="35000"/>
            </a:spcAft>
          </a:pPr>
          <a:r>
            <a:rPr lang="it-IT" sz="1100" b="1" kern="1200">
              <a:solidFill>
                <a:sysClr val="windowText" lastClr="000000"/>
              </a:solidFill>
            </a:rPr>
            <a:t>ATTIVITA' DI ACCOGLIENZA ALUNNI SCUOLA PRIMARIA NELLE CLASSI PRIME DELLA SCUOLA SECONDARIA DI I GRADO</a:t>
          </a:r>
        </a:p>
      </dsp:txBody>
      <dsp:txXfrm>
        <a:off x="3208822" y="3709735"/>
        <a:ext cx="2915752" cy="1362210"/>
      </dsp:txXfrm>
    </dsp:sp>
    <dsp:sp modelId="{0C758B6E-A654-45FB-8C89-8FAE2F0B06B1}">
      <dsp:nvSpPr>
        <dsp:cNvPr id="0" name=""/>
        <dsp:cNvSpPr/>
      </dsp:nvSpPr>
      <dsp:spPr>
        <a:xfrm>
          <a:off x="1665029" y="249271"/>
          <a:ext cx="2915752" cy="1749451"/>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it-IT" sz="2400" b="1" kern="1200"/>
            <a:t>CONTINUITA'</a:t>
          </a:r>
          <a:endParaRPr lang="it-IT" sz="700" b="1" kern="1200"/>
        </a:p>
      </dsp:txBody>
      <dsp:txXfrm>
        <a:off x="1665029" y="249271"/>
        <a:ext cx="2915752" cy="1749451"/>
      </dsp:txXfrm>
    </dsp:sp>
    <dsp:sp modelId="{C8E161CE-8FC5-42EF-B2D2-D25BD848C2CF}">
      <dsp:nvSpPr>
        <dsp:cNvPr id="0" name=""/>
        <dsp:cNvSpPr/>
      </dsp:nvSpPr>
      <dsp:spPr>
        <a:xfrm>
          <a:off x="3208822" y="5181123"/>
          <a:ext cx="2915752" cy="12183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GENNAIO-SCUOLA APERTA</a:t>
          </a:r>
        </a:p>
        <a:p>
          <a:pPr lvl="0" algn="ctr" defTabSz="488950">
            <a:lnSpc>
              <a:spcPct val="90000"/>
            </a:lnSpc>
            <a:spcBef>
              <a:spcPct val="0"/>
            </a:spcBef>
            <a:spcAft>
              <a:spcPct val="35000"/>
            </a:spcAft>
          </a:pPr>
          <a:r>
            <a:rPr lang="it-IT" sz="1100" b="1" kern="1200">
              <a:solidFill>
                <a:sysClr val="windowText" lastClr="000000"/>
              </a:solidFill>
            </a:rPr>
            <a:t>VISITA DEI GENITORI  NEI TRE PLESSI DELL'ISTITUTO</a:t>
          </a:r>
        </a:p>
        <a:p>
          <a:pPr lvl="0" algn="ctr" defTabSz="488950">
            <a:lnSpc>
              <a:spcPct val="90000"/>
            </a:lnSpc>
            <a:spcBef>
              <a:spcPct val="0"/>
            </a:spcBef>
            <a:spcAft>
              <a:spcPct val="35000"/>
            </a:spcAft>
          </a:pPr>
          <a:r>
            <a:rPr lang="it-IT" sz="1100" b="1" kern="1200">
              <a:solidFill>
                <a:sysClr val="windowText" lastClr="000000"/>
              </a:solidFill>
            </a:rPr>
            <a:t>( SCUOLE PRIMARIE  MARTIRI DI CEFALONIA E GIANNI RODARI, SCUOLA SECONDARIA DI I GRADO  SALVO D'ACQUISTO)</a:t>
          </a:r>
        </a:p>
      </dsp:txBody>
      <dsp:txXfrm>
        <a:off x="3208822" y="5181123"/>
        <a:ext cx="2915752" cy="1218335"/>
      </dsp:txXfrm>
    </dsp:sp>
    <dsp:sp modelId="{B703D924-3BEF-4B80-967E-E41D729015E6}">
      <dsp:nvSpPr>
        <dsp:cNvPr id="0" name=""/>
        <dsp:cNvSpPr/>
      </dsp:nvSpPr>
      <dsp:spPr>
        <a:xfrm>
          <a:off x="81426" y="2210505"/>
          <a:ext cx="2915752" cy="1308782"/>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SETTEMBRE/OTTOBRE </a:t>
          </a:r>
        </a:p>
        <a:p>
          <a:pPr lvl="0" algn="ctr" defTabSz="488950">
            <a:lnSpc>
              <a:spcPct val="90000"/>
            </a:lnSpc>
            <a:spcBef>
              <a:spcPct val="0"/>
            </a:spcBef>
            <a:spcAft>
              <a:spcPct val="35000"/>
            </a:spcAft>
          </a:pPr>
          <a:r>
            <a:rPr lang="it-IT" sz="1100" b="1" kern="1200">
              <a:solidFill>
                <a:sysClr val="windowText" lastClr="000000"/>
              </a:solidFill>
            </a:rPr>
            <a:t>ATTIVITA' DI ACCOGLIENZA PER LE CLASSI PRIME DELLA SCUOLA SECONDARIA DI I GRADO</a:t>
          </a:r>
        </a:p>
      </dsp:txBody>
      <dsp:txXfrm>
        <a:off x="81426" y="2210505"/>
        <a:ext cx="2915752" cy="1308782"/>
      </dsp:txXfrm>
    </dsp:sp>
    <dsp:sp modelId="{2DE15ED6-003E-4B77-8D80-CD31BAA0E22F}">
      <dsp:nvSpPr>
        <dsp:cNvPr id="0" name=""/>
        <dsp:cNvSpPr/>
      </dsp:nvSpPr>
      <dsp:spPr>
        <a:xfrm>
          <a:off x="72387" y="5182954"/>
          <a:ext cx="2915752" cy="125687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GENNAIO</a:t>
          </a:r>
        </a:p>
        <a:p>
          <a:pPr lvl="0" algn="ctr" defTabSz="488950">
            <a:lnSpc>
              <a:spcPct val="90000"/>
            </a:lnSpc>
            <a:spcBef>
              <a:spcPct val="0"/>
            </a:spcBef>
            <a:spcAft>
              <a:spcPct val="35000"/>
            </a:spcAft>
          </a:pPr>
          <a:r>
            <a:rPr lang="it-IT" sz="1100" b="1" kern="1200">
              <a:solidFill>
                <a:sysClr val="windowText" lastClr="000000"/>
              </a:solidFill>
            </a:rPr>
            <a:t>PRESENTAZIONE DEL DS AI GENITORI  DELLE FUTURE PRIME SCUOLA PRIMARIA E SCUOLA SECONDARIA DI I GRADO DEL PIANO DELL'OFFERTA FORMATIVA</a:t>
          </a:r>
        </a:p>
      </dsp:txBody>
      <dsp:txXfrm>
        <a:off x="72387" y="5182954"/>
        <a:ext cx="2915752" cy="1256875"/>
      </dsp:txXfrm>
    </dsp:sp>
    <dsp:sp modelId="{992BF171-83B6-4B5C-A82C-1BDA19D30B34}">
      <dsp:nvSpPr>
        <dsp:cNvPr id="0" name=""/>
        <dsp:cNvSpPr/>
      </dsp:nvSpPr>
      <dsp:spPr>
        <a:xfrm>
          <a:off x="1684623" y="6504123"/>
          <a:ext cx="2915752" cy="1390831"/>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MAGGIO/GIUGNO</a:t>
          </a:r>
        </a:p>
        <a:p>
          <a:pPr lvl="0" algn="ctr" defTabSz="488950">
            <a:lnSpc>
              <a:spcPct val="90000"/>
            </a:lnSpc>
            <a:spcBef>
              <a:spcPct val="0"/>
            </a:spcBef>
            <a:spcAft>
              <a:spcPct val="35000"/>
            </a:spcAft>
          </a:pPr>
          <a:r>
            <a:rPr lang="it-IT" sz="1100" b="1" kern="1200">
              <a:solidFill>
                <a:sysClr val="windowText" lastClr="000000"/>
              </a:solidFill>
            </a:rPr>
            <a:t>INCONTRI DOCENTI  SCUOLA DELL' INFANZIA E SCUOLA PRIMARIA, SCUOLA PRIMARIA E SCUOLA SECONDARIA PER PRESENTAZIONE DEI FUTURI ALUNNI CON REDAZIONE SCHEDE INDIVIDUALI </a:t>
          </a:r>
        </a:p>
      </dsp:txBody>
      <dsp:txXfrm>
        <a:off x="1684623" y="6504123"/>
        <a:ext cx="2915752" cy="1390831"/>
      </dsp:txXfrm>
    </dsp:sp>
    <dsp:sp modelId="{744467EB-D995-414A-B27A-F1A5E158AE3C}">
      <dsp:nvSpPr>
        <dsp:cNvPr id="0" name=""/>
        <dsp:cNvSpPr/>
      </dsp:nvSpPr>
      <dsp:spPr>
        <a:xfrm>
          <a:off x="3208822" y="2205828"/>
          <a:ext cx="2915752" cy="1334114"/>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b="1" kern="1200">
              <a:solidFill>
                <a:sysClr val="windowText" lastClr="000000"/>
              </a:solidFill>
            </a:rPr>
            <a:t>DICEMBRE</a:t>
          </a:r>
        </a:p>
        <a:p>
          <a:pPr lvl="0" algn="ctr" defTabSz="488950">
            <a:lnSpc>
              <a:spcPct val="90000"/>
            </a:lnSpc>
            <a:spcBef>
              <a:spcPct val="0"/>
            </a:spcBef>
            <a:spcAft>
              <a:spcPct val="35000"/>
            </a:spcAft>
          </a:pPr>
          <a:r>
            <a:rPr lang="it-IT" sz="1100" b="1" kern="1200">
              <a:solidFill>
                <a:sysClr val="windowText" lastClr="000000"/>
              </a:solidFill>
            </a:rPr>
            <a:t>DIVULGAZIONE MATERIALI INFORMATIVI SULL'OFFERTA FORMATIVA  TRA ORDINI DI SCUOLA</a:t>
          </a:r>
        </a:p>
      </dsp:txBody>
      <dsp:txXfrm>
        <a:off x="3208822" y="2205828"/>
        <a:ext cx="2915752" cy="133411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E49E14-3A16-4DB6-8DD7-6AC24A670F48}">
      <dsp:nvSpPr>
        <dsp:cNvPr id="0" name=""/>
        <dsp:cNvSpPr/>
      </dsp:nvSpPr>
      <dsp:spPr>
        <a:xfrm rot="5400000">
          <a:off x="3591961" y="-1367224"/>
          <a:ext cx="825103" cy="37689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it-IT" sz="1200" kern="1200"/>
            <a:t>GESTIONE DEL POF: ELABORAZIONE, REVISIONE E AGGIORNAMENTO</a:t>
          </a:r>
        </a:p>
        <a:p>
          <a:pPr marL="114300" lvl="1" indent="-114300" algn="l" defTabSz="533400">
            <a:lnSpc>
              <a:spcPct val="90000"/>
            </a:lnSpc>
            <a:spcBef>
              <a:spcPct val="0"/>
            </a:spcBef>
            <a:spcAft>
              <a:spcPct val="15000"/>
            </a:spcAft>
            <a:buChar char="••"/>
          </a:pPr>
          <a:r>
            <a:rPr lang="it-IT" sz="1200" kern="1200"/>
            <a:t>VALUTAZIONE E AUTOVALUTAZIONE </a:t>
          </a:r>
        </a:p>
      </dsp:txBody>
      <dsp:txXfrm rot="5400000">
        <a:off x="3591961" y="-1367224"/>
        <a:ext cx="825103" cy="3768953"/>
      </dsp:txXfrm>
    </dsp:sp>
    <dsp:sp modelId="{0B23367F-EB18-448E-9715-9C0A2D8D7FDB}">
      <dsp:nvSpPr>
        <dsp:cNvPr id="0" name=""/>
        <dsp:cNvSpPr/>
      </dsp:nvSpPr>
      <dsp:spPr>
        <a:xfrm>
          <a:off x="0" y="5"/>
          <a:ext cx="2120036" cy="1031378"/>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it-IT" sz="3200" kern="1200"/>
            <a:t>AREA 1</a:t>
          </a:r>
        </a:p>
      </dsp:txBody>
      <dsp:txXfrm>
        <a:off x="0" y="5"/>
        <a:ext cx="2120036" cy="1031378"/>
      </dsp:txXfrm>
    </dsp:sp>
    <dsp:sp modelId="{71E8F739-C297-4C55-9DED-E675F1FC2ADB}">
      <dsp:nvSpPr>
        <dsp:cNvPr id="0" name=""/>
        <dsp:cNvSpPr/>
      </dsp:nvSpPr>
      <dsp:spPr>
        <a:xfrm rot="5400000">
          <a:off x="3591961" y="-284276"/>
          <a:ext cx="825103" cy="37689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it-IT" sz="1200" kern="1200"/>
            <a:t>SOSTEGNO AL LAVORO DEI DOCENTI: SCUOLA DIGITALE</a:t>
          </a:r>
        </a:p>
      </dsp:txBody>
      <dsp:txXfrm rot="5400000">
        <a:off x="3591961" y="-284276"/>
        <a:ext cx="825103" cy="3768953"/>
      </dsp:txXfrm>
    </dsp:sp>
    <dsp:sp modelId="{6407F4CD-F6F1-41C5-98BC-EA19BC44FDF7}">
      <dsp:nvSpPr>
        <dsp:cNvPr id="0" name=""/>
        <dsp:cNvSpPr/>
      </dsp:nvSpPr>
      <dsp:spPr>
        <a:xfrm>
          <a:off x="0" y="1084510"/>
          <a:ext cx="2120036" cy="1031378"/>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it-IT" sz="3200" kern="1200"/>
            <a:t>AREA 2</a:t>
          </a:r>
        </a:p>
      </dsp:txBody>
      <dsp:txXfrm>
        <a:off x="0" y="1084510"/>
        <a:ext cx="2120036" cy="1031378"/>
      </dsp:txXfrm>
    </dsp:sp>
    <dsp:sp modelId="{5A3D6D42-7829-41C3-9759-F2307C704243}">
      <dsp:nvSpPr>
        <dsp:cNvPr id="0" name=""/>
        <dsp:cNvSpPr/>
      </dsp:nvSpPr>
      <dsp:spPr>
        <a:xfrm rot="5400000">
          <a:off x="3591961" y="798671"/>
          <a:ext cx="825103" cy="37689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it-IT" sz="1200" kern="1200"/>
            <a:t>INTERVENTI E SERVIZI PER  STUDENTI: INCLUSIONE ALUNNI DIVERSAMENTE ABILI, INTERCULTURA, PROMOZIONE DELL'AGIO, PREVENZIONE E CONTRASTO AL DISAGIO</a:t>
          </a:r>
        </a:p>
      </dsp:txBody>
      <dsp:txXfrm rot="5400000">
        <a:off x="3591961" y="798671"/>
        <a:ext cx="825103" cy="3768953"/>
      </dsp:txXfrm>
    </dsp:sp>
    <dsp:sp modelId="{68FAA4A2-DE57-4958-88C4-549DECD95111}">
      <dsp:nvSpPr>
        <dsp:cNvPr id="0" name=""/>
        <dsp:cNvSpPr/>
      </dsp:nvSpPr>
      <dsp:spPr>
        <a:xfrm>
          <a:off x="0" y="2167458"/>
          <a:ext cx="2120036" cy="1031378"/>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it-IT" sz="3200" kern="1200"/>
            <a:t>AREA 3</a:t>
          </a:r>
        </a:p>
      </dsp:txBody>
      <dsp:txXfrm>
        <a:off x="0" y="2167458"/>
        <a:ext cx="2120036" cy="10313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E9171-6C98-4A63-A6D6-F329F7BC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24687</Words>
  <Characters>140721</Characters>
  <Application>Microsoft Office Word</Application>
  <DocSecurity>0</DocSecurity>
  <Lines>1172</Lines>
  <Paragraphs>330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2019-12-31T11:13:00Z</cp:lastPrinted>
  <dcterms:created xsi:type="dcterms:W3CDTF">2020-01-27T18:25:00Z</dcterms:created>
  <dcterms:modified xsi:type="dcterms:W3CDTF">2020-01-27T18:25:00Z</dcterms:modified>
</cp:coreProperties>
</file>