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</w:t>
      </w:r>
      <w:r w:rsidR="001B2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3C87">
        <w:rPr>
          <w:rFonts w:ascii="Times New Roman" w:eastAsia="Times New Roman" w:hAnsi="Times New Roman" w:cs="Times New Roman"/>
          <w:sz w:val="24"/>
          <w:szCs w:val="24"/>
          <w:lang w:eastAsia="it-IT"/>
        </w:rPr>
        <w:t>Yoga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113C87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gioco dello Yoga per crescere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Recapito telefonico tel. _____________ cell.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8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113C87" w:rsidRDefault="00113C87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Diploma/attestato di idoneità all’insegnamento della pratica Yoga ______________ voto_________</w:t>
      </w:r>
    </w:p>
    <w:p w:rsidR="00113C87" w:rsidRDefault="00113C87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Diploma di qual</w:t>
      </w:r>
      <w:r w:rsidR="00E56529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lang w:eastAsia="it-IT"/>
        </w:rPr>
        <w:t>fica sportiva in una delle specialità riconosciute dal C.O.N.I. (ginnastica Yoga o altre specialità a</w:t>
      </w:r>
    </w:p>
    <w:p w:rsidR="00E56529" w:rsidRDefault="00E56529" w:rsidP="00E56529">
      <w:pPr>
        <w:spacing w:before="0" w:beforeAutospacing="0" w:line="240" w:lineRule="auto"/>
        <w:ind w:left="709" w:right="0" w:firstLine="0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</w:t>
      </w:r>
    </w:p>
    <w:p w:rsidR="00E56529" w:rsidRPr="00D63512" w:rsidRDefault="00E56529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Altre lauree magistrali o specialistiche __________________________________________________________</w:t>
      </w:r>
    </w:p>
    <w:p w:rsidR="00B42BA5" w:rsidRPr="00D63512" w:rsidRDefault="00C05C7C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 xml:space="preserve">laboratori </w:t>
      </w:r>
      <w:r w:rsidR="00E56529">
        <w:rPr>
          <w:rFonts w:ascii="Times New Roman" w:hAnsi="Times New Roman" w:cs="Times New Roman"/>
        </w:rPr>
        <w:t>yoga</w:t>
      </w:r>
      <w:r w:rsidRPr="00D63512">
        <w:rPr>
          <w:rFonts w:ascii="Times New Roman" w:hAnsi="Times New Roman" w:cs="Times New Roman"/>
        </w:rPr>
        <w:t xml:space="preserve"> presso scuole primarie </w:t>
      </w:r>
      <w:r w:rsidR="00394D49" w:rsidRPr="00D63512">
        <w:rPr>
          <w:rFonts w:ascii="Times New Roman" w:hAnsi="Times New Roman" w:cs="Times New Roman"/>
        </w:rPr>
        <w:t xml:space="preserve">pubbliche </w:t>
      </w:r>
      <w:r w:rsidR="00E56529">
        <w:rPr>
          <w:rFonts w:ascii="Times New Roman" w:hAnsi="Times New Roman" w:cs="Times New Roman"/>
        </w:rPr>
        <w:t>della durata di almeno 2</w:t>
      </w:r>
      <w:r w:rsidRPr="00D63512">
        <w:rPr>
          <w:rFonts w:ascii="Times New Roman" w:hAnsi="Times New Roman" w:cs="Times New Roman"/>
        </w:rPr>
        <w:t>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="00B42BA5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Anno Scol.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C05C7C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 xml:space="preserve">laboratori </w:t>
      </w:r>
      <w:r w:rsidR="00E56529">
        <w:rPr>
          <w:rFonts w:ascii="Times New Roman" w:hAnsi="Times New Roman" w:cs="Times New Roman"/>
        </w:rPr>
        <w:t>yoga</w:t>
      </w:r>
      <w:r w:rsidR="00394D49" w:rsidRPr="00D63512">
        <w:rPr>
          <w:rFonts w:ascii="Times New Roman" w:hAnsi="Times New Roman" w:cs="Times New Roman"/>
        </w:rPr>
        <w:t xml:space="preserve"> presso Enti o Associazioni riconosciute</w:t>
      </w:r>
      <w:r w:rsidRPr="00D63512">
        <w:rPr>
          <w:rFonts w:ascii="Times New Roman" w:hAnsi="Times New Roman" w:cs="Times New Roman"/>
        </w:rPr>
        <w:t xml:space="preserve">, della durata di almeno </w:t>
      </w:r>
      <w:r w:rsidR="00E56529">
        <w:rPr>
          <w:rFonts w:ascii="Times New Roman" w:hAnsi="Times New Roman" w:cs="Times New Roman"/>
        </w:rPr>
        <w:t>2</w:t>
      </w:r>
      <w:r w:rsidRPr="00D63512">
        <w:rPr>
          <w:rFonts w:ascii="Times New Roman" w:hAnsi="Times New Roman" w:cs="Times New Roman"/>
        </w:rPr>
        <w:t>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Anno Scol.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</w:t>
      </w:r>
      <w:r w:rsidR="00E56529">
        <w:rPr>
          <w:rFonts w:ascii="Times New Roman" w:hAnsi="Times New Roman" w:cs="Times New Roman"/>
        </w:rPr>
        <w:t xml:space="preserve"> professionali e culturali universitari </w:t>
      </w:r>
      <w:r w:rsidRPr="00D63512">
        <w:rPr>
          <w:rFonts w:ascii="Times New Roman" w:hAnsi="Times New Roman" w:cs="Times New Roman"/>
        </w:rPr>
        <w:t xml:space="preserve"> di studio attinenti (</w:t>
      </w:r>
      <w:r w:rsidR="00E56529">
        <w:rPr>
          <w:rFonts w:ascii="Times New Roman" w:hAnsi="Times New Roman" w:cs="Times New Roman"/>
        </w:rPr>
        <w:t xml:space="preserve">Dottorato di ricerca, Diploma di specializzazione pluriennale, diplomi </w:t>
      </w:r>
      <w:r w:rsidRPr="00D63512">
        <w:rPr>
          <w:rFonts w:ascii="Times New Roman" w:hAnsi="Times New Roman" w:cs="Times New Roman"/>
        </w:rPr>
        <w:t>di perfezionamento)</w:t>
      </w:r>
      <w:r w:rsidR="00E56529">
        <w:rPr>
          <w:rFonts w:ascii="Times New Roman" w:hAnsi="Times New Roman" w:cs="Times New Roman"/>
        </w:rPr>
        <w:t xml:space="preserve"> oltre la laurea/diploma specifico del settore 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  <w:r w:rsidR="00E56529">
        <w:rPr>
          <w:rFonts w:ascii="Times New Roman" w:hAnsi="Times New Roman" w:cs="Times New Roman"/>
        </w:rPr>
        <w:t xml:space="preserve"> (max 3)</w:t>
      </w:r>
    </w:p>
    <w:p w:rsidR="00394D49" w:rsidRPr="00D63512" w:rsidRDefault="00E56529" w:rsidP="00E56529">
      <w:pPr>
        <w:spacing w:before="0" w:beforeAutospacing="0" w:line="240" w:lineRule="auto"/>
        <w:ind w:left="284" w:right="-23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 xml:space="preserve"> </w:t>
      </w:r>
      <w:r w:rsidR="00394D49" w:rsidRPr="00D6351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394D49" w:rsidRPr="00D6351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E56529">
      <w:pPr>
        <w:pStyle w:val="Default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47" w:rsidRDefault="00C45D47" w:rsidP="00C95090">
      <w:pPr>
        <w:spacing w:line="240" w:lineRule="auto"/>
      </w:pPr>
      <w:r>
        <w:separator/>
      </w:r>
    </w:p>
  </w:endnote>
  <w:endnote w:type="continuationSeparator" w:id="0">
    <w:p w:rsidR="00C45D47" w:rsidRDefault="00C45D47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47" w:rsidRDefault="00C45D47" w:rsidP="00C95090">
      <w:pPr>
        <w:spacing w:line="240" w:lineRule="auto"/>
      </w:pPr>
      <w:r>
        <w:separator/>
      </w:r>
    </w:p>
  </w:footnote>
  <w:footnote w:type="continuationSeparator" w:id="0">
    <w:p w:rsidR="00C45D47" w:rsidRDefault="00C45D47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838AF"/>
    <w:rsid w:val="00094816"/>
    <w:rsid w:val="000C7A1F"/>
    <w:rsid w:val="000E1642"/>
    <w:rsid w:val="00113C87"/>
    <w:rsid w:val="001402BE"/>
    <w:rsid w:val="001428A3"/>
    <w:rsid w:val="001B27AD"/>
    <w:rsid w:val="003070E9"/>
    <w:rsid w:val="00394D49"/>
    <w:rsid w:val="003A086D"/>
    <w:rsid w:val="0046489B"/>
    <w:rsid w:val="00482EC8"/>
    <w:rsid w:val="004F5457"/>
    <w:rsid w:val="005F3F7F"/>
    <w:rsid w:val="00613BF2"/>
    <w:rsid w:val="006C208A"/>
    <w:rsid w:val="006C4550"/>
    <w:rsid w:val="006D6A8E"/>
    <w:rsid w:val="00787D4E"/>
    <w:rsid w:val="007E2191"/>
    <w:rsid w:val="00A03DDB"/>
    <w:rsid w:val="00B42BA5"/>
    <w:rsid w:val="00BF17EB"/>
    <w:rsid w:val="00C05C7C"/>
    <w:rsid w:val="00C33D60"/>
    <w:rsid w:val="00C45D47"/>
    <w:rsid w:val="00C732B0"/>
    <w:rsid w:val="00C95090"/>
    <w:rsid w:val="00CA1500"/>
    <w:rsid w:val="00CF0654"/>
    <w:rsid w:val="00CF5F23"/>
    <w:rsid w:val="00D63512"/>
    <w:rsid w:val="00DE7F1F"/>
    <w:rsid w:val="00E54210"/>
    <w:rsid w:val="00E56529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CD09F44-FC59-4349-8BCB-F827C09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2023-11-21T12:58:00Z</dcterms:created>
  <dcterms:modified xsi:type="dcterms:W3CDTF">2023-11-21T12:58:00Z</dcterms:modified>
</cp:coreProperties>
</file>